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171" w:rsidRDefault="002554EF" w:rsidP="00C60171">
      <w:pPr>
        <w:pStyle w:val="afc"/>
      </w:pPr>
      <w:r w:rsidRPr="00D63635">
        <w:t>ГОСУДАРСТВЕННАЯ ПРОГРАММА</w:t>
      </w:r>
      <w:r w:rsidR="00B85066">
        <w:t xml:space="preserve"> </w:t>
      </w:r>
      <w:r>
        <w:t>РОССИЙСКОЙ ФЕДЕРАЦИИ</w:t>
      </w:r>
    </w:p>
    <w:p w:rsidR="002554EF" w:rsidRPr="00D63635" w:rsidRDefault="002554EF" w:rsidP="00C60171">
      <w:pPr>
        <w:pStyle w:val="afc"/>
      </w:pPr>
      <w:bookmarkStart w:id="0" w:name="_GoBack"/>
      <w:r w:rsidRPr="00D63635">
        <w:t>Информационное общество (2011 - 2020 годы)</w:t>
      </w:r>
      <w:bookmarkEnd w:id="0"/>
    </w:p>
    <w:p w:rsidR="002554EF" w:rsidRDefault="002554EF" w:rsidP="002554EF">
      <w:pPr>
        <w:spacing w:line="360" w:lineRule="atLeast"/>
        <w:ind w:firstLine="709"/>
        <w:jc w:val="both"/>
        <w:rPr>
          <w:sz w:val="28"/>
        </w:rPr>
      </w:pPr>
    </w:p>
    <w:p w:rsidR="00B85066" w:rsidRDefault="00B85066" w:rsidP="00B85066">
      <w:pPr>
        <w:spacing w:line="360" w:lineRule="atLeast"/>
        <w:ind w:left="5046"/>
        <w:jc w:val="center"/>
        <w:rPr>
          <w:sz w:val="28"/>
        </w:rPr>
      </w:pPr>
      <w:r>
        <w:rPr>
          <w:sz w:val="28"/>
        </w:rPr>
        <w:t>УТВЕРЖДЕНА</w:t>
      </w:r>
    </w:p>
    <w:p w:rsidR="00B85066" w:rsidRDefault="00B85066" w:rsidP="00B85066">
      <w:pPr>
        <w:spacing w:line="360" w:lineRule="atLeast"/>
        <w:ind w:left="5046"/>
        <w:jc w:val="center"/>
        <w:rPr>
          <w:sz w:val="28"/>
        </w:rPr>
      </w:pPr>
      <w:r>
        <w:rPr>
          <w:sz w:val="28"/>
        </w:rPr>
        <w:t>распоряжением Правительства</w:t>
      </w:r>
    </w:p>
    <w:p w:rsidR="00B85066" w:rsidRDefault="00B85066" w:rsidP="00B85066">
      <w:pPr>
        <w:spacing w:line="240" w:lineRule="atLeast"/>
        <w:ind w:left="5046"/>
        <w:jc w:val="center"/>
        <w:rPr>
          <w:sz w:val="28"/>
        </w:rPr>
      </w:pPr>
      <w:r>
        <w:rPr>
          <w:sz w:val="28"/>
        </w:rPr>
        <w:t>Российской Федерации</w:t>
      </w:r>
    </w:p>
    <w:p w:rsidR="00B85066" w:rsidRDefault="00B85066" w:rsidP="00B85066">
      <w:pPr>
        <w:spacing w:line="240" w:lineRule="atLeast"/>
        <w:ind w:left="5046"/>
        <w:jc w:val="center"/>
        <w:rPr>
          <w:sz w:val="28"/>
        </w:rPr>
      </w:pPr>
      <w:r>
        <w:rPr>
          <w:sz w:val="28"/>
        </w:rPr>
        <w:t xml:space="preserve">от 20 октября  </w:t>
      </w:r>
      <w:smartTag w:uri="urn:schemas-microsoft-com:office:smarttags" w:element="metricconverter">
        <w:smartTagPr>
          <w:attr w:name="ProductID" w:val="2010 г"/>
        </w:smartTagPr>
        <w:r>
          <w:rPr>
            <w:sz w:val="28"/>
          </w:rPr>
          <w:t>2010 г</w:t>
        </w:r>
      </w:smartTag>
      <w:r>
        <w:rPr>
          <w:sz w:val="28"/>
        </w:rPr>
        <w:t>. № 1815-р</w:t>
      </w:r>
    </w:p>
    <w:p w:rsidR="002554EF" w:rsidRDefault="002554EF" w:rsidP="002554EF">
      <w:pPr>
        <w:spacing w:line="360" w:lineRule="auto"/>
        <w:jc w:val="center"/>
        <w:rPr>
          <w:b/>
          <w:sz w:val="28"/>
          <w:szCs w:val="28"/>
        </w:rPr>
      </w:pPr>
    </w:p>
    <w:p w:rsidR="002554EF" w:rsidRDefault="002554EF" w:rsidP="002554EF">
      <w:pPr>
        <w:spacing w:line="360" w:lineRule="auto"/>
        <w:jc w:val="center"/>
        <w:rPr>
          <w:b/>
          <w:sz w:val="28"/>
          <w:szCs w:val="28"/>
        </w:rPr>
      </w:pPr>
    </w:p>
    <w:p w:rsidR="002554EF" w:rsidRDefault="002554EF" w:rsidP="002554EF">
      <w:pPr>
        <w:spacing w:line="360" w:lineRule="auto"/>
        <w:jc w:val="center"/>
        <w:rPr>
          <w:b/>
          <w:sz w:val="28"/>
          <w:szCs w:val="28"/>
        </w:rPr>
      </w:pPr>
      <w:r w:rsidRPr="001378A9">
        <w:rPr>
          <w:b/>
          <w:sz w:val="28"/>
          <w:szCs w:val="28"/>
        </w:rPr>
        <w:t>П</w:t>
      </w:r>
      <w:r>
        <w:rPr>
          <w:b/>
          <w:sz w:val="28"/>
          <w:szCs w:val="28"/>
        </w:rPr>
        <w:t xml:space="preserve"> </w:t>
      </w:r>
      <w:r w:rsidRPr="001378A9">
        <w:rPr>
          <w:b/>
          <w:sz w:val="28"/>
          <w:szCs w:val="28"/>
        </w:rPr>
        <w:t>А</w:t>
      </w:r>
      <w:r>
        <w:rPr>
          <w:b/>
          <w:sz w:val="28"/>
          <w:szCs w:val="28"/>
        </w:rPr>
        <w:t xml:space="preserve"> </w:t>
      </w:r>
      <w:r w:rsidRPr="001378A9">
        <w:rPr>
          <w:b/>
          <w:sz w:val="28"/>
          <w:szCs w:val="28"/>
        </w:rPr>
        <w:t>С</w:t>
      </w:r>
      <w:r>
        <w:rPr>
          <w:b/>
          <w:sz w:val="28"/>
          <w:szCs w:val="28"/>
        </w:rPr>
        <w:t xml:space="preserve"> </w:t>
      </w:r>
      <w:r w:rsidRPr="001378A9">
        <w:rPr>
          <w:b/>
          <w:sz w:val="28"/>
          <w:szCs w:val="28"/>
        </w:rPr>
        <w:t>П</w:t>
      </w:r>
      <w:r>
        <w:rPr>
          <w:b/>
          <w:sz w:val="28"/>
          <w:szCs w:val="28"/>
        </w:rPr>
        <w:t xml:space="preserve"> </w:t>
      </w:r>
      <w:r w:rsidRPr="001378A9">
        <w:rPr>
          <w:b/>
          <w:sz w:val="28"/>
          <w:szCs w:val="28"/>
        </w:rPr>
        <w:t>О</w:t>
      </w:r>
      <w:r>
        <w:rPr>
          <w:b/>
          <w:sz w:val="28"/>
          <w:szCs w:val="28"/>
        </w:rPr>
        <w:t xml:space="preserve"> </w:t>
      </w:r>
      <w:r w:rsidRPr="001378A9">
        <w:rPr>
          <w:b/>
          <w:sz w:val="28"/>
          <w:szCs w:val="28"/>
        </w:rPr>
        <w:t>Р</w:t>
      </w:r>
      <w:r>
        <w:rPr>
          <w:b/>
          <w:sz w:val="28"/>
          <w:szCs w:val="28"/>
        </w:rPr>
        <w:t xml:space="preserve"> </w:t>
      </w:r>
      <w:r w:rsidRPr="001378A9">
        <w:rPr>
          <w:b/>
          <w:sz w:val="28"/>
          <w:szCs w:val="28"/>
        </w:rPr>
        <w:t>Т</w:t>
      </w:r>
    </w:p>
    <w:p w:rsidR="002554EF" w:rsidRPr="001378A9" w:rsidRDefault="002554EF" w:rsidP="002554EF">
      <w:pPr>
        <w:spacing w:line="120" w:lineRule="exact"/>
        <w:jc w:val="center"/>
        <w:rPr>
          <w:b/>
          <w:sz w:val="28"/>
          <w:szCs w:val="28"/>
        </w:rPr>
      </w:pPr>
    </w:p>
    <w:p w:rsidR="002554EF" w:rsidRPr="001378A9" w:rsidRDefault="00A802FF" w:rsidP="002554EF">
      <w:pPr>
        <w:spacing w:line="240" w:lineRule="atLeast"/>
        <w:jc w:val="center"/>
        <w:rPr>
          <w:b/>
          <w:sz w:val="28"/>
          <w:szCs w:val="28"/>
        </w:rPr>
      </w:pPr>
      <w:r>
        <w:rPr>
          <w:b/>
          <w:sz w:val="28"/>
          <w:szCs w:val="28"/>
        </w:rPr>
        <w:t>г</w:t>
      </w:r>
      <w:r w:rsidR="002554EF" w:rsidRPr="001378A9">
        <w:rPr>
          <w:b/>
          <w:sz w:val="28"/>
          <w:szCs w:val="28"/>
        </w:rPr>
        <w:t>осударственной программы Российской Федерации "Информационное общество (2011 - 2020 годы)"</w:t>
      </w:r>
    </w:p>
    <w:p w:rsidR="002554EF" w:rsidRDefault="002554EF" w:rsidP="002554EF">
      <w:pPr>
        <w:spacing w:line="240" w:lineRule="atLeast"/>
        <w:jc w:val="center"/>
        <w:rPr>
          <w:b/>
          <w:sz w:val="28"/>
          <w:szCs w:val="28"/>
        </w:rPr>
      </w:pPr>
    </w:p>
    <w:p w:rsidR="002554EF" w:rsidRPr="001378A9" w:rsidRDefault="002554EF" w:rsidP="002554EF">
      <w:pPr>
        <w:spacing w:line="240" w:lineRule="atLeast"/>
        <w:jc w:val="center"/>
        <w:rPr>
          <w:b/>
          <w:sz w:val="28"/>
          <w:szCs w:val="28"/>
        </w:rPr>
      </w:pPr>
    </w:p>
    <w:tbl>
      <w:tblPr>
        <w:tblW w:w="9348" w:type="dxa"/>
        <w:tblLayout w:type="fixed"/>
        <w:tblLook w:val="01E0" w:firstRow="1" w:lastRow="1" w:firstColumn="1" w:lastColumn="1" w:noHBand="0" w:noVBand="0"/>
      </w:tblPr>
      <w:tblGrid>
        <w:gridCol w:w="2268"/>
        <w:gridCol w:w="480"/>
        <w:gridCol w:w="6600"/>
      </w:tblGrid>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r w:rsidRPr="00525377">
              <w:rPr>
                <w:sz w:val="28"/>
                <w:szCs w:val="28"/>
              </w:rPr>
              <w:t xml:space="preserve">Ответственный исполнитель </w:t>
            </w:r>
            <w:r>
              <w:rPr>
                <w:sz w:val="28"/>
                <w:szCs w:val="28"/>
              </w:rPr>
              <w:t>П</w:t>
            </w:r>
            <w:r w:rsidRPr="00525377">
              <w:rPr>
                <w:sz w:val="28"/>
                <w:szCs w:val="28"/>
              </w:rPr>
              <w:t>рограммы</w:t>
            </w:r>
          </w:p>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r>
              <w:rPr>
                <w:sz w:val="28"/>
                <w:szCs w:val="28"/>
              </w:rPr>
              <w:t>-</w:t>
            </w: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Министерство связи и массовых коммуникаций Российской Федерации</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r w:rsidRPr="00525377">
              <w:rPr>
                <w:sz w:val="28"/>
                <w:szCs w:val="28"/>
              </w:rPr>
              <w:t xml:space="preserve">Соисполнители </w:t>
            </w:r>
            <w:r>
              <w:rPr>
                <w:sz w:val="28"/>
                <w:szCs w:val="28"/>
              </w:rPr>
              <w:t>П</w:t>
            </w:r>
            <w:r w:rsidRPr="00525377">
              <w:rPr>
                <w:sz w:val="28"/>
                <w:szCs w:val="28"/>
              </w:rPr>
              <w:t>рограммы</w:t>
            </w:r>
          </w:p>
        </w:tc>
        <w:tc>
          <w:tcPr>
            <w:tcW w:w="480" w:type="dxa"/>
          </w:tcPr>
          <w:p w:rsidR="002554EF" w:rsidRPr="00525377" w:rsidRDefault="002554EF" w:rsidP="00E41D8C">
            <w:pPr>
              <w:spacing w:line="240" w:lineRule="atLeast"/>
              <w:ind w:right="-108"/>
              <w:jc w:val="right"/>
              <w:rPr>
                <w:sz w:val="28"/>
                <w:szCs w:val="28"/>
              </w:rPr>
            </w:pPr>
            <w:r>
              <w:rPr>
                <w:sz w:val="28"/>
                <w:szCs w:val="28"/>
              </w:rPr>
              <w:t>-</w:t>
            </w: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Министерство связи и массовых коммуникаций Российской Федерации,</w:t>
            </w:r>
          </w:p>
          <w:p w:rsidR="002554EF" w:rsidRPr="00525377" w:rsidRDefault="002554EF" w:rsidP="00E41D8C">
            <w:pPr>
              <w:spacing w:line="240" w:lineRule="atLeast"/>
              <w:rPr>
                <w:sz w:val="28"/>
                <w:szCs w:val="28"/>
              </w:rPr>
            </w:pPr>
            <w:r w:rsidRPr="00525377">
              <w:rPr>
                <w:sz w:val="28"/>
                <w:szCs w:val="28"/>
              </w:rPr>
              <w:t>Министерство здравоохранения и социального развития Российской Федерации,</w:t>
            </w:r>
          </w:p>
          <w:p w:rsidR="002554EF" w:rsidRPr="00525377" w:rsidRDefault="002554EF" w:rsidP="00E41D8C">
            <w:pPr>
              <w:spacing w:line="240" w:lineRule="atLeast"/>
              <w:rPr>
                <w:sz w:val="28"/>
                <w:szCs w:val="28"/>
              </w:rPr>
            </w:pPr>
            <w:r w:rsidRPr="00525377">
              <w:rPr>
                <w:sz w:val="28"/>
                <w:szCs w:val="28"/>
              </w:rPr>
              <w:t>Министерство культуры Российской Федерации,</w:t>
            </w:r>
          </w:p>
          <w:p w:rsidR="002554EF" w:rsidRPr="00525377" w:rsidRDefault="002554EF" w:rsidP="00E41D8C">
            <w:pPr>
              <w:spacing w:line="240" w:lineRule="atLeast"/>
              <w:rPr>
                <w:sz w:val="28"/>
                <w:szCs w:val="28"/>
              </w:rPr>
            </w:pPr>
            <w:r w:rsidRPr="00525377">
              <w:rPr>
                <w:sz w:val="28"/>
                <w:szCs w:val="28"/>
              </w:rPr>
              <w:t>Министерство образования и науки Российской Федерации,</w:t>
            </w:r>
          </w:p>
          <w:p w:rsidR="002554EF" w:rsidRPr="00525377" w:rsidRDefault="002554EF" w:rsidP="00E41D8C">
            <w:pPr>
              <w:spacing w:line="240" w:lineRule="atLeast"/>
              <w:rPr>
                <w:sz w:val="28"/>
                <w:szCs w:val="28"/>
              </w:rPr>
            </w:pPr>
            <w:r w:rsidRPr="00525377">
              <w:rPr>
                <w:sz w:val="28"/>
                <w:szCs w:val="28"/>
              </w:rPr>
              <w:t>Министерство регионального развития Российской Федерации,</w:t>
            </w:r>
          </w:p>
          <w:p w:rsidR="002554EF" w:rsidRPr="00525377" w:rsidRDefault="002554EF" w:rsidP="00E41D8C">
            <w:pPr>
              <w:spacing w:line="240" w:lineRule="atLeast"/>
              <w:rPr>
                <w:sz w:val="28"/>
                <w:szCs w:val="28"/>
              </w:rPr>
            </w:pPr>
            <w:r w:rsidRPr="00525377">
              <w:rPr>
                <w:sz w:val="28"/>
                <w:szCs w:val="28"/>
              </w:rPr>
              <w:t>Министерство экономического развития Российской Федерации,</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Федеральная служба охраны Российской Федерации,</w:t>
            </w:r>
          </w:p>
          <w:p w:rsidR="002554EF" w:rsidRPr="00525377" w:rsidRDefault="002554EF" w:rsidP="00E41D8C">
            <w:pPr>
              <w:spacing w:line="240" w:lineRule="atLeast"/>
              <w:rPr>
                <w:sz w:val="28"/>
                <w:szCs w:val="28"/>
              </w:rPr>
            </w:pPr>
            <w:r w:rsidRPr="00525377">
              <w:rPr>
                <w:sz w:val="28"/>
                <w:szCs w:val="28"/>
              </w:rPr>
              <w:t>Федеральная служба безопасности Российской Федерации,</w:t>
            </w:r>
          </w:p>
          <w:p w:rsidR="002554EF" w:rsidRPr="00525377" w:rsidRDefault="002554EF" w:rsidP="00E41D8C">
            <w:pPr>
              <w:spacing w:line="240" w:lineRule="atLeast"/>
              <w:rPr>
                <w:sz w:val="28"/>
                <w:szCs w:val="28"/>
              </w:rPr>
            </w:pPr>
            <w:r w:rsidRPr="005B27EE">
              <w:rPr>
                <w:sz w:val="28"/>
                <w:szCs w:val="28"/>
              </w:rPr>
              <w:t>субъекты Российской Федерации</w:t>
            </w:r>
          </w:p>
          <w:p w:rsidR="002554EF" w:rsidRPr="00525377" w:rsidRDefault="002554EF" w:rsidP="00E41D8C">
            <w:pPr>
              <w:spacing w:line="240" w:lineRule="atLeast"/>
              <w:rPr>
                <w:sz w:val="28"/>
                <w:szCs w:val="28"/>
              </w:rPr>
            </w:pP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r w:rsidRPr="00525377">
              <w:rPr>
                <w:sz w:val="28"/>
                <w:szCs w:val="28"/>
              </w:rPr>
              <w:t xml:space="preserve">Подпрограммы </w:t>
            </w:r>
            <w:r>
              <w:rPr>
                <w:sz w:val="28"/>
                <w:szCs w:val="28"/>
              </w:rPr>
              <w:t>П</w:t>
            </w:r>
            <w:r w:rsidRPr="00525377">
              <w:rPr>
                <w:sz w:val="28"/>
                <w:szCs w:val="28"/>
              </w:rPr>
              <w:t>рограммы</w:t>
            </w:r>
          </w:p>
        </w:tc>
        <w:tc>
          <w:tcPr>
            <w:tcW w:w="480" w:type="dxa"/>
          </w:tcPr>
          <w:p w:rsidR="002554EF" w:rsidRPr="00525377" w:rsidRDefault="002554EF" w:rsidP="00E41D8C">
            <w:pPr>
              <w:spacing w:line="240" w:lineRule="atLeast"/>
              <w:ind w:right="-108"/>
              <w:jc w:val="right"/>
              <w:rPr>
                <w:sz w:val="28"/>
                <w:szCs w:val="28"/>
              </w:rPr>
            </w:pPr>
            <w:r>
              <w:rPr>
                <w:sz w:val="28"/>
                <w:szCs w:val="28"/>
              </w:rPr>
              <w:t>-</w:t>
            </w:r>
          </w:p>
        </w:tc>
        <w:tc>
          <w:tcPr>
            <w:tcW w:w="6600" w:type="dxa"/>
            <w:shd w:val="clear" w:color="auto" w:fill="auto"/>
          </w:tcPr>
          <w:p w:rsidR="002554EF" w:rsidRPr="00525377" w:rsidRDefault="002554EF" w:rsidP="00E41D8C">
            <w:pPr>
              <w:spacing w:line="240" w:lineRule="atLeast"/>
              <w:rPr>
                <w:sz w:val="28"/>
                <w:szCs w:val="28"/>
              </w:rPr>
            </w:pPr>
            <w:r>
              <w:rPr>
                <w:sz w:val="28"/>
                <w:szCs w:val="28"/>
              </w:rPr>
              <w:t>к</w:t>
            </w:r>
            <w:r w:rsidRPr="00525377">
              <w:rPr>
                <w:sz w:val="28"/>
                <w:szCs w:val="28"/>
              </w:rPr>
              <w:t>ачество жизни граждан и условия развития бизнеса</w:t>
            </w:r>
            <w:r>
              <w:rPr>
                <w:sz w:val="28"/>
                <w:szCs w:val="28"/>
              </w:rPr>
              <w:t xml:space="preserve"> </w:t>
            </w:r>
            <w:r w:rsidRPr="00525377">
              <w:rPr>
                <w:sz w:val="28"/>
                <w:szCs w:val="28"/>
              </w:rPr>
              <w:t>в информационном обществе</w:t>
            </w:r>
            <w:r>
              <w:rPr>
                <w:sz w:val="28"/>
                <w:szCs w:val="28"/>
              </w:rPr>
              <w:t>;</w:t>
            </w:r>
          </w:p>
          <w:p w:rsidR="002554EF" w:rsidRPr="00525377" w:rsidRDefault="002554EF" w:rsidP="00E41D8C">
            <w:pPr>
              <w:spacing w:line="240" w:lineRule="atLeast"/>
              <w:rPr>
                <w:sz w:val="28"/>
                <w:szCs w:val="28"/>
              </w:rPr>
            </w:pPr>
            <w:r>
              <w:rPr>
                <w:sz w:val="28"/>
                <w:szCs w:val="28"/>
              </w:rPr>
              <w:t>э</w:t>
            </w:r>
            <w:r w:rsidRPr="00525377">
              <w:rPr>
                <w:sz w:val="28"/>
                <w:szCs w:val="28"/>
              </w:rPr>
              <w:t>лектронное государство и эффективно</w:t>
            </w:r>
            <w:r>
              <w:rPr>
                <w:sz w:val="28"/>
                <w:szCs w:val="28"/>
              </w:rPr>
              <w:t>сть государственного управления;</w:t>
            </w:r>
          </w:p>
          <w:p w:rsidR="002554EF" w:rsidRPr="00525377" w:rsidRDefault="002554EF" w:rsidP="00E41D8C">
            <w:pPr>
              <w:spacing w:line="240" w:lineRule="atLeast"/>
              <w:rPr>
                <w:sz w:val="28"/>
                <w:szCs w:val="28"/>
              </w:rPr>
            </w:pPr>
            <w:r>
              <w:rPr>
                <w:sz w:val="28"/>
                <w:szCs w:val="28"/>
              </w:rPr>
              <w:t>р</w:t>
            </w:r>
            <w:r w:rsidRPr="00525377">
              <w:rPr>
                <w:sz w:val="28"/>
                <w:szCs w:val="28"/>
              </w:rPr>
              <w:t xml:space="preserve">оссийский рынок информационных и </w:t>
            </w:r>
            <w:r>
              <w:rPr>
                <w:sz w:val="28"/>
                <w:szCs w:val="28"/>
              </w:rPr>
              <w:t>телекоммуникационных технологий;</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Default="002554EF" w:rsidP="00E41D8C">
            <w:pPr>
              <w:spacing w:line="240" w:lineRule="atLeast"/>
              <w:rPr>
                <w:sz w:val="28"/>
                <w:szCs w:val="28"/>
              </w:rPr>
            </w:pPr>
            <w:r>
              <w:rPr>
                <w:sz w:val="28"/>
                <w:szCs w:val="28"/>
              </w:rPr>
              <w:t>б</w:t>
            </w:r>
            <w:r w:rsidRPr="00525377">
              <w:rPr>
                <w:sz w:val="28"/>
                <w:szCs w:val="28"/>
              </w:rPr>
              <w:t>азовая инфрастр</w:t>
            </w:r>
            <w:r>
              <w:rPr>
                <w:sz w:val="28"/>
                <w:szCs w:val="28"/>
              </w:rPr>
              <w:t>уктура информационного общества;</w:t>
            </w:r>
          </w:p>
          <w:p w:rsidR="002554EF" w:rsidRPr="00525377" w:rsidRDefault="002554EF" w:rsidP="00E41D8C">
            <w:pPr>
              <w:spacing w:line="240" w:lineRule="atLeast"/>
              <w:rPr>
                <w:sz w:val="28"/>
                <w:szCs w:val="28"/>
              </w:rPr>
            </w:pPr>
            <w:r>
              <w:rPr>
                <w:sz w:val="28"/>
                <w:szCs w:val="28"/>
              </w:rPr>
              <w:t>б</w:t>
            </w:r>
            <w:r w:rsidRPr="00525377">
              <w:rPr>
                <w:sz w:val="28"/>
                <w:szCs w:val="28"/>
              </w:rPr>
              <w:t>езопасность в информационном общ</w:t>
            </w:r>
            <w:r>
              <w:rPr>
                <w:sz w:val="28"/>
                <w:szCs w:val="28"/>
              </w:rPr>
              <w:t>естве;</w:t>
            </w:r>
          </w:p>
          <w:p w:rsidR="002554EF" w:rsidRPr="00525377" w:rsidRDefault="002554EF" w:rsidP="00E41D8C">
            <w:pPr>
              <w:spacing w:line="240" w:lineRule="atLeast"/>
              <w:rPr>
                <w:sz w:val="28"/>
                <w:szCs w:val="28"/>
              </w:rPr>
            </w:pPr>
            <w:r>
              <w:rPr>
                <w:sz w:val="28"/>
                <w:szCs w:val="28"/>
              </w:rPr>
              <w:t>ц</w:t>
            </w:r>
            <w:r w:rsidRPr="00525377">
              <w:rPr>
                <w:sz w:val="28"/>
                <w:szCs w:val="28"/>
              </w:rPr>
              <w:t>ифрово</w:t>
            </w:r>
            <w:r>
              <w:rPr>
                <w:sz w:val="28"/>
                <w:szCs w:val="28"/>
              </w:rPr>
              <w:t>й контент и культурное наследие</w:t>
            </w:r>
          </w:p>
          <w:p w:rsidR="002554EF" w:rsidRPr="00525377" w:rsidRDefault="002554EF" w:rsidP="00E41D8C">
            <w:pPr>
              <w:spacing w:line="240" w:lineRule="atLeast"/>
              <w:rPr>
                <w:sz w:val="28"/>
                <w:szCs w:val="28"/>
              </w:rPr>
            </w:pP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r w:rsidRPr="00525377">
              <w:rPr>
                <w:sz w:val="28"/>
                <w:szCs w:val="28"/>
              </w:rPr>
              <w:t xml:space="preserve">Программно-целевые инструменты </w:t>
            </w:r>
            <w:r>
              <w:rPr>
                <w:sz w:val="28"/>
                <w:szCs w:val="28"/>
              </w:rPr>
              <w:t>П</w:t>
            </w:r>
            <w:r w:rsidRPr="00525377">
              <w:rPr>
                <w:sz w:val="28"/>
                <w:szCs w:val="28"/>
              </w:rPr>
              <w:t>рограммы</w:t>
            </w:r>
          </w:p>
        </w:tc>
        <w:tc>
          <w:tcPr>
            <w:tcW w:w="480" w:type="dxa"/>
          </w:tcPr>
          <w:p w:rsidR="002554EF" w:rsidRPr="00525377" w:rsidRDefault="002554EF" w:rsidP="00E41D8C">
            <w:pPr>
              <w:spacing w:line="240" w:lineRule="atLeast"/>
              <w:ind w:right="-108"/>
              <w:jc w:val="right"/>
              <w:rPr>
                <w:sz w:val="28"/>
                <w:szCs w:val="28"/>
              </w:rPr>
            </w:pPr>
            <w:r>
              <w:rPr>
                <w:sz w:val="28"/>
                <w:szCs w:val="28"/>
              </w:rPr>
              <w:t>-</w:t>
            </w:r>
          </w:p>
        </w:tc>
        <w:tc>
          <w:tcPr>
            <w:tcW w:w="6600" w:type="dxa"/>
            <w:shd w:val="clear" w:color="auto" w:fill="auto"/>
          </w:tcPr>
          <w:p w:rsidR="002554EF" w:rsidRPr="00525377" w:rsidRDefault="002554EF" w:rsidP="00E41D8C">
            <w:pPr>
              <w:spacing w:line="240" w:lineRule="atLeast"/>
              <w:rPr>
                <w:sz w:val="28"/>
                <w:szCs w:val="28"/>
              </w:rPr>
            </w:pPr>
            <w:r w:rsidRPr="005B27EE">
              <w:rPr>
                <w:sz w:val="28"/>
                <w:szCs w:val="28"/>
              </w:rPr>
              <w:t xml:space="preserve">комплексы </w:t>
            </w:r>
            <w:r>
              <w:rPr>
                <w:sz w:val="28"/>
                <w:szCs w:val="28"/>
              </w:rPr>
              <w:t>скоординирован</w:t>
            </w:r>
            <w:r w:rsidRPr="005B27EE">
              <w:rPr>
                <w:sz w:val="28"/>
                <w:szCs w:val="28"/>
              </w:rPr>
              <w:t>ных результатов и показателей реализации отдельных мероприятий органов государс</w:t>
            </w:r>
            <w:r w:rsidR="00723097">
              <w:rPr>
                <w:sz w:val="28"/>
                <w:szCs w:val="28"/>
              </w:rPr>
              <w:t>твенной власти, финансируемых в </w:t>
            </w:r>
            <w:r w:rsidRPr="005B27EE">
              <w:rPr>
                <w:sz w:val="28"/>
                <w:szCs w:val="28"/>
              </w:rPr>
              <w:t xml:space="preserve">рамках </w:t>
            </w:r>
            <w:r w:rsidR="00723097" w:rsidRPr="005B27EE">
              <w:rPr>
                <w:sz w:val="28"/>
                <w:szCs w:val="28"/>
              </w:rPr>
              <w:t>Программы</w:t>
            </w:r>
            <w:r w:rsidRPr="005B27EE">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B27EE">
              <w:rPr>
                <w:sz w:val="28"/>
                <w:szCs w:val="28"/>
              </w:rPr>
              <w:t xml:space="preserve">целевые программы или их подпрограммы, включенные в состав </w:t>
            </w:r>
            <w:r w:rsidR="00723097" w:rsidRPr="005B27EE">
              <w:rPr>
                <w:sz w:val="28"/>
                <w:szCs w:val="28"/>
              </w:rPr>
              <w:t>Программы</w:t>
            </w:r>
            <w:r w:rsidRPr="005B27EE">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координация деятельности федеральных органов исполнительной власти в сфере информационн</w:t>
            </w:r>
            <w:r>
              <w:rPr>
                <w:sz w:val="28"/>
                <w:szCs w:val="28"/>
              </w:rPr>
              <w:t>ых и телекоммуникационных технологий</w:t>
            </w:r>
          </w:p>
          <w:p w:rsidR="002554EF" w:rsidRPr="00525377" w:rsidRDefault="002554EF" w:rsidP="00E41D8C">
            <w:pPr>
              <w:spacing w:line="240" w:lineRule="atLeast"/>
              <w:rPr>
                <w:sz w:val="28"/>
                <w:szCs w:val="28"/>
              </w:rPr>
            </w:pP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r w:rsidRPr="00525377">
              <w:rPr>
                <w:sz w:val="28"/>
                <w:szCs w:val="28"/>
              </w:rPr>
              <w:t>Цел</w:t>
            </w:r>
            <w:r>
              <w:rPr>
                <w:sz w:val="28"/>
                <w:szCs w:val="28"/>
              </w:rPr>
              <w:t>ь П</w:t>
            </w:r>
            <w:r w:rsidRPr="00525377">
              <w:rPr>
                <w:sz w:val="28"/>
                <w:szCs w:val="28"/>
              </w:rPr>
              <w:t>рограммы</w:t>
            </w:r>
          </w:p>
        </w:tc>
        <w:tc>
          <w:tcPr>
            <w:tcW w:w="480" w:type="dxa"/>
          </w:tcPr>
          <w:p w:rsidR="002554EF" w:rsidRPr="00525377" w:rsidRDefault="002554EF" w:rsidP="00E41D8C">
            <w:pPr>
              <w:spacing w:line="240" w:lineRule="atLeast"/>
              <w:ind w:right="-108"/>
              <w:jc w:val="right"/>
              <w:rPr>
                <w:sz w:val="28"/>
                <w:szCs w:val="28"/>
              </w:rPr>
            </w:pPr>
            <w:r>
              <w:rPr>
                <w:sz w:val="28"/>
                <w:szCs w:val="28"/>
              </w:rPr>
              <w:t>-</w:t>
            </w: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 xml:space="preserve">получение гражданами и организациями преимуществ от применения </w:t>
            </w:r>
            <w:r w:rsidRPr="00BB4706">
              <w:rPr>
                <w:sz w:val="28"/>
                <w:szCs w:val="28"/>
              </w:rPr>
              <w:t>информационных и телекоммуникационных технологий</w:t>
            </w:r>
            <w:r w:rsidRPr="00525377">
              <w:rPr>
                <w:sz w:val="28"/>
                <w:szCs w:val="28"/>
              </w:rPr>
              <w:t xml:space="preserve"> за счет обеспечения равного доступа к информационным ресурсам, развития цифрового контента, применения инновационных технологий, радикального повышения эффективности государственного управления при обеспечении безопас</w:t>
            </w:r>
            <w:r>
              <w:rPr>
                <w:sz w:val="28"/>
                <w:szCs w:val="28"/>
              </w:rPr>
              <w:t>ности в информационном обществе</w:t>
            </w:r>
          </w:p>
          <w:p w:rsidR="002554EF" w:rsidRPr="00525377" w:rsidRDefault="002554EF" w:rsidP="00E41D8C">
            <w:pPr>
              <w:spacing w:line="240" w:lineRule="atLeast"/>
              <w:rPr>
                <w:sz w:val="28"/>
                <w:szCs w:val="28"/>
              </w:rPr>
            </w:pP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r>
              <w:rPr>
                <w:sz w:val="28"/>
                <w:szCs w:val="28"/>
              </w:rPr>
              <w:t>Задачи П</w:t>
            </w:r>
            <w:r w:rsidRPr="00525377">
              <w:rPr>
                <w:sz w:val="28"/>
                <w:szCs w:val="28"/>
              </w:rPr>
              <w:t>рограммы</w:t>
            </w:r>
          </w:p>
        </w:tc>
        <w:tc>
          <w:tcPr>
            <w:tcW w:w="480" w:type="dxa"/>
          </w:tcPr>
          <w:p w:rsidR="002554EF" w:rsidRPr="00525377" w:rsidRDefault="002554EF" w:rsidP="00E41D8C">
            <w:pPr>
              <w:spacing w:line="240" w:lineRule="atLeast"/>
              <w:ind w:right="-108"/>
              <w:jc w:val="right"/>
              <w:rPr>
                <w:sz w:val="28"/>
                <w:szCs w:val="28"/>
              </w:rPr>
            </w:pPr>
            <w:r>
              <w:rPr>
                <w:sz w:val="28"/>
                <w:szCs w:val="28"/>
              </w:rPr>
              <w:t>-</w:t>
            </w:r>
          </w:p>
        </w:tc>
        <w:tc>
          <w:tcPr>
            <w:tcW w:w="6600" w:type="dxa"/>
            <w:shd w:val="clear" w:color="auto" w:fill="auto"/>
          </w:tcPr>
          <w:p w:rsidR="002554EF" w:rsidRPr="00525377" w:rsidRDefault="002554EF" w:rsidP="00E41D8C">
            <w:pPr>
              <w:spacing w:line="240" w:lineRule="atLeast"/>
              <w:rPr>
                <w:sz w:val="28"/>
                <w:szCs w:val="28"/>
              </w:rPr>
            </w:pPr>
            <w:r>
              <w:rPr>
                <w:sz w:val="28"/>
                <w:szCs w:val="28"/>
              </w:rPr>
              <w:t>п</w:t>
            </w:r>
            <w:r w:rsidRPr="00525377">
              <w:rPr>
                <w:sz w:val="28"/>
                <w:szCs w:val="28"/>
              </w:rPr>
              <w:t>овышение качества жизни граждан и улучшение условий развития бизнеса</w:t>
            </w:r>
            <w:r>
              <w:rPr>
                <w:sz w:val="28"/>
                <w:szCs w:val="28"/>
              </w:rPr>
              <w:t xml:space="preserve"> в информационном обществе, в том числе</w:t>
            </w:r>
            <w:r w:rsidRPr="00525377">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CE214F">
              <w:rPr>
                <w:sz w:val="28"/>
                <w:szCs w:val="28"/>
              </w:rPr>
              <w:t>развитие сервисов для</w:t>
            </w:r>
            <w:r w:rsidRPr="00525377">
              <w:rPr>
                <w:sz w:val="28"/>
                <w:szCs w:val="28"/>
              </w:rPr>
              <w:t xml:space="preserve"> упрощения процедур взаимодействия общества и государства с использованием </w:t>
            </w:r>
            <w:r w:rsidRPr="00BB4706">
              <w:rPr>
                <w:sz w:val="28"/>
                <w:szCs w:val="28"/>
              </w:rPr>
              <w:t>информационных и телекоммуникационных технологий</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перевод государс</w:t>
            </w:r>
            <w:r w:rsidR="008264EB">
              <w:rPr>
                <w:sz w:val="28"/>
                <w:szCs w:val="28"/>
              </w:rPr>
              <w:t>твенных и муниципальных услуг в </w:t>
            </w:r>
            <w:r w:rsidRPr="00525377">
              <w:rPr>
                <w:sz w:val="28"/>
                <w:szCs w:val="28"/>
              </w:rPr>
              <w:t>электронный вид</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 xml:space="preserve">развитие инфраструктуры доступа к </w:t>
            </w:r>
            <w:r w:rsidRPr="00CE214F">
              <w:rPr>
                <w:sz w:val="28"/>
                <w:szCs w:val="28"/>
              </w:rPr>
              <w:t>сервисам</w:t>
            </w:r>
            <w:r w:rsidRPr="00525377">
              <w:rPr>
                <w:sz w:val="28"/>
                <w:szCs w:val="28"/>
              </w:rPr>
              <w:t xml:space="preserve"> электронного государства</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повышение открытости деятельности органов государственной власти</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 xml:space="preserve">создание и развитие </w:t>
            </w:r>
            <w:r>
              <w:rPr>
                <w:sz w:val="28"/>
                <w:szCs w:val="28"/>
              </w:rPr>
              <w:t>электронных</w:t>
            </w:r>
            <w:r w:rsidRPr="00525377">
              <w:rPr>
                <w:sz w:val="28"/>
                <w:szCs w:val="28"/>
              </w:rPr>
              <w:t xml:space="preserve"> </w:t>
            </w:r>
            <w:r w:rsidRPr="00CE214F">
              <w:rPr>
                <w:sz w:val="28"/>
                <w:szCs w:val="28"/>
              </w:rPr>
              <w:t>сервисов</w:t>
            </w:r>
            <w:r>
              <w:rPr>
                <w:sz w:val="28"/>
                <w:szCs w:val="28"/>
              </w:rPr>
              <w:t xml:space="preserve"> в области здравоохранения;</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 xml:space="preserve">создание и развитие </w:t>
            </w:r>
            <w:r>
              <w:rPr>
                <w:sz w:val="28"/>
                <w:szCs w:val="28"/>
              </w:rPr>
              <w:t>электронных</w:t>
            </w:r>
            <w:r w:rsidRPr="00525377">
              <w:rPr>
                <w:sz w:val="28"/>
                <w:szCs w:val="28"/>
              </w:rPr>
              <w:t xml:space="preserve"> </w:t>
            </w:r>
            <w:r w:rsidRPr="00CE214F">
              <w:rPr>
                <w:sz w:val="28"/>
                <w:szCs w:val="28"/>
              </w:rPr>
              <w:t>сервисов</w:t>
            </w:r>
            <w:r>
              <w:rPr>
                <w:sz w:val="28"/>
                <w:szCs w:val="28"/>
              </w:rPr>
              <w:t xml:space="preserve"> в области жилищно-коммунального хозяйства;</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 xml:space="preserve">создание и развитие </w:t>
            </w:r>
            <w:r>
              <w:rPr>
                <w:sz w:val="28"/>
                <w:szCs w:val="28"/>
              </w:rPr>
              <w:t>электронных</w:t>
            </w:r>
            <w:r w:rsidRPr="00525377">
              <w:rPr>
                <w:sz w:val="28"/>
                <w:szCs w:val="28"/>
              </w:rPr>
              <w:t xml:space="preserve"> </w:t>
            </w:r>
            <w:r w:rsidRPr="00CE214F">
              <w:rPr>
                <w:sz w:val="28"/>
                <w:szCs w:val="28"/>
              </w:rPr>
              <w:t>сервисов</w:t>
            </w:r>
            <w:r w:rsidRPr="00525377">
              <w:rPr>
                <w:sz w:val="28"/>
                <w:szCs w:val="28"/>
              </w:rPr>
              <w:t xml:space="preserve"> в </w:t>
            </w:r>
            <w:r>
              <w:rPr>
                <w:sz w:val="28"/>
                <w:szCs w:val="28"/>
              </w:rPr>
              <w:t>области</w:t>
            </w:r>
            <w:r w:rsidRPr="00525377">
              <w:rPr>
                <w:sz w:val="28"/>
                <w:szCs w:val="28"/>
              </w:rPr>
              <w:t xml:space="preserve"> образования и науки</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 xml:space="preserve">создание и развитие </w:t>
            </w:r>
            <w:r>
              <w:rPr>
                <w:sz w:val="28"/>
                <w:szCs w:val="28"/>
              </w:rPr>
              <w:t>электронных</w:t>
            </w:r>
            <w:r w:rsidRPr="00525377">
              <w:rPr>
                <w:sz w:val="28"/>
                <w:szCs w:val="28"/>
              </w:rPr>
              <w:t xml:space="preserve"> </w:t>
            </w:r>
            <w:r w:rsidRPr="00CE214F">
              <w:rPr>
                <w:sz w:val="28"/>
                <w:szCs w:val="28"/>
              </w:rPr>
              <w:t>сервисов</w:t>
            </w:r>
            <w:r w:rsidRPr="00525377">
              <w:rPr>
                <w:sz w:val="28"/>
                <w:szCs w:val="28"/>
              </w:rPr>
              <w:t xml:space="preserve"> </w:t>
            </w:r>
            <w:r w:rsidRPr="00CE214F">
              <w:rPr>
                <w:sz w:val="28"/>
                <w:szCs w:val="28"/>
              </w:rPr>
              <w:t xml:space="preserve">в </w:t>
            </w:r>
            <w:r>
              <w:rPr>
                <w:sz w:val="28"/>
                <w:szCs w:val="28"/>
              </w:rPr>
              <w:t>области</w:t>
            </w:r>
            <w:r w:rsidRPr="00CE214F">
              <w:rPr>
                <w:sz w:val="28"/>
                <w:szCs w:val="28"/>
              </w:rPr>
              <w:t xml:space="preserve"> культуры и спорта</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Построение электронного правительства и повышение эффективности государственного управления</w:t>
            </w:r>
            <w:r>
              <w:rPr>
                <w:sz w:val="28"/>
                <w:szCs w:val="28"/>
              </w:rPr>
              <w:t>, в том числе</w:t>
            </w:r>
            <w:r w:rsidRPr="00525377">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 xml:space="preserve">формирование единого пространства </w:t>
            </w:r>
            <w:r w:rsidRPr="00DD2CA1">
              <w:rPr>
                <w:sz w:val="28"/>
                <w:szCs w:val="28"/>
              </w:rPr>
              <w:t>юридически значимого</w:t>
            </w:r>
            <w:r w:rsidRPr="00525377">
              <w:rPr>
                <w:sz w:val="28"/>
                <w:szCs w:val="28"/>
              </w:rPr>
              <w:t xml:space="preserve"> электронного взаимодействия</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создание и развитие государственных межведомственных информационн</w:t>
            </w:r>
            <w:r>
              <w:rPr>
                <w:sz w:val="28"/>
                <w:szCs w:val="28"/>
              </w:rPr>
              <w:t xml:space="preserve">ых </w:t>
            </w:r>
            <w:r w:rsidRPr="00525377">
              <w:rPr>
                <w:sz w:val="28"/>
                <w:szCs w:val="28"/>
              </w:rPr>
              <w:t>систем,</w:t>
            </w:r>
            <w:r>
              <w:rPr>
                <w:sz w:val="28"/>
                <w:szCs w:val="28"/>
              </w:rPr>
              <w:t xml:space="preserve"> предназначенных для принятия решений в реальном времени;</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создание справочников и классификаторов, используемых в государственных (муниципальных) информационных системах</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 xml:space="preserve">повышение эффективности внедрения </w:t>
            </w:r>
            <w:r>
              <w:rPr>
                <w:sz w:val="28"/>
                <w:szCs w:val="28"/>
              </w:rPr>
              <w:t>информационных и телекоммуникационных технологий</w:t>
            </w:r>
            <w:r w:rsidRPr="00525377">
              <w:rPr>
                <w:sz w:val="28"/>
                <w:szCs w:val="28"/>
              </w:rPr>
              <w:t xml:space="preserve"> на уровне субъектов Российской Федерации и муниципальных образований</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создание инфраструктуры пространственных данных Российской Федерации</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Pr>
                <w:sz w:val="28"/>
                <w:szCs w:val="28"/>
              </w:rPr>
              <w:t>развитие системы учета результатов</w:t>
            </w:r>
            <w:r w:rsidRPr="00525377">
              <w:rPr>
                <w:sz w:val="28"/>
                <w:szCs w:val="28"/>
              </w:rPr>
              <w:t xml:space="preserve"> научно-исследовательских и опытно-конструкторских работ,</w:t>
            </w:r>
            <w:r>
              <w:rPr>
                <w:sz w:val="28"/>
                <w:szCs w:val="28"/>
              </w:rPr>
              <w:t xml:space="preserve"> выполненных в рамках государственного заказа;</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обеспечение перевода в электронный вид госуд</w:t>
            </w:r>
            <w:r>
              <w:rPr>
                <w:sz w:val="28"/>
                <w:szCs w:val="28"/>
              </w:rPr>
              <w:t>арственной учетной деятельности;</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 xml:space="preserve">создание и развитие специальных информационных и информационно-технологических систем обеспечения деятельности органов государственной власти, </w:t>
            </w:r>
            <w:r>
              <w:rPr>
                <w:sz w:val="28"/>
                <w:szCs w:val="28"/>
              </w:rPr>
              <w:t>в том числе</w:t>
            </w:r>
            <w:r w:rsidRPr="00525377">
              <w:rPr>
                <w:sz w:val="28"/>
                <w:szCs w:val="28"/>
              </w:rPr>
              <w:t xml:space="preserve"> защищенн</w:t>
            </w:r>
            <w:r>
              <w:rPr>
                <w:sz w:val="28"/>
                <w:szCs w:val="28"/>
              </w:rPr>
              <w:t>ого</w:t>
            </w:r>
            <w:r w:rsidRPr="00525377">
              <w:rPr>
                <w:sz w:val="28"/>
                <w:szCs w:val="28"/>
              </w:rPr>
              <w:t xml:space="preserve"> сегмент</w:t>
            </w:r>
            <w:r>
              <w:rPr>
                <w:sz w:val="28"/>
                <w:szCs w:val="28"/>
              </w:rPr>
              <w:t>а</w:t>
            </w:r>
            <w:r w:rsidRPr="00525377">
              <w:rPr>
                <w:sz w:val="28"/>
                <w:szCs w:val="28"/>
              </w:rPr>
              <w:t xml:space="preserve"> </w:t>
            </w:r>
            <w:r>
              <w:rPr>
                <w:sz w:val="28"/>
                <w:szCs w:val="28"/>
              </w:rPr>
              <w:t>сети Интернет и системы межведомственного</w:t>
            </w:r>
            <w:r w:rsidRPr="00525377">
              <w:rPr>
                <w:sz w:val="28"/>
                <w:szCs w:val="28"/>
              </w:rPr>
              <w:t xml:space="preserve"> электронн</w:t>
            </w:r>
            <w:r>
              <w:rPr>
                <w:sz w:val="28"/>
                <w:szCs w:val="28"/>
              </w:rPr>
              <w:t>ого</w:t>
            </w:r>
            <w:r w:rsidRPr="00525377">
              <w:rPr>
                <w:sz w:val="28"/>
                <w:szCs w:val="28"/>
              </w:rPr>
              <w:t xml:space="preserve"> документооборот</w:t>
            </w:r>
            <w:r>
              <w:rPr>
                <w:sz w:val="28"/>
                <w:szCs w:val="28"/>
              </w:rPr>
              <w:t>а.</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Развитие российского рынка информационн</w:t>
            </w:r>
            <w:r>
              <w:rPr>
                <w:sz w:val="28"/>
                <w:szCs w:val="28"/>
              </w:rPr>
              <w:t>ых и теле</w:t>
            </w:r>
            <w:r w:rsidRPr="00525377">
              <w:rPr>
                <w:sz w:val="28"/>
                <w:szCs w:val="28"/>
              </w:rPr>
              <w:t xml:space="preserve">коммуникационных технологий, обеспечение перехода к </w:t>
            </w:r>
            <w:r w:rsidRPr="000B489F">
              <w:rPr>
                <w:sz w:val="28"/>
                <w:szCs w:val="28"/>
              </w:rPr>
              <w:t>экономик</w:t>
            </w:r>
            <w:r>
              <w:rPr>
                <w:sz w:val="28"/>
                <w:szCs w:val="28"/>
              </w:rPr>
              <w:t>е</w:t>
            </w:r>
            <w:r w:rsidRPr="000B489F">
              <w:rPr>
                <w:sz w:val="28"/>
                <w:szCs w:val="28"/>
              </w:rPr>
              <w:t xml:space="preserve">, осуществляемой с помощью </w:t>
            </w:r>
            <w:r>
              <w:rPr>
                <w:sz w:val="28"/>
                <w:szCs w:val="28"/>
              </w:rPr>
              <w:t>информационных технологий</w:t>
            </w:r>
            <w:r w:rsidRPr="00DC1959">
              <w:rPr>
                <w:sz w:val="28"/>
                <w:szCs w:val="28"/>
              </w:rPr>
              <w:t>, в  том числе:</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 xml:space="preserve">стимулирование отечественных разработок в </w:t>
            </w:r>
            <w:r>
              <w:rPr>
                <w:sz w:val="28"/>
                <w:szCs w:val="28"/>
              </w:rPr>
              <w:t>сфере</w:t>
            </w:r>
            <w:r w:rsidRPr="00525377">
              <w:rPr>
                <w:sz w:val="28"/>
                <w:szCs w:val="28"/>
              </w:rPr>
              <w:t xml:space="preserve"> </w:t>
            </w:r>
            <w:r w:rsidRPr="00BB4706">
              <w:rPr>
                <w:sz w:val="28"/>
                <w:szCs w:val="28"/>
              </w:rPr>
              <w:t>информационных и телекоммуникационных технологий</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461EC9">
              <w:rPr>
                <w:sz w:val="28"/>
                <w:szCs w:val="28"/>
              </w:rPr>
              <w:t xml:space="preserve">подготовка квалифицированных кадров </w:t>
            </w:r>
            <w:r>
              <w:rPr>
                <w:sz w:val="28"/>
                <w:szCs w:val="28"/>
              </w:rPr>
              <w:t xml:space="preserve">в сфере </w:t>
            </w:r>
            <w:r w:rsidRPr="00BB4706">
              <w:rPr>
                <w:sz w:val="28"/>
                <w:szCs w:val="28"/>
              </w:rPr>
              <w:t>информационных и телекоммуникационных технологий</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461EC9" w:rsidRDefault="002554EF" w:rsidP="00E41D8C">
            <w:pPr>
              <w:spacing w:line="240" w:lineRule="atLeast"/>
              <w:rPr>
                <w:sz w:val="28"/>
                <w:szCs w:val="28"/>
              </w:rPr>
            </w:pPr>
            <w:r w:rsidRPr="00525377">
              <w:rPr>
                <w:sz w:val="28"/>
                <w:szCs w:val="28"/>
              </w:rPr>
              <w:t xml:space="preserve">развитие экономики и финансовой сферы </w:t>
            </w:r>
            <w:r w:rsidRPr="00461EC9">
              <w:rPr>
                <w:sz w:val="28"/>
                <w:szCs w:val="28"/>
              </w:rPr>
              <w:t>на основе использования</w:t>
            </w:r>
            <w:r w:rsidRPr="00525377">
              <w:rPr>
                <w:sz w:val="28"/>
                <w:szCs w:val="28"/>
              </w:rPr>
              <w:t xml:space="preserve"> </w:t>
            </w:r>
            <w:r w:rsidRPr="00BB4706">
              <w:rPr>
                <w:sz w:val="28"/>
                <w:szCs w:val="28"/>
              </w:rPr>
              <w:t>информационных и телекоммуникационных технологий</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 xml:space="preserve">формирование социально-экономической </w:t>
            </w:r>
            <w:r w:rsidRPr="00461EC9">
              <w:rPr>
                <w:sz w:val="28"/>
                <w:szCs w:val="28"/>
              </w:rPr>
              <w:t>статистики развития</w:t>
            </w:r>
            <w:r>
              <w:rPr>
                <w:sz w:val="28"/>
                <w:szCs w:val="28"/>
              </w:rPr>
              <w:t xml:space="preserve"> информационного общества;</w:t>
            </w:r>
          </w:p>
          <w:p w:rsidR="002554EF" w:rsidRPr="00525377" w:rsidRDefault="002554EF" w:rsidP="00E41D8C">
            <w:pPr>
              <w:spacing w:line="240" w:lineRule="atLeast"/>
              <w:rPr>
                <w:sz w:val="28"/>
                <w:szCs w:val="28"/>
              </w:rPr>
            </w:pPr>
            <w:r w:rsidRPr="00525377">
              <w:rPr>
                <w:sz w:val="28"/>
                <w:szCs w:val="28"/>
              </w:rPr>
              <w:t>развитие технопарков</w:t>
            </w:r>
            <w:r>
              <w:rPr>
                <w:sz w:val="28"/>
                <w:szCs w:val="28"/>
              </w:rPr>
              <w:t xml:space="preserve"> в сфере высоких технологий.</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 xml:space="preserve">Преодоление </w:t>
            </w:r>
            <w:r w:rsidRPr="000B489F">
              <w:rPr>
                <w:sz w:val="28"/>
                <w:szCs w:val="28"/>
              </w:rPr>
              <w:t xml:space="preserve">высокого уровня различия в использовании </w:t>
            </w:r>
            <w:r>
              <w:rPr>
                <w:sz w:val="28"/>
                <w:szCs w:val="28"/>
              </w:rPr>
              <w:t>информационных технологий</w:t>
            </w:r>
            <w:r w:rsidRPr="000B489F">
              <w:rPr>
                <w:sz w:val="28"/>
                <w:szCs w:val="28"/>
              </w:rPr>
              <w:t xml:space="preserve"> регионами, различными слоями общества</w:t>
            </w:r>
            <w:r w:rsidRPr="00DC1959">
              <w:rPr>
                <w:sz w:val="28"/>
                <w:szCs w:val="28"/>
              </w:rPr>
              <w:t xml:space="preserve"> </w:t>
            </w:r>
            <w:r w:rsidRPr="00525377">
              <w:rPr>
                <w:sz w:val="28"/>
                <w:szCs w:val="28"/>
              </w:rPr>
              <w:t>и создание базовой инфраструктуры информационного общества</w:t>
            </w:r>
            <w:r>
              <w:rPr>
                <w:sz w:val="28"/>
                <w:szCs w:val="28"/>
              </w:rPr>
              <w:t>, в том числе</w:t>
            </w:r>
            <w:r w:rsidRPr="00525377">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развитие телерадиовещания</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развитие базовой инфраструктуры информационного общества</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461EC9" w:rsidRDefault="002554EF" w:rsidP="00E41D8C">
            <w:pPr>
              <w:spacing w:line="240" w:lineRule="atLeast"/>
              <w:rPr>
                <w:sz w:val="28"/>
                <w:szCs w:val="28"/>
              </w:rPr>
            </w:pPr>
            <w:r w:rsidRPr="00461EC9">
              <w:rPr>
                <w:sz w:val="28"/>
                <w:szCs w:val="28"/>
              </w:rPr>
              <w:t>популяризация возможностей и преимуществ информационного общества</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461EC9" w:rsidRDefault="002554EF" w:rsidP="00E41D8C">
            <w:pPr>
              <w:spacing w:line="240" w:lineRule="atLeast"/>
              <w:rPr>
                <w:sz w:val="28"/>
                <w:szCs w:val="28"/>
              </w:rPr>
            </w:pPr>
            <w:r w:rsidRPr="00461EC9">
              <w:rPr>
                <w:sz w:val="28"/>
                <w:szCs w:val="28"/>
              </w:rPr>
              <w:t xml:space="preserve">повышение готовности населения и бизнеса к возможностям информационного общества, в том числе обучение использованию современных </w:t>
            </w:r>
            <w:r w:rsidRPr="00BB4706">
              <w:rPr>
                <w:sz w:val="28"/>
                <w:szCs w:val="28"/>
              </w:rPr>
              <w:t>информационных и телекоммуникационных технологий</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Обеспечение безопасности в информационном обществе</w:t>
            </w:r>
            <w:r>
              <w:rPr>
                <w:sz w:val="28"/>
                <w:szCs w:val="28"/>
              </w:rPr>
              <w:t>, в том числе</w:t>
            </w:r>
            <w:r w:rsidRPr="00525377">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противодействие использованию потенциала информационн</w:t>
            </w:r>
            <w:r>
              <w:rPr>
                <w:sz w:val="28"/>
                <w:szCs w:val="28"/>
              </w:rPr>
              <w:t>ых и теле</w:t>
            </w:r>
            <w:r w:rsidRPr="00525377">
              <w:rPr>
                <w:sz w:val="28"/>
                <w:szCs w:val="28"/>
              </w:rPr>
              <w:t>коммуникационных технологий в целях угрозы национальным интересам Российской Федерации</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 xml:space="preserve">обеспечение технологической независимости </w:t>
            </w:r>
            <w:r>
              <w:rPr>
                <w:sz w:val="28"/>
                <w:szCs w:val="28"/>
              </w:rPr>
              <w:t xml:space="preserve">Российской Федерации </w:t>
            </w:r>
            <w:r w:rsidRPr="00525377">
              <w:rPr>
                <w:sz w:val="28"/>
                <w:szCs w:val="28"/>
              </w:rPr>
              <w:t xml:space="preserve">в отрасли </w:t>
            </w:r>
            <w:r w:rsidRPr="00BB4706">
              <w:rPr>
                <w:sz w:val="28"/>
                <w:szCs w:val="28"/>
              </w:rPr>
              <w:t>информационных и телекоммуникационных технологий</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развитие технологий защиты информации, обеспечивающих неприкосновенность частной жизни, личной и семейной тайны, а также безопасность информации ограниченного доступа</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461EC9">
              <w:rPr>
                <w:sz w:val="28"/>
                <w:szCs w:val="28"/>
              </w:rPr>
              <w:t xml:space="preserve">обеспечение развития законодательства </w:t>
            </w:r>
            <w:r>
              <w:rPr>
                <w:sz w:val="28"/>
                <w:szCs w:val="28"/>
              </w:rPr>
              <w:t xml:space="preserve">Российской Федерации </w:t>
            </w:r>
            <w:r w:rsidRPr="00461EC9">
              <w:rPr>
                <w:sz w:val="28"/>
                <w:szCs w:val="28"/>
              </w:rPr>
              <w:t xml:space="preserve">и совершенствование правоприменительной практики в области использования </w:t>
            </w:r>
            <w:r w:rsidRPr="00BB4706">
              <w:rPr>
                <w:sz w:val="28"/>
                <w:szCs w:val="28"/>
              </w:rPr>
              <w:t>информационных и телекоммуникационных технологий</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Развитие цифрового контента и сохранение культурного наследия</w:t>
            </w:r>
            <w:r>
              <w:rPr>
                <w:sz w:val="28"/>
                <w:szCs w:val="28"/>
              </w:rPr>
              <w:t>, в том числе</w:t>
            </w:r>
            <w:r w:rsidRPr="00525377">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Pr>
                <w:sz w:val="28"/>
                <w:szCs w:val="28"/>
              </w:rPr>
              <w:t>оцифровка объектов культурного наследия, включая  архивны</w:t>
            </w:r>
            <w:r w:rsidR="006F7028">
              <w:rPr>
                <w:sz w:val="28"/>
                <w:szCs w:val="28"/>
              </w:rPr>
              <w:t>е</w:t>
            </w:r>
            <w:r>
              <w:rPr>
                <w:sz w:val="28"/>
                <w:szCs w:val="28"/>
              </w:rPr>
              <w:t xml:space="preserve"> фонд</w:t>
            </w:r>
            <w:r w:rsidR="006F7028">
              <w:rPr>
                <w:sz w:val="28"/>
                <w:szCs w:val="28"/>
              </w:rPr>
              <w:t>ы</w:t>
            </w:r>
            <w:r>
              <w:rPr>
                <w:sz w:val="28"/>
                <w:szCs w:val="28"/>
              </w:rPr>
              <w:t>;</w:t>
            </w:r>
          </w:p>
          <w:p w:rsidR="002554EF" w:rsidRPr="00525377" w:rsidRDefault="002554EF" w:rsidP="00E41D8C">
            <w:pPr>
              <w:spacing w:line="240" w:lineRule="atLeast"/>
              <w:rPr>
                <w:sz w:val="28"/>
                <w:szCs w:val="28"/>
              </w:rPr>
            </w:pPr>
            <w:r>
              <w:rPr>
                <w:sz w:val="28"/>
                <w:szCs w:val="28"/>
              </w:rPr>
              <w:t>р</w:t>
            </w:r>
            <w:r w:rsidRPr="00525377">
              <w:rPr>
                <w:sz w:val="28"/>
                <w:szCs w:val="28"/>
              </w:rPr>
              <w:t>азвити</w:t>
            </w:r>
            <w:r>
              <w:rPr>
                <w:sz w:val="28"/>
                <w:szCs w:val="28"/>
              </w:rPr>
              <w:t>е</w:t>
            </w:r>
            <w:r w:rsidRPr="00525377">
              <w:rPr>
                <w:sz w:val="28"/>
                <w:szCs w:val="28"/>
              </w:rPr>
              <w:t xml:space="preserve"> средств обработки и предоставления удаленно</w:t>
            </w:r>
            <w:r>
              <w:rPr>
                <w:sz w:val="28"/>
                <w:szCs w:val="28"/>
              </w:rPr>
              <w:t>го доступа к цифровому контенту</w:t>
            </w:r>
          </w:p>
          <w:p w:rsidR="002554EF" w:rsidRPr="00525377" w:rsidRDefault="002554EF" w:rsidP="00E41D8C">
            <w:pPr>
              <w:spacing w:line="240" w:lineRule="atLeast"/>
              <w:rPr>
                <w:sz w:val="28"/>
                <w:szCs w:val="28"/>
              </w:rPr>
            </w:pP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r w:rsidRPr="00525377">
              <w:rPr>
                <w:sz w:val="28"/>
                <w:szCs w:val="28"/>
              </w:rPr>
              <w:t xml:space="preserve">Целевые индикаторы и показатели </w:t>
            </w:r>
            <w:r>
              <w:rPr>
                <w:sz w:val="28"/>
                <w:szCs w:val="28"/>
              </w:rPr>
              <w:t>П</w:t>
            </w:r>
            <w:r w:rsidRPr="00525377">
              <w:rPr>
                <w:sz w:val="28"/>
                <w:szCs w:val="28"/>
              </w:rPr>
              <w:t>рограммы</w:t>
            </w:r>
          </w:p>
        </w:tc>
        <w:tc>
          <w:tcPr>
            <w:tcW w:w="480" w:type="dxa"/>
          </w:tcPr>
          <w:p w:rsidR="002554EF" w:rsidRPr="00525377" w:rsidRDefault="002554EF" w:rsidP="00E41D8C">
            <w:pPr>
              <w:spacing w:line="240" w:lineRule="atLeast"/>
              <w:ind w:right="-108"/>
              <w:jc w:val="right"/>
              <w:rPr>
                <w:sz w:val="28"/>
                <w:szCs w:val="28"/>
              </w:rPr>
            </w:pPr>
            <w:r>
              <w:rPr>
                <w:sz w:val="28"/>
                <w:szCs w:val="28"/>
              </w:rPr>
              <w:t>-</w:t>
            </w:r>
          </w:p>
        </w:tc>
        <w:tc>
          <w:tcPr>
            <w:tcW w:w="6600" w:type="dxa"/>
            <w:shd w:val="clear" w:color="auto" w:fill="auto"/>
          </w:tcPr>
          <w:p w:rsidR="002554EF" w:rsidRPr="00525377" w:rsidRDefault="002554EF" w:rsidP="00E41D8C">
            <w:pPr>
              <w:spacing w:line="240" w:lineRule="atLeast"/>
              <w:rPr>
                <w:sz w:val="28"/>
                <w:szCs w:val="28"/>
              </w:rPr>
            </w:pPr>
            <w:r>
              <w:rPr>
                <w:sz w:val="28"/>
                <w:szCs w:val="28"/>
              </w:rPr>
              <w:t>м</w:t>
            </w:r>
            <w:r w:rsidRPr="00525377">
              <w:rPr>
                <w:sz w:val="28"/>
                <w:szCs w:val="28"/>
              </w:rPr>
              <w:t xml:space="preserve">есто Российской Федерации в международном рейтинге по </w:t>
            </w:r>
            <w:r>
              <w:rPr>
                <w:sz w:val="28"/>
                <w:szCs w:val="28"/>
              </w:rPr>
              <w:t>и</w:t>
            </w:r>
            <w:r w:rsidRPr="00525377">
              <w:rPr>
                <w:sz w:val="28"/>
                <w:szCs w:val="28"/>
              </w:rPr>
              <w:t>ндексу</w:t>
            </w:r>
            <w:r w:rsidR="001C2372">
              <w:rPr>
                <w:sz w:val="28"/>
                <w:szCs w:val="28"/>
              </w:rPr>
              <w:t xml:space="preserve"> готовности к сетевому обществу;</w:t>
            </w:r>
          </w:p>
          <w:p w:rsidR="002554EF" w:rsidRPr="00525377" w:rsidRDefault="001C2372" w:rsidP="00E41D8C">
            <w:pPr>
              <w:spacing w:line="240" w:lineRule="atLeast"/>
              <w:rPr>
                <w:sz w:val="28"/>
                <w:szCs w:val="28"/>
              </w:rPr>
            </w:pPr>
            <w:r>
              <w:rPr>
                <w:sz w:val="28"/>
                <w:szCs w:val="28"/>
              </w:rPr>
              <w:t>м</w:t>
            </w:r>
            <w:r w:rsidR="002554EF" w:rsidRPr="00525377">
              <w:rPr>
                <w:sz w:val="28"/>
                <w:szCs w:val="28"/>
              </w:rPr>
              <w:t xml:space="preserve">есто Российской Федерации в международном рейтинге по </w:t>
            </w:r>
            <w:r w:rsidR="002554EF">
              <w:rPr>
                <w:sz w:val="28"/>
                <w:szCs w:val="28"/>
              </w:rPr>
              <w:t>и</w:t>
            </w:r>
            <w:r w:rsidR="002554EF" w:rsidRPr="00525377">
              <w:rPr>
                <w:sz w:val="28"/>
                <w:szCs w:val="28"/>
              </w:rPr>
              <w:t xml:space="preserve">ндексу развития информационных и </w:t>
            </w:r>
            <w:r w:rsidR="002554EF">
              <w:rPr>
                <w:sz w:val="28"/>
                <w:szCs w:val="28"/>
              </w:rPr>
              <w:t>теле</w:t>
            </w:r>
            <w:r w:rsidR="002554EF" w:rsidRPr="00525377">
              <w:rPr>
                <w:sz w:val="28"/>
                <w:szCs w:val="28"/>
              </w:rPr>
              <w:t>коммуникационных технологий</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1C2372" w:rsidP="00E41D8C">
            <w:pPr>
              <w:spacing w:line="240" w:lineRule="atLeast"/>
              <w:rPr>
                <w:sz w:val="28"/>
                <w:szCs w:val="28"/>
              </w:rPr>
            </w:pPr>
            <w:r>
              <w:rPr>
                <w:sz w:val="28"/>
                <w:szCs w:val="28"/>
              </w:rPr>
              <w:t>м</w:t>
            </w:r>
            <w:r w:rsidR="002554EF" w:rsidRPr="00525377">
              <w:rPr>
                <w:sz w:val="28"/>
                <w:szCs w:val="28"/>
              </w:rPr>
              <w:t xml:space="preserve">есто Российской Федерации в международном рейтинге по </w:t>
            </w:r>
            <w:r w:rsidR="002554EF">
              <w:rPr>
                <w:sz w:val="28"/>
                <w:szCs w:val="28"/>
              </w:rPr>
              <w:t>и</w:t>
            </w:r>
            <w:r w:rsidR="002554EF" w:rsidRPr="00525377">
              <w:rPr>
                <w:sz w:val="28"/>
                <w:szCs w:val="28"/>
              </w:rPr>
              <w:t>ндексу развития электронного правительства</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1C2372" w:rsidP="00E41D8C">
            <w:pPr>
              <w:spacing w:line="240" w:lineRule="atLeast"/>
              <w:rPr>
                <w:sz w:val="28"/>
                <w:szCs w:val="28"/>
              </w:rPr>
            </w:pPr>
            <w:r>
              <w:rPr>
                <w:sz w:val="28"/>
                <w:szCs w:val="28"/>
              </w:rPr>
              <w:t>д</w:t>
            </w:r>
            <w:r w:rsidR="002554EF" w:rsidRPr="00525377">
              <w:rPr>
                <w:sz w:val="28"/>
                <w:szCs w:val="28"/>
              </w:rPr>
              <w:t>оля населения Российской Федерации, имеющего возможность приема эфирных цифровых телеканалов</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1C2372" w:rsidP="00E41D8C">
            <w:pPr>
              <w:spacing w:line="240" w:lineRule="atLeast"/>
              <w:rPr>
                <w:sz w:val="28"/>
                <w:szCs w:val="28"/>
              </w:rPr>
            </w:pPr>
            <w:r>
              <w:rPr>
                <w:sz w:val="28"/>
                <w:szCs w:val="28"/>
              </w:rPr>
              <w:t>д</w:t>
            </w:r>
            <w:r w:rsidR="002554EF" w:rsidRPr="00525377">
              <w:rPr>
                <w:sz w:val="28"/>
                <w:szCs w:val="28"/>
              </w:rPr>
              <w:t xml:space="preserve">оля населения Российской Федерации, имеющего возможность приема обязательных </w:t>
            </w:r>
            <w:r w:rsidR="002554EF" w:rsidRPr="00461EC9">
              <w:rPr>
                <w:sz w:val="28"/>
                <w:szCs w:val="28"/>
              </w:rPr>
              <w:t>общедоступных</w:t>
            </w:r>
            <w:r w:rsidR="002554EF">
              <w:rPr>
                <w:sz w:val="28"/>
                <w:szCs w:val="28"/>
              </w:rPr>
              <w:t xml:space="preserve"> </w:t>
            </w:r>
            <w:r w:rsidR="002554EF" w:rsidRPr="00525377">
              <w:rPr>
                <w:sz w:val="28"/>
                <w:szCs w:val="28"/>
              </w:rPr>
              <w:t>телерадиоканалов</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1C2372" w:rsidP="00E41D8C">
            <w:pPr>
              <w:spacing w:line="240" w:lineRule="atLeast"/>
              <w:rPr>
                <w:sz w:val="28"/>
                <w:szCs w:val="28"/>
              </w:rPr>
            </w:pPr>
            <w:r>
              <w:rPr>
                <w:sz w:val="28"/>
                <w:szCs w:val="28"/>
              </w:rPr>
              <w:t>ч</w:t>
            </w:r>
            <w:r w:rsidR="002554EF" w:rsidRPr="00525377">
              <w:rPr>
                <w:sz w:val="28"/>
                <w:szCs w:val="28"/>
              </w:rPr>
              <w:t xml:space="preserve">исло домашних хозяйств, имеющих доступ к </w:t>
            </w:r>
            <w:r w:rsidR="006F7028">
              <w:rPr>
                <w:sz w:val="28"/>
                <w:szCs w:val="28"/>
              </w:rPr>
              <w:t xml:space="preserve">сети </w:t>
            </w:r>
            <w:r w:rsidR="002554EF" w:rsidRPr="00525377">
              <w:rPr>
                <w:sz w:val="28"/>
                <w:szCs w:val="28"/>
              </w:rPr>
              <w:t>Интернет, в р</w:t>
            </w:r>
            <w:r w:rsidR="002554EF">
              <w:rPr>
                <w:sz w:val="28"/>
                <w:szCs w:val="28"/>
              </w:rPr>
              <w:t>асчете на 100 домашних хозяйств</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B750D" w:rsidP="00E41D8C">
            <w:pPr>
              <w:spacing w:line="240" w:lineRule="atLeast"/>
              <w:rPr>
                <w:sz w:val="28"/>
                <w:szCs w:val="28"/>
              </w:rPr>
            </w:pPr>
            <w:r>
              <w:rPr>
                <w:sz w:val="28"/>
                <w:szCs w:val="28"/>
              </w:rPr>
              <w:t>у</w:t>
            </w:r>
            <w:r w:rsidR="002554EF" w:rsidRPr="00525377">
              <w:rPr>
                <w:sz w:val="28"/>
                <w:szCs w:val="28"/>
              </w:rPr>
              <w:t xml:space="preserve">дельный вес сектора </w:t>
            </w:r>
            <w:r w:rsidR="002554EF" w:rsidRPr="00461EC9">
              <w:rPr>
                <w:sz w:val="28"/>
                <w:szCs w:val="28"/>
              </w:rPr>
              <w:t>информационных и телекоммуникационных технологий</w:t>
            </w:r>
            <w:r w:rsidR="002554EF">
              <w:rPr>
                <w:sz w:val="28"/>
                <w:szCs w:val="28"/>
              </w:rPr>
              <w:t xml:space="preserve"> в валовом внутреннем продукте Российской Федераци</w:t>
            </w:r>
            <w:r>
              <w:rPr>
                <w:sz w:val="28"/>
                <w:szCs w:val="28"/>
              </w:rPr>
              <w:t>и;</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B750D" w:rsidP="00E41D8C">
            <w:pPr>
              <w:spacing w:line="240" w:lineRule="atLeast"/>
              <w:rPr>
                <w:sz w:val="28"/>
                <w:szCs w:val="28"/>
              </w:rPr>
            </w:pPr>
            <w:r>
              <w:rPr>
                <w:sz w:val="28"/>
                <w:szCs w:val="28"/>
              </w:rPr>
              <w:t>э</w:t>
            </w:r>
            <w:r w:rsidR="002554EF" w:rsidRPr="00525377">
              <w:rPr>
                <w:sz w:val="28"/>
                <w:szCs w:val="28"/>
              </w:rPr>
              <w:t xml:space="preserve">кспорт товаров, связанных с </w:t>
            </w:r>
            <w:r w:rsidR="002554EF" w:rsidRPr="00BB4706">
              <w:rPr>
                <w:sz w:val="28"/>
                <w:szCs w:val="28"/>
              </w:rPr>
              <w:t>информационны</w:t>
            </w:r>
            <w:r w:rsidR="002554EF">
              <w:rPr>
                <w:sz w:val="28"/>
                <w:szCs w:val="28"/>
              </w:rPr>
              <w:t xml:space="preserve">ми </w:t>
            </w:r>
            <w:r w:rsidR="002554EF" w:rsidRPr="00BB4706">
              <w:rPr>
                <w:sz w:val="28"/>
                <w:szCs w:val="28"/>
              </w:rPr>
              <w:t>и телекоммуникационны</w:t>
            </w:r>
            <w:r w:rsidR="002554EF">
              <w:rPr>
                <w:sz w:val="28"/>
                <w:szCs w:val="28"/>
              </w:rPr>
              <w:t>ми технологиями</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B750D" w:rsidP="00E41D8C">
            <w:pPr>
              <w:spacing w:line="240" w:lineRule="atLeast"/>
              <w:rPr>
                <w:sz w:val="28"/>
                <w:szCs w:val="28"/>
              </w:rPr>
            </w:pPr>
            <w:r>
              <w:rPr>
                <w:sz w:val="28"/>
                <w:szCs w:val="28"/>
              </w:rPr>
              <w:t>д</w:t>
            </w:r>
            <w:r w:rsidR="002554EF" w:rsidRPr="00525377">
              <w:rPr>
                <w:sz w:val="28"/>
                <w:szCs w:val="28"/>
              </w:rPr>
              <w:t xml:space="preserve">оля отечественных товаров и услуг в объеме внутреннего рынка </w:t>
            </w:r>
            <w:r w:rsidR="002554EF" w:rsidRPr="00BB4706">
              <w:rPr>
                <w:sz w:val="28"/>
                <w:szCs w:val="28"/>
              </w:rPr>
              <w:t>информационных и телекоммуникационных технологий</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B750D" w:rsidP="00E41D8C">
            <w:pPr>
              <w:spacing w:line="240" w:lineRule="atLeast"/>
              <w:rPr>
                <w:sz w:val="28"/>
                <w:szCs w:val="28"/>
              </w:rPr>
            </w:pPr>
            <w:r>
              <w:rPr>
                <w:sz w:val="28"/>
                <w:szCs w:val="28"/>
              </w:rPr>
              <w:t>р</w:t>
            </w:r>
            <w:r w:rsidR="002554EF" w:rsidRPr="00525377">
              <w:rPr>
                <w:sz w:val="28"/>
                <w:szCs w:val="28"/>
              </w:rPr>
              <w:t xml:space="preserve">ост объема инвестиций в использование </w:t>
            </w:r>
            <w:r w:rsidR="002554EF" w:rsidRPr="00BB4706">
              <w:rPr>
                <w:sz w:val="28"/>
                <w:szCs w:val="28"/>
              </w:rPr>
              <w:t>информационных и телекоммуникационных технологий</w:t>
            </w:r>
            <w:r w:rsidR="002554EF" w:rsidRPr="00525377">
              <w:rPr>
                <w:sz w:val="28"/>
                <w:szCs w:val="28"/>
              </w:rPr>
              <w:t xml:space="preserve"> в экон</w:t>
            </w:r>
            <w:r w:rsidR="002554EF">
              <w:rPr>
                <w:sz w:val="28"/>
                <w:szCs w:val="28"/>
              </w:rPr>
              <w:t>омике по сравнению с 2007 годом</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B750D" w:rsidP="00E41D8C">
            <w:pPr>
              <w:spacing w:line="240" w:lineRule="atLeast"/>
              <w:rPr>
                <w:sz w:val="28"/>
                <w:szCs w:val="28"/>
              </w:rPr>
            </w:pPr>
            <w:r>
              <w:rPr>
                <w:sz w:val="28"/>
                <w:szCs w:val="28"/>
              </w:rPr>
              <w:t>с</w:t>
            </w:r>
            <w:r w:rsidR="002554EF" w:rsidRPr="00525377">
              <w:rPr>
                <w:sz w:val="28"/>
                <w:szCs w:val="28"/>
              </w:rPr>
              <w:t xml:space="preserve">окращение различий между субъектами Российской Федерации </w:t>
            </w:r>
            <w:r w:rsidR="002554EF" w:rsidRPr="00E82534">
              <w:rPr>
                <w:sz w:val="28"/>
                <w:szCs w:val="28"/>
              </w:rPr>
              <w:t>по интегральным показателям информационного развития</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B750D" w:rsidP="00E41D8C">
            <w:pPr>
              <w:spacing w:line="240" w:lineRule="atLeast"/>
              <w:rPr>
                <w:sz w:val="28"/>
                <w:szCs w:val="28"/>
              </w:rPr>
            </w:pPr>
            <w:r>
              <w:rPr>
                <w:sz w:val="28"/>
                <w:szCs w:val="28"/>
              </w:rPr>
              <w:t>д</w:t>
            </w:r>
            <w:r w:rsidR="002554EF" w:rsidRPr="00525377">
              <w:rPr>
                <w:sz w:val="28"/>
                <w:szCs w:val="28"/>
              </w:rPr>
              <w:t xml:space="preserve">оля размещенных заказов на поставки товаров, выполнение работ и оказание услуг для государственных и муниципальных нужд с использованием </w:t>
            </w:r>
            <w:r>
              <w:rPr>
                <w:sz w:val="28"/>
                <w:szCs w:val="28"/>
              </w:rPr>
              <w:t>электронных торговых площадок в </w:t>
            </w:r>
            <w:r w:rsidR="002554EF" w:rsidRPr="00525377">
              <w:rPr>
                <w:sz w:val="28"/>
                <w:szCs w:val="28"/>
              </w:rPr>
              <w:t>о</w:t>
            </w:r>
            <w:r w:rsidR="002554EF">
              <w:rPr>
                <w:sz w:val="28"/>
                <w:szCs w:val="28"/>
              </w:rPr>
              <w:t>бщем объеме размещаемых заказов</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B750D" w:rsidP="00E41D8C">
            <w:pPr>
              <w:spacing w:line="240" w:lineRule="atLeast"/>
              <w:rPr>
                <w:sz w:val="28"/>
                <w:szCs w:val="28"/>
              </w:rPr>
            </w:pPr>
            <w:r>
              <w:rPr>
                <w:sz w:val="28"/>
                <w:szCs w:val="28"/>
              </w:rPr>
              <w:t>к</w:t>
            </w:r>
            <w:r w:rsidR="002554EF" w:rsidRPr="00525377">
              <w:rPr>
                <w:sz w:val="28"/>
                <w:szCs w:val="28"/>
              </w:rPr>
              <w:t xml:space="preserve">оличество федеральных государственных услуг, которые население может получить с использованием </w:t>
            </w:r>
            <w:r w:rsidR="002554EF">
              <w:rPr>
                <w:sz w:val="28"/>
                <w:szCs w:val="28"/>
              </w:rPr>
              <w:t>сети Интернет</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B750D" w:rsidP="00E41D8C">
            <w:pPr>
              <w:spacing w:line="240" w:lineRule="atLeast"/>
              <w:rPr>
                <w:sz w:val="28"/>
                <w:szCs w:val="28"/>
              </w:rPr>
            </w:pPr>
            <w:r>
              <w:rPr>
                <w:sz w:val="28"/>
                <w:szCs w:val="28"/>
              </w:rPr>
              <w:t>д</w:t>
            </w:r>
            <w:r w:rsidR="002554EF" w:rsidRPr="00525377">
              <w:rPr>
                <w:sz w:val="28"/>
                <w:szCs w:val="28"/>
              </w:rPr>
              <w:t xml:space="preserve">оля исследований и разработок в сфере </w:t>
            </w:r>
            <w:r w:rsidR="002554EF" w:rsidRPr="00BB4706">
              <w:rPr>
                <w:sz w:val="28"/>
                <w:szCs w:val="28"/>
              </w:rPr>
              <w:t>информационных и телекоммуникационных технологий</w:t>
            </w:r>
            <w:r w:rsidR="002554EF" w:rsidRPr="00525377">
              <w:rPr>
                <w:sz w:val="28"/>
                <w:szCs w:val="28"/>
              </w:rPr>
              <w:t xml:space="preserve"> в общем объеме научно-исследовательских и опытно-конструкторских работ, осуществляемых за счет всех источников финан</w:t>
            </w:r>
            <w:r w:rsidR="002554EF">
              <w:rPr>
                <w:sz w:val="28"/>
                <w:szCs w:val="28"/>
              </w:rPr>
              <w:t>сирования</w:t>
            </w:r>
            <w:r w:rsidR="0048480E">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E556A5" w:rsidP="00E41D8C">
            <w:pPr>
              <w:spacing w:line="240" w:lineRule="atLeast"/>
              <w:rPr>
                <w:sz w:val="28"/>
                <w:szCs w:val="28"/>
              </w:rPr>
            </w:pPr>
            <w:r>
              <w:rPr>
                <w:sz w:val="28"/>
                <w:szCs w:val="28"/>
              </w:rPr>
              <w:t>ч</w:t>
            </w:r>
            <w:r w:rsidR="002554EF" w:rsidRPr="00525377">
              <w:rPr>
                <w:sz w:val="28"/>
                <w:szCs w:val="28"/>
              </w:rPr>
              <w:t xml:space="preserve">исло персональных компьютеров в </w:t>
            </w:r>
            <w:r>
              <w:rPr>
                <w:sz w:val="28"/>
                <w:szCs w:val="28"/>
              </w:rPr>
              <w:t>расчете на 100 </w:t>
            </w:r>
            <w:r w:rsidR="002554EF" w:rsidRPr="00525377">
              <w:rPr>
                <w:sz w:val="28"/>
                <w:szCs w:val="28"/>
              </w:rPr>
              <w:t>учащихся</w:t>
            </w:r>
            <w:r w:rsidR="006F7028">
              <w:rPr>
                <w:sz w:val="28"/>
                <w:szCs w:val="28"/>
              </w:rPr>
              <w:t xml:space="preserve"> общеобразовательных учреждений;</w:t>
            </w:r>
          </w:p>
          <w:p w:rsidR="002554EF" w:rsidRPr="00525377" w:rsidRDefault="00E556A5" w:rsidP="00E41D8C">
            <w:pPr>
              <w:spacing w:line="240" w:lineRule="atLeast"/>
              <w:rPr>
                <w:sz w:val="28"/>
                <w:szCs w:val="28"/>
              </w:rPr>
            </w:pPr>
            <w:r>
              <w:rPr>
                <w:sz w:val="28"/>
                <w:szCs w:val="28"/>
              </w:rPr>
              <w:t>к</w:t>
            </w:r>
            <w:r w:rsidR="002554EF" w:rsidRPr="00525377">
              <w:rPr>
                <w:sz w:val="28"/>
                <w:szCs w:val="28"/>
              </w:rPr>
              <w:t>оличество лечебных учреждений, имеющих широко</w:t>
            </w:r>
            <w:r>
              <w:rPr>
                <w:sz w:val="28"/>
                <w:szCs w:val="28"/>
              </w:rPr>
              <w:t>полосный доступ к сети Интернет;</w:t>
            </w:r>
          </w:p>
          <w:p w:rsidR="002554EF" w:rsidRPr="00525377" w:rsidRDefault="00E556A5" w:rsidP="00E41D8C">
            <w:pPr>
              <w:spacing w:line="240" w:lineRule="atLeast"/>
              <w:rPr>
                <w:sz w:val="28"/>
                <w:szCs w:val="28"/>
              </w:rPr>
            </w:pPr>
            <w:r>
              <w:rPr>
                <w:sz w:val="28"/>
                <w:szCs w:val="28"/>
              </w:rPr>
              <w:t>д</w:t>
            </w:r>
            <w:r w:rsidR="002554EF" w:rsidRPr="00525377">
              <w:rPr>
                <w:sz w:val="28"/>
                <w:szCs w:val="28"/>
              </w:rPr>
              <w:t>оля электронных каталогов в общем объеме каталогов Музейного фонда Росси</w:t>
            </w:r>
            <w:r w:rsidR="002554EF">
              <w:rPr>
                <w:sz w:val="28"/>
                <w:szCs w:val="28"/>
              </w:rPr>
              <w:t>йской Федерации</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E556A5" w:rsidP="00E41D8C">
            <w:pPr>
              <w:spacing w:line="240" w:lineRule="atLeast"/>
              <w:rPr>
                <w:sz w:val="28"/>
                <w:szCs w:val="28"/>
              </w:rPr>
            </w:pPr>
            <w:r>
              <w:rPr>
                <w:sz w:val="28"/>
                <w:szCs w:val="28"/>
              </w:rPr>
              <w:t>д</w:t>
            </w:r>
            <w:r w:rsidR="002554EF" w:rsidRPr="00525377">
              <w:rPr>
                <w:sz w:val="28"/>
                <w:szCs w:val="28"/>
              </w:rPr>
              <w:t xml:space="preserve">оля электронного документооборота между органами государственной власти </w:t>
            </w:r>
            <w:r>
              <w:rPr>
                <w:sz w:val="28"/>
                <w:szCs w:val="28"/>
              </w:rPr>
              <w:t>в общем объеме документооборота;</w:t>
            </w:r>
          </w:p>
          <w:p w:rsidR="002554EF" w:rsidRPr="00525377" w:rsidRDefault="00E556A5" w:rsidP="00E41D8C">
            <w:pPr>
              <w:spacing w:line="240" w:lineRule="atLeast"/>
              <w:rPr>
                <w:sz w:val="28"/>
                <w:szCs w:val="28"/>
              </w:rPr>
            </w:pPr>
            <w:r>
              <w:rPr>
                <w:sz w:val="28"/>
                <w:szCs w:val="28"/>
              </w:rPr>
              <w:t>д</w:t>
            </w:r>
            <w:r w:rsidR="002554EF" w:rsidRPr="00525377">
              <w:rPr>
                <w:sz w:val="28"/>
                <w:szCs w:val="28"/>
              </w:rPr>
              <w:t xml:space="preserve">оля патентов, выданных в сфере информационных и телекоммуникационных технологий, </w:t>
            </w:r>
            <w:r w:rsidR="002554EF">
              <w:rPr>
                <w:sz w:val="28"/>
                <w:szCs w:val="28"/>
              </w:rPr>
              <w:t>в общем числе выданных патентов</w:t>
            </w:r>
          </w:p>
          <w:p w:rsidR="002554EF" w:rsidRPr="00525377" w:rsidRDefault="002554EF" w:rsidP="0091352A">
            <w:pPr>
              <w:spacing w:line="240" w:lineRule="atLeast"/>
              <w:rPr>
                <w:sz w:val="28"/>
                <w:szCs w:val="28"/>
              </w:rPr>
            </w:pP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r w:rsidRPr="00525377">
              <w:rPr>
                <w:sz w:val="28"/>
                <w:szCs w:val="28"/>
              </w:rPr>
              <w:t xml:space="preserve">Этапы и сроки реализации </w:t>
            </w:r>
            <w:r>
              <w:rPr>
                <w:sz w:val="28"/>
                <w:szCs w:val="28"/>
              </w:rPr>
              <w:t>П</w:t>
            </w:r>
            <w:r w:rsidRPr="00525377">
              <w:rPr>
                <w:sz w:val="28"/>
                <w:szCs w:val="28"/>
              </w:rPr>
              <w:t>рограммы</w:t>
            </w:r>
          </w:p>
        </w:tc>
        <w:tc>
          <w:tcPr>
            <w:tcW w:w="480" w:type="dxa"/>
          </w:tcPr>
          <w:p w:rsidR="002554EF" w:rsidRPr="00525377" w:rsidRDefault="002554EF" w:rsidP="00E41D8C">
            <w:pPr>
              <w:spacing w:line="240" w:lineRule="atLeast"/>
              <w:ind w:right="-108"/>
              <w:jc w:val="right"/>
              <w:rPr>
                <w:sz w:val="28"/>
                <w:szCs w:val="28"/>
              </w:rPr>
            </w:pPr>
            <w:r>
              <w:rPr>
                <w:sz w:val="28"/>
                <w:szCs w:val="28"/>
              </w:rPr>
              <w:t>-</w:t>
            </w: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2011 - 2020 годы.</w:t>
            </w:r>
          </w:p>
          <w:p w:rsidR="002554EF" w:rsidRPr="00525377" w:rsidRDefault="002D5BC9" w:rsidP="00E41D8C">
            <w:pPr>
              <w:spacing w:line="240" w:lineRule="atLeast"/>
              <w:rPr>
                <w:sz w:val="28"/>
                <w:szCs w:val="28"/>
              </w:rPr>
            </w:pPr>
            <w:r w:rsidRPr="00525377">
              <w:rPr>
                <w:sz w:val="28"/>
                <w:szCs w:val="28"/>
              </w:rPr>
              <w:t xml:space="preserve">Этапы </w:t>
            </w:r>
            <w:r w:rsidR="002554EF" w:rsidRPr="00525377">
              <w:rPr>
                <w:sz w:val="28"/>
                <w:szCs w:val="28"/>
              </w:rPr>
              <w:t xml:space="preserve">выполнения каждого мероприятия </w:t>
            </w:r>
            <w:r w:rsidR="000251F2">
              <w:rPr>
                <w:sz w:val="28"/>
                <w:szCs w:val="28"/>
              </w:rPr>
              <w:t xml:space="preserve">Программы </w:t>
            </w:r>
            <w:r w:rsidR="002554EF" w:rsidRPr="00525377">
              <w:rPr>
                <w:sz w:val="28"/>
                <w:szCs w:val="28"/>
              </w:rPr>
              <w:t>определ</w:t>
            </w:r>
            <w:r w:rsidR="002554EF">
              <w:rPr>
                <w:sz w:val="28"/>
                <w:szCs w:val="28"/>
              </w:rPr>
              <w:t>яются</w:t>
            </w:r>
            <w:r w:rsidR="002554EF" w:rsidRPr="00525377">
              <w:rPr>
                <w:sz w:val="28"/>
                <w:szCs w:val="28"/>
              </w:rPr>
              <w:t xml:space="preserve"> в паспортах</w:t>
            </w:r>
            <w:r w:rsidR="002554EF">
              <w:rPr>
                <w:sz w:val="28"/>
                <w:szCs w:val="28"/>
              </w:rPr>
              <w:t xml:space="preserve"> </w:t>
            </w:r>
            <w:r w:rsidR="00CB7F74">
              <w:rPr>
                <w:sz w:val="28"/>
                <w:szCs w:val="28"/>
              </w:rPr>
              <w:t>мероприятий</w:t>
            </w:r>
            <w:r w:rsidR="002554EF" w:rsidRPr="00525377">
              <w:rPr>
                <w:sz w:val="28"/>
                <w:szCs w:val="28"/>
              </w:rPr>
              <w:t>.</w:t>
            </w:r>
          </w:p>
          <w:p w:rsidR="002554EF" w:rsidRPr="00525377" w:rsidRDefault="002554EF" w:rsidP="00E41D8C">
            <w:pPr>
              <w:spacing w:line="240" w:lineRule="atLeast"/>
              <w:rPr>
                <w:sz w:val="28"/>
                <w:szCs w:val="28"/>
              </w:rPr>
            </w:pPr>
            <w:r>
              <w:rPr>
                <w:sz w:val="28"/>
                <w:szCs w:val="28"/>
              </w:rPr>
              <w:t>2015 год - к</w:t>
            </w:r>
            <w:r w:rsidRPr="00525377">
              <w:rPr>
                <w:sz w:val="28"/>
                <w:szCs w:val="28"/>
              </w:rPr>
              <w:t>онтрольный этап</w:t>
            </w:r>
          </w:p>
          <w:p w:rsidR="002554EF" w:rsidRPr="00525377" w:rsidRDefault="002554EF" w:rsidP="00E41D8C">
            <w:pPr>
              <w:spacing w:line="240" w:lineRule="exact"/>
              <w:rPr>
                <w:sz w:val="28"/>
                <w:szCs w:val="28"/>
              </w:rPr>
            </w:pP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r w:rsidRPr="00525377">
              <w:rPr>
                <w:sz w:val="28"/>
                <w:szCs w:val="28"/>
              </w:rPr>
              <w:t xml:space="preserve">Объемы финансирования </w:t>
            </w:r>
            <w:r>
              <w:rPr>
                <w:sz w:val="28"/>
                <w:szCs w:val="28"/>
              </w:rPr>
              <w:t>П</w:t>
            </w:r>
            <w:r w:rsidRPr="00525377">
              <w:rPr>
                <w:sz w:val="28"/>
                <w:szCs w:val="28"/>
              </w:rPr>
              <w:t>рограммы</w:t>
            </w:r>
          </w:p>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r>
              <w:rPr>
                <w:sz w:val="28"/>
                <w:szCs w:val="28"/>
              </w:rPr>
              <w:t>-</w:t>
            </w:r>
          </w:p>
        </w:tc>
        <w:tc>
          <w:tcPr>
            <w:tcW w:w="6600" w:type="dxa"/>
            <w:shd w:val="clear" w:color="auto" w:fill="auto"/>
          </w:tcPr>
          <w:p w:rsidR="002554EF" w:rsidRPr="00525377" w:rsidRDefault="002554EF" w:rsidP="00E41D8C">
            <w:pPr>
              <w:spacing w:line="240" w:lineRule="atLeast"/>
              <w:rPr>
                <w:sz w:val="28"/>
                <w:szCs w:val="28"/>
              </w:rPr>
            </w:pPr>
            <w:r>
              <w:rPr>
                <w:sz w:val="28"/>
                <w:szCs w:val="28"/>
              </w:rPr>
              <w:t>о</w:t>
            </w:r>
            <w:r w:rsidRPr="00525377">
              <w:rPr>
                <w:sz w:val="28"/>
                <w:szCs w:val="28"/>
              </w:rPr>
              <w:t>бъемы финансирования Программы</w:t>
            </w:r>
            <w:r>
              <w:rPr>
                <w:sz w:val="28"/>
                <w:szCs w:val="28"/>
              </w:rPr>
              <w:t xml:space="preserve"> </w:t>
            </w:r>
            <w:r w:rsidRPr="00525377">
              <w:rPr>
                <w:sz w:val="28"/>
                <w:szCs w:val="28"/>
              </w:rPr>
              <w:t>составляют</w:t>
            </w:r>
            <w:r>
              <w:rPr>
                <w:sz w:val="28"/>
                <w:szCs w:val="28"/>
              </w:rPr>
              <w:t xml:space="preserve">: </w:t>
            </w:r>
            <w:r w:rsidRPr="00525377">
              <w:rPr>
                <w:sz w:val="28"/>
                <w:szCs w:val="28"/>
              </w:rPr>
              <w:t>расходы, связанные с реализацией мероприятий Программы, финансируемые за сч</w:t>
            </w:r>
            <w:r>
              <w:rPr>
                <w:sz w:val="28"/>
                <w:szCs w:val="28"/>
              </w:rPr>
              <w:t>е</w:t>
            </w:r>
            <w:r w:rsidRPr="00525377">
              <w:rPr>
                <w:sz w:val="28"/>
                <w:szCs w:val="28"/>
              </w:rPr>
              <w:t>т средств федерального бюджета</w:t>
            </w:r>
            <w:r w:rsidR="006F7028">
              <w:rPr>
                <w:sz w:val="28"/>
                <w:szCs w:val="28"/>
              </w:rPr>
              <w:t>,</w:t>
            </w:r>
            <w:r>
              <w:rPr>
                <w:sz w:val="28"/>
                <w:szCs w:val="28"/>
              </w:rPr>
              <w:t xml:space="preserve"> </w:t>
            </w:r>
            <w:r w:rsidRPr="00525377">
              <w:rPr>
                <w:sz w:val="28"/>
                <w:szCs w:val="28"/>
              </w:rPr>
              <w:t>- 88 млрд. рублей</w:t>
            </w:r>
            <w:r>
              <w:rPr>
                <w:sz w:val="28"/>
                <w:szCs w:val="28"/>
              </w:rPr>
              <w:t>, в том числе:</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Default="002554EF" w:rsidP="00E41D8C">
            <w:pPr>
              <w:spacing w:line="240" w:lineRule="atLeast"/>
              <w:rPr>
                <w:sz w:val="28"/>
                <w:szCs w:val="28"/>
              </w:rPr>
            </w:pPr>
            <w:r w:rsidRPr="00525377">
              <w:rPr>
                <w:sz w:val="28"/>
                <w:szCs w:val="28"/>
              </w:rPr>
              <w:t>2011 год -</w:t>
            </w:r>
            <w:r>
              <w:rPr>
                <w:sz w:val="28"/>
                <w:szCs w:val="28"/>
              </w:rPr>
              <w:t> 3,1 млрд. рублей;</w:t>
            </w:r>
          </w:p>
          <w:p w:rsidR="002554EF" w:rsidRDefault="002554EF" w:rsidP="00E41D8C">
            <w:pPr>
              <w:spacing w:line="240" w:lineRule="atLeast"/>
              <w:rPr>
                <w:sz w:val="28"/>
                <w:szCs w:val="28"/>
              </w:rPr>
            </w:pPr>
            <w:r w:rsidRPr="00525377">
              <w:rPr>
                <w:sz w:val="28"/>
                <w:szCs w:val="28"/>
              </w:rPr>
              <w:t>2012 год -</w:t>
            </w:r>
            <w:r>
              <w:rPr>
                <w:sz w:val="28"/>
                <w:szCs w:val="28"/>
              </w:rPr>
              <w:t> 3,1 млрд. рублей;</w:t>
            </w:r>
          </w:p>
          <w:p w:rsidR="002554EF" w:rsidRDefault="002554EF" w:rsidP="00E41D8C">
            <w:pPr>
              <w:spacing w:line="240" w:lineRule="atLeast"/>
              <w:rPr>
                <w:sz w:val="28"/>
                <w:szCs w:val="28"/>
              </w:rPr>
            </w:pPr>
            <w:r>
              <w:rPr>
                <w:sz w:val="28"/>
                <w:szCs w:val="28"/>
              </w:rPr>
              <w:t>2013 год - 3,1 млрд. рублей;</w:t>
            </w:r>
          </w:p>
          <w:p w:rsidR="002554EF" w:rsidRPr="00525377" w:rsidRDefault="002554EF" w:rsidP="00E41D8C">
            <w:pPr>
              <w:spacing w:line="240" w:lineRule="atLeast"/>
              <w:rPr>
                <w:sz w:val="28"/>
                <w:szCs w:val="28"/>
              </w:rPr>
            </w:pPr>
            <w:r w:rsidRPr="00525377">
              <w:rPr>
                <w:sz w:val="28"/>
                <w:szCs w:val="28"/>
              </w:rPr>
              <w:t>2014 - 2020 годы - 78,7 млрд. рублей</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Pr>
                <w:sz w:val="28"/>
                <w:szCs w:val="28"/>
              </w:rPr>
              <w:t>Средства федерального бюджета, предоставленные главным распорядителям средств федерального бюджета на реализацию мероприятий по информатизации, в том числе на ведомственные целевые программы,</w:t>
            </w:r>
            <w:r w:rsidRPr="00525377">
              <w:rPr>
                <w:sz w:val="28"/>
                <w:szCs w:val="28"/>
              </w:rPr>
              <w:t xml:space="preserve"> ориентировочно составят 120 млрд. рублей ежегодно</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Pr>
                <w:sz w:val="28"/>
                <w:szCs w:val="28"/>
              </w:rPr>
              <w:t>Р</w:t>
            </w:r>
            <w:r w:rsidRPr="00525377">
              <w:rPr>
                <w:sz w:val="28"/>
                <w:szCs w:val="28"/>
              </w:rPr>
              <w:t>асходы бюджетов субъектов Российской Федерации ориентировочно соста</w:t>
            </w:r>
            <w:r>
              <w:rPr>
                <w:sz w:val="28"/>
                <w:szCs w:val="28"/>
              </w:rPr>
              <w:t>вят до 50 млрд. рублей ежегодно, включая</w:t>
            </w:r>
            <w:r w:rsidRPr="00525377">
              <w:rPr>
                <w:sz w:val="28"/>
                <w:szCs w:val="28"/>
              </w:rPr>
              <w:t xml:space="preserve"> грант</w:t>
            </w:r>
            <w:r>
              <w:rPr>
                <w:sz w:val="28"/>
                <w:szCs w:val="28"/>
              </w:rPr>
              <w:t>ы</w:t>
            </w:r>
            <w:r w:rsidRPr="00525377">
              <w:rPr>
                <w:sz w:val="28"/>
                <w:szCs w:val="28"/>
              </w:rPr>
              <w:t xml:space="preserve"> на поощрение </w:t>
            </w:r>
            <w:r>
              <w:rPr>
                <w:sz w:val="28"/>
                <w:szCs w:val="28"/>
              </w:rPr>
              <w:t xml:space="preserve">за </w:t>
            </w:r>
            <w:r w:rsidRPr="00525377">
              <w:rPr>
                <w:sz w:val="28"/>
                <w:szCs w:val="28"/>
              </w:rPr>
              <w:t>достижени</w:t>
            </w:r>
            <w:r>
              <w:rPr>
                <w:sz w:val="28"/>
                <w:szCs w:val="28"/>
              </w:rPr>
              <w:t>е</w:t>
            </w:r>
            <w:r w:rsidRPr="00525377">
              <w:rPr>
                <w:sz w:val="28"/>
                <w:szCs w:val="28"/>
              </w:rPr>
              <w:t xml:space="preserve"> наилучших показателей эффективности деятельности органов исполнительной власти субъектов Российской Федерации, межбюджетны</w:t>
            </w:r>
            <w:r>
              <w:rPr>
                <w:sz w:val="28"/>
                <w:szCs w:val="28"/>
              </w:rPr>
              <w:t>е</w:t>
            </w:r>
            <w:r w:rsidRPr="00525377">
              <w:rPr>
                <w:sz w:val="28"/>
                <w:szCs w:val="28"/>
              </w:rPr>
              <w:t xml:space="preserve"> трансферт</w:t>
            </w:r>
            <w:r>
              <w:rPr>
                <w:sz w:val="28"/>
                <w:szCs w:val="28"/>
              </w:rPr>
              <w:t>ы</w:t>
            </w:r>
            <w:r w:rsidRPr="00525377">
              <w:rPr>
                <w:sz w:val="28"/>
                <w:szCs w:val="28"/>
              </w:rPr>
              <w:t xml:space="preserve"> на оказание поддержки проведения высшими исполнительными органами государственной власти субъектов Российской Федерации административной реформы, а также субсиди</w:t>
            </w:r>
            <w:r>
              <w:rPr>
                <w:sz w:val="28"/>
                <w:szCs w:val="28"/>
              </w:rPr>
              <w:t>и</w:t>
            </w:r>
            <w:r w:rsidRPr="00525377">
              <w:rPr>
                <w:sz w:val="28"/>
                <w:szCs w:val="28"/>
              </w:rPr>
              <w:t xml:space="preserve"> на реализацию региональных программ повышения э</w:t>
            </w:r>
            <w:r>
              <w:rPr>
                <w:sz w:val="28"/>
                <w:szCs w:val="28"/>
              </w:rPr>
              <w:t>ффективности расходов</w:t>
            </w:r>
            <w:r w:rsidR="002A06B6">
              <w:rPr>
                <w:sz w:val="28"/>
                <w:szCs w:val="28"/>
              </w:rPr>
              <w:t xml:space="preserve"> </w:t>
            </w:r>
            <w:r w:rsidR="0048480E">
              <w:rPr>
                <w:sz w:val="28"/>
                <w:szCs w:val="28"/>
              </w:rPr>
              <w:t xml:space="preserve">за счет </w:t>
            </w:r>
            <w:r w:rsidR="002A06B6">
              <w:rPr>
                <w:sz w:val="28"/>
                <w:szCs w:val="28"/>
              </w:rPr>
              <w:t>средств федерального бюджета</w:t>
            </w:r>
            <w:r>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Pr>
                <w:sz w:val="28"/>
                <w:szCs w:val="28"/>
              </w:rPr>
              <w:t>Р</w:t>
            </w:r>
            <w:r w:rsidRPr="00525377">
              <w:rPr>
                <w:sz w:val="28"/>
                <w:szCs w:val="28"/>
              </w:rPr>
              <w:t xml:space="preserve">асходы </w:t>
            </w:r>
            <w:r>
              <w:rPr>
                <w:sz w:val="28"/>
                <w:szCs w:val="28"/>
              </w:rPr>
              <w:t>за счет средств</w:t>
            </w:r>
            <w:r w:rsidRPr="00525377">
              <w:rPr>
                <w:sz w:val="28"/>
                <w:szCs w:val="28"/>
              </w:rPr>
              <w:t xml:space="preserve"> внебюджетных источников ориентировочно составят не </w:t>
            </w:r>
            <w:r>
              <w:rPr>
                <w:sz w:val="28"/>
                <w:szCs w:val="28"/>
              </w:rPr>
              <w:t>менее 200 млрд. рублей ежегодно</w:t>
            </w:r>
          </w:p>
          <w:p w:rsidR="002554EF" w:rsidRPr="00525377" w:rsidRDefault="002554EF" w:rsidP="00E41D8C">
            <w:pPr>
              <w:spacing w:line="240" w:lineRule="atLeast"/>
              <w:rPr>
                <w:sz w:val="28"/>
                <w:szCs w:val="28"/>
              </w:rPr>
            </w:pP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r w:rsidRPr="00525377">
              <w:rPr>
                <w:sz w:val="28"/>
                <w:szCs w:val="28"/>
              </w:rPr>
              <w:lastRenderedPageBreak/>
              <w:t xml:space="preserve">Ожидаемые результаты реализации </w:t>
            </w:r>
            <w:r>
              <w:rPr>
                <w:sz w:val="28"/>
                <w:szCs w:val="28"/>
              </w:rPr>
              <w:t>П</w:t>
            </w:r>
            <w:r w:rsidRPr="00525377">
              <w:rPr>
                <w:sz w:val="28"/>
                <w:szCs w:val="28"/>
              </w:rPr>
              <w:t xml:space="preserve">рограммы </w:t>
            </w:r>
          </w:p>
        </w:tc>
        <w:tc>
          <w:tcPr>
            <w:tcW w:w="480" w:type="dxa"/>
          </w:tcPr>
          <w:p w:rsidR="002554EF" w:rsidRPr="00525377" w:rsidRDefault="002554EF" w:rsidP="00E41D8C">
            <w:pPr>
              <w:spacing w:line="240" w:lineRule="atLeast"/>
              <w:ind w:right="-108"/>
              <w:jc w:val="right"/>
              <w:rPr>
                <w:sz w:val="28"/>
                <w:szCs w:val="28"/>
              </w:rPr>
            </w:pPr>
            <w:r>
              <w:rPr>
                <w:sz w:val="28"/>
                <w:szCs w:val="28"/>
              </w:rPr>
              <w:t>-</w:t>
            </w: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соблюдение прав человека и ос</w:t>
            </w:r>
            <w:r w:rsidR="002A06B6">
              <w:rPr>
                <w:sz w:val="28"/>
                <w:szCs w:val="28"/>
              </w:rPr>
              <w:t>новных свобод, в том числе права</w:t>
            </w:r>
            <w:r w:rsidRPr="00525377">
              <w:rPr>
                <w:sz w:val="28"/>
                <w:szCs w:val="28"/>
              </w:rPr>
              <w:t xml:space="preserve"> каждого человека на свободу убеждений и информацию;</w:t>
            </w:r>
          </w:p>
          <w:p w:rsidR="002554EF" w:rsidRPr="00525377" w:rsidRDefault="002554EF" w:rsidP="00E41D8C">
            <w:pPr>
              <w:spacing w:line="240" w:lineRule="atLeast"/>
              <w:rPr>
                <w:sz w:val="28"/>
                <w:szCs w:val="28"/>
              </w:rPr>
            </w:pPr>
            <w:r w:rsidRPr="00525377">
              <w:rPr>
                <w:sz w:val="28"/>
                <w:szCs w:val="28"/>
              </w:rPr>
              <w:t>социализация на основе общения;</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уважение достоинства человеческой личности, ограничение свобод исключительно в установленных законом пределах;</w:t>
            </w:r>
          </w:p>
          <w:p w:rsidR="002554EF" w:rsidRPr="00525377" w:rsidRDefault="002554EF" w:rsidP="00E41D8C">
            <w:pPr>
              <w:spacing w:line="240" w:lineRule="atLeast"/>
              <w:rPr>
                <w:sz w:val="28"/>
                <w:szCs w:val="28"/>
              </w:rPr>
            </w:pPr>
            <w:r w:rsidRPr="00525377">
              <w:rPr>
                <w:sz w:val="28"/>
                <w:szCs w:val="28"/>
              </w:rPr>
              <w:t>непрерывное образование</w:t>
            </w:r>
            <w:r>
              <w:rPr>
                <w:sz w:val="28"/>
                <w:szCs w:val="28"/>
              </w:rPr>
              <w:t>, в том числе</w:t>
            </w:r>
            <w:r w:rsidRPr="00525377">
              <w:rPr>
                <w:sz w:val="28"/>
                <w:szCs w:val="28"/>
              </w:rPr>
              <w:t xml:space="preserve"> образование для взрослых, возможность каждого человека овладевать навыками и знаниями</w:t>
            </w:r>
            <w:r>
              <w:rPr>
                <w:sz w:val="28"/>
                <w:szCs w:val="28"/>
              </w:rPr>
              <w:t xml:space="preserve"> на протяжении всей жизни</w:t>
            </w:r>
            <w:r w:rsidRPr="00525377">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Pr>
                <w:sz w:val="28"/>
                <w:szCs w:val="28"/>
              </w:rPr>
              <w:t>формирование</w:t>
            </w:r>
            <w:r w:rsidRPr="00525377">
              <w:rPr>
                <w:sz w:val="28"/>
                <w:szCs w:val="28"/>
              </w:rPr>
              <w:t xml:space="preserve"> открытого творческого сообщества, способствующего созданию инноваций;</w:t>
            </w:r>
          </w:p>
          <w:p w:rsidR="002554EF" w:rsidRPr="00525377" w:rsidRDefault="002554EF" w:rsidP="00E41D8C">
            <w:pPr>
              <w:spacing w:line="240" w:lineRule="atLeast"/>
              <w:rPr>
                <w:sz w:val="28"/>
                <w:szCs w:val="28"/>
              </w:rPr>
            </w:pPr>
            <w:r w:rsidRPr="00525377">
              <w:rPr>
                <w:sz w:val="28"/>
                <w:szCs w:val="28"/>
              </w:rPr>
              <w:t xml:space="preserve">расширение возможностей трудоустройства и </w:t>
            </w:r>
            <w:proofErr w:type="spellStart"/>
            <w:r w:rsidRPr="00525377">
              <w:rPr>
                <w:sz w:val="28"/>
                <w:szCs w:val="28"/>
              </w:rPr>
              <w:t>самозанятости</w:t>
            </w:r>
            <w:proofErr w:type="spellEnd"/>
            <w:r w:rsidRPr="00525377">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новые формы солидарности, партнерства и сотрудничества между органами государственно</w:t>
            </w:r>
            <w:r>
              <w:rPr>
                <w:sz w:val="28"/>
                <w:szCs w:val="28"/>
              </w:rPr>
              <w:t>й</w:t>
            </w:r>
            <w:r w:rsidRPr="00525377">
              <w:rPr>
                <w:sz w:val="28"/>
                <w:szCs w:val="28"/>
              </w:rPr>
              <w:t xml:space="preserve"> </w:t>
            </w:r>
            <w:r>
              <w:rPr>
                <w:sz w:val="28"/>
                <w:szCs w:val="28"/>
              </w:rPr>
              <w:t>власти</w:t>
            </w:r>
            <w:r w:rsidRPr="00525377">
              <w:rPr>
                <w:sz w:val="28"/>
                <w:szCs w:val="28"/>
              </w:rPr>
              <w:t>, гражданами и организациями;</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распространение региональных инициатив и межрегионального сотрудничества;</w:t>
            </w:r>
          </w:p>
          <w:p w:rsidR="002554EF" w:rsidRPr="00525377" w:rsidRDefault="002554EF" w:rsidP="00E41D8C">
            <w:pPr>
              <w:spacing w:line="240" w:lineRule="atLeast"/>
              <w:rPr>
                <w:sz w:val="28"/>
                <w:szCs w:val="28"/>
              </w:rPr>
            </w:pPr>
            <w:r w:rsidRPr="00525377">
              <w:rPr>
                <w:sz w:val="28"/>
                <w:szCs w:val="28"/>
              </w:rPr>
              <w:t>ослабление воздействия традиционных препятствий, связанных со временем и расстоянием;</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стандартизация процессов и услуг, создание единой среды для пользования услугами в любой точке мира незав</w:t>
            </w:r>
            <w:r>
              <w:rPr>
                <w:sz w:val="28"/>
                <w:szCs w:val="28"/>
              </w:rPr>
              <w:t>исимо от применяемой технологии.</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0B489F">
              <w:rPr>
                <w:sz w:val="28"/>
                <w:szCs w:val="28"/>
              </w:rPr>
              <w:t>Сервисы на основе информационных и телекоммуникационных технологи</w:t>
            </w:r>
            <w:r>
              <w:rPr>
                <w:sz w:val="28"/>
                <w:szCs w:val="28"/>
              </w:rPr>
              <w:t>й,</w:t>
            </w:r>
            <w:r w:rsidRPr="00525377">
              <w:rPr>
                <w:sz w:val="28"/>
                <w:szCs w:val="28"/>
              </w:rPr>
              <w:t xml:space="preserve"> </w:t>
            </w:r>
            <w:r>
              <w:rPr>
                <w:sz w:val="28"/>
                <w:szCs w:val="28"/>
              </w:rPr>
              <w:t>создаваемые в рамках</w:t>
            </w:r>
            <w:r w:rsidRPr="00525377">
              <w:rPr>
                <w:sz w:val="28"/>
                <w:szCs w:val="28"/>
              </w:rPr>
              <w:t xml:space="preserve"> </w:t>
            </w:r>
            <w:r>
              <w:rPr>
                <w:sz w:val="28"/>
                <w:szCs w:val="28"/>
              </w:rPr>
              <w:t>реализации</w:t>
            </w:r>
            <w:r w:rsidRPr="00525377">
              <w:rPr>
                <w:sz w:val="28"/>
                <w:szCs w:val="28"/>
              </w:rPr>
              <w:t xml:space="preserve"> Программы</w:t>
            </w:r>
            <w:r>
              <w:rPr>
                <w:sz w:val="28"/>
                <w:szCs w:val="28"/>
              </w:rPr>
              <w:t>, являются инструмента</w:t>
            </w:r>
            <w:r w:rsidRPr="00525377">
              <w:rPr>
                <w:sz w:val="28"/>
                <w:szCs w:val="28"/>
              </w:rPr>
              <w:t>м</w:t>
            </w:r>
            <w:r>
              <w:rPr>
                <w:sz w:val="28"/>
                <w:szCs w:val="28"/>
              </w:rPr>
              <w:t>и</w:t>
            </w:r>
            <w:r w:rsidRPr="00525377">
              <w:rPr>
                <w:sz w:val="28"/>
                <w:szCs w:val="28"/>
              </w:rPr>
              <w:t xml:space="preserve"> </w:t>
            </w:r>
            <w:r>
              <w:rPr>
                <w:sz w:val="28"/>
                <w:szCs w:val="28"/>
              </w:rPr>
              <w:t>получения</w:t>
            </w:r>
            <w:r w:rsidRPr="00525377">
              <w:rPr>
                <w:sz w:val="28"/>
                <w:szCs w:val="28"/>
              </w:rPr>
              <w:t xml:space="preserve"> эффектов в </w:t>
            </w:r>
            <w:r>
              <w:rPr>
                <w:sz w:val="28"/>
                <w:szCs w:val="28"/>
              </w:rPr>
              <w:t>различных</w:t>
            </w:r>
            <w:r w:rsidRPr="00525377">
              <w:rPr>
                <w:sz w:val="28"/>
                <w:szCs w:val="28"/>
              </w:rPr>
              <w:t xml:space="preserve"> сфер</w:t>
            </w:r>
            <w:r>
              <w:rPr>
                <w:sz w:val="28"/>
                <w:szCs w:val="28"/>
              </w:rPr>
              <w:t>ах</w:t>
            </w:r>
            <w:r w:rsidRPr="00525377">
              <w:rPr>
                <w:sz w:val="28"/>
                <w:szCs w:val="28"/>
              </w:rPr>
              <w:t xml:space="preserve"> деятельности</w:t>
            </w:r>
            <w:r>
              <w:rPr>
                <w:sz w:val="28"/>
                <w:szCs w:val="28"/>
              </w:rPr>
              <w:t xml:space="preserve"> -</w:t>
            </w:r>
            <w:r w:rsidRPr="00525377">
              <w:rPr>
                <w:sz w:val="28"/>
                <w:szCs w:val="28"/>
              </w:rPr>
              <w:t xml:space="preserve"> здравоохранении, культуре, образовании и профессиональной подготовке, предпринимательстве</w:t>
            </w:r>
            <w:r>
              <w:rPr>
                <w:sz w:val="28"/>
                <w:szCs w:val="28"/>
              </w:rPr>
              <w:t xml:space="preserve"> и</w:t>
            </w:r>
            <w:r w:rsidRPr="00525377">
              <w:rPr>
                <w:sz w:val="28"/>
                <w:szCs w:val="28"/>
              </w:rPr>
              <w:t xml:space="preserve"> деятельности органов государственно</w:t>
            </w:r>
            <w:r>
              <w:rPr>
                <w:sz w:val="28"/>
                <w:szCs w:val="28"/>
              </w:rPr>
              <w:t>й</w:t>
            </w:r>
            <w:r w:rsidRPr="00525377">
              <w:rPr>
                <w:sz w:val="28"/>
                <w:szCs w:val="28"/>
              </w:rPr>
              <w:t xml:space="preserve"> </w:t>
            </w:r>
            <w:r>
              <w:rPr>
                <w:sz w:val="28"/>
                <w:szCs w:val="28"/>
              </w:rPr>
              <w:t>власти</w:t>
            </w:r>
            <w:r w:rsidRPr="00525377">
              <w:rPr>
                <w:sz w:val="28"/>
                <w:szCs w:val="28"/>
              </w:rPr>
              <w:t>.</w:t>
            </w:r>
          </w:p>
        </w:tc>
      </w:tr>
      <w:tr w:rsidR="002554EF" w:rsidRPr="00525377" w:rsidTr="00E41D8C">
        <w:trPr>
          <w:cantSplit/>
        </w:trPr>
        <w:tc>
          <w:tcPr>
            <w:tcW w:w="2268" w:type="dxa"/>
            <w:shd w:val="clear" w:color="auto" w:fill="auto"/>
          </w:tcPr>
          <w:p w:rsidR="002554EF" w:rsidRPr="00525377" w:rsidRDefault="002554EF" w:rsidP="00E41D8C">
            <w:pPr>
              <w:spacing w:line="240" w:lineRule="atLeast"/>
              <w:rPr>
                <w:sz w:val="28"/>
                <w:szCs w:val="28"/>
              </w:rPr>
            </w:pPr>
          </w:p>
        </w:tc>
        <w:tc>
          <w:tcPr>
            <w:tcW w:w="480" w:type="dxa"/>
          </w:tcPr>
          <w:p w:rsidR="002554EF" w:rsidRPr="00525377" w:rsidRDefault="002554EF" w:rsidP="00E41D8C">
            <w:pPr>
              <w:spacing w:line="240" w:lineRule="atLeast"/>
              <w:ind w:right="-108"/>
              <w:jc w:val="right"/>
              <w:rPr>
                <w:sz w:val="28"/>
                <w:szCs w:val="28"/>
              </w:rPr>
            </w:pPr>
          </w:p>
        </w:tc>
        <w:tc>
          <w:tcPr>
            <w:tcW w:w="6600" w:type="dxa"/>
            <w:shd w:val="clear" w:color="auto" w:fill="auto"/>
          </w:tcPr>
          <w:p w:rsidR="002554EF" w:rsidRPr="00525377" w:rsidRDefault="002554EF" w:rsidP="00E41D8C">
            <w:pPr>
              <w:spacing w:line="240" w:lineRule="atLeast"/>
              <w:rPr>
                <w:sz w:val="28"/>
                <w:szCs w:val="28"/>
              </w:rPr>
            </w:pPr>
            <w:r w:rsidRPr="00525377">
              <w:rPr>
                <w:sz w:val="28"/>
                <w:szCs w:val="28"/>
              </w:rPr>
              <w:t>Эффекты, возникающие при использовании информационных и телекоммуникационных технологий в различных сферах деятельности</w:t>
            </w:r>
            <w:r w:rsidR="00ED564B">
              <w:rPr>
                <w:sz w:val="28"/>
                <w:szCs w:val="28"/>
              </w:rPr>
              <w:t>,</w:t>
            </w:r>
            <w:r w:rsidRPr="00525377">
              <w:rPr>
                <w:sz w:val="28"/>
                <w:szCs w:val="28"/>
              </w:rPr>
              <w:t xml:space="preserve"> в конечном итоге повлияют на повышение качества жизни граждан вне зависимости от их возраста, состояния здоровья, региона проживания, на возможность и условия работы, повышение производительности труда и конкурентоспособности российских товаров, </w:t>
            </w:r>
            <w:r w:rsidR="00ED564B">
              <w:rPr>
                <w:sz w:val="28"/>
                <w:szCs w:val="28"/>
              </w:rPr>
              <w:t xml:space="preserve">а также </w:t>
            </w:r>
            <w:r w:rsidRPr="00525377">
              <w:rPr>
                <w:sz w:val="28"/>
                <w:szCs w:val="28"/>
              </w:rPr>
              <w:t>на уровень ведения диалога между народами и странами</w:t>
            </w:r>
          </w:p>
        </w:tc>
      </w:tr>
    </w:tbl>
    <w:p w:rsidR="002554EF" w:rsidRPr="00525377" w:rsidRDefault="002554EF" w:rsidP="002554EF">
      <w:pPr>
        <w:spacing w:line="240" w:lineRule="atLeast"/>
        <w:jc w:val="center"/>
        <w:rPr>
          <w:sz w:val="28"/>
          <w:szCs w:val="28"/>
        </w:rPr>
      </w:pPr>
      <w:r w:rsidRPr="00525377">
        <w:rPr>
          <w:sz w:val="28"/>
          <w:szCs w:val="28"/>
        </w:rPr>
        <w:br w:type="page"/>
      </w:r>
      <w:smartTag w:uri="urn:schemas-microsoft-com:office:smarttags" w:element="place">
        <w:r>
          <w:rPr>
            <w:sz w:val="28"/>
            <w:szCs w:val="28"/>
            <w:lang w:val="en-US"/>
          </w:rPr>
          <w:lastRenderedPageBreak/>
          <w:t>I</w:t>
        </w:r>
        <w:r w:rsidRPr="00525377">
          <w:rPr>
            <w:sz w:val="28"/>
            <w:szCs w:val="28"/>
          </w:rPr>
          <w:t>.</w:t>
        </w:r>
      </w:smartTag>
      <w:r w:rsidRPr="00525377">
        <w:rPr>
          <w:sz w:val="28"/>
          <w:szCs w:val="28"/>
        </w:rPr>
        <w:t xml:space="preserve"> Характеристика текущего состояния </w:t>
      </w:r>
      <w:r w:rsidRPr="000B489F">
        <w:rPr>
          <w:sz w:val="28"/>
          <w:szCs w:val="28"/>
        </w:rPr>
        <w:t>сферы создания и использования информационных и телекоммуникационных технологий</w:t>
      </w:r>
      <w:r w:rsidRPr="00525377">
        <w:rPr>
          <w:sz w:val="28"/>
          <w:szCs w:val="28"/>
        </w:rPr>
        <w:t xml:space="preserve"> </w:t>
      </w:r>
      <w:r w:rsidRPr="000B489F">
        <w:rPr>
          <w:sz w:val="28"/>
          <w:szCs w:val="28"/>
        </w:rPr>
        <w:t>в Российской Федерации</w:t>
      </w:r>
      <w:r w:rsidRPr="00525377">
        <w:rPr>
          <w:sz w:val="28"/>
          <w:szCs w:val="28"/>
        </w:rPr>
        <w:t xml:space="preserve">, основные показатели и анализ социальных, финансово-экономических и прочих рисков реализации </w:t>
      </w:r>
      <w:r>
        <w:rPr>
          <w:sz w:val="28"/>
          <w:szCs w:val="28"/>
        </w:rPr>
        <w:t>П</w:t>
      </w:r>
      <w:r w:rsidRPr="00525377">
        <w:rPr>
          <w:sz w:val="28"/>
          <w:szCs w:val="28"/>
        </w:rPr>
        <w:t>рограммы</w:t>
      </w:r>
    </w:p>
    <w:p w:rsidR="002554EF" w:rsidRPr="00525377" w:rsidRDefault="002554EF" w:rsidP="002554EF">
      <w:pPr>
        <w:spacing w:line="240" w:lineRule="atLeast"/>
        <w:jc w:val="center"/>
        <w:rPr>
          <w:sz w:val="28"/>
          <w:szCs w:val="28"/>
        </w:rPr>
      </w:pPr>
    </w:p>
    <w:p w:rsidR="002554EF" w:rsidRPr="00525377" w:rsidRDefault="002554EF" w:rsidP="002554EF">
      <w:pPr>
        <w:spacing w:line="360" w:lineRule="atLeast"/>
        <w:ind w:firstLine="709"/>
        <w:jc w:val="both"/>
        <w:rPr>
          <w:sz w:val="28"/>
          <w:szCs w:val="28"/>
        </w:rPr>
      </w:pPr>
      <w:r w:rsidRPr="00525377">
        <w:rPr>
          <w:sz w:val="28"/>
          <w:szCs w:val="28"/>
        </w:rPr>
        <w:t xml:space="preserve">Отрасль информационных и телекоммуникационных технологий </w:t>
      </w:r>
      <w:r>
        <w:rPr>
          <w:sz w:val="28"/>
          <w:szCs w:val="28"/>
        </w:rPr>
        <w:t xml:space="preserve">(далее </w:t>
      </w:r>
      <w:r w:rsidR="00D11DEA">
        <w:rPr>
          <w:sz w:val="28"/>
          <w:szCs w:val="28"/>
        </w:rPr>
        <w:t>-</w:t>
      </w:r>
      <w:r>
        <w:rPr>
          <w:sz w:val="28"/>
          <w:szCs w:val="28"/>
        </w:rPr>
        <w:t xml:space="preserve"> информационные технологии) </w:t>
      </w:r>
      <w:r w:rsidR="00CC4769">
        <w:rPr>
          <w:sz w:val="28"/>
          <w:szCs w:val="28"/>
        </w:rPr>
        <w:t>в</w:t>
      </w:r>
      <w:r w:rsidRPr="00525377">
        <w:rPr>
          <w:sz w:val="28"/>
          <w:szCs w:val="28"/>
        </w:rPr>
        <w:t xml:space="preserve"> 2000 </w:t>
      </w:r>
      <w:r w:rsidR="00CC4769">
        <w:rPr>
          <w:sz w:val="28"/>
          <w:szCs w:val="28"/>
        </w:rPr>
        <w:t>-</w:t>
      </w:r>
      <w:r w:rsidRPr="00525377">
        <w:rPr>
          <w:sz w:val="28"/>
          <w:szCs w:val="28"/>
        </w:rPr>
        <w:t xml:space="preserve"> 2008</w:t>
      </w:r>
      <w:r>
        <w:rPr>
          <w:sz w:val="28"/>
          <w:szCs w:val="28"/>
        </w:rPr>
        <w:t> </w:t>
      </w:r>
      <w:r w:rsidRPr="00525377">
        <w:rPr>
          <w:sz w:val="28"/>
          <w:szCs w:val="28"/>
        </w:rPr>
        <w:t>год</w:t>
      </w:r>
      <w:r w:rsidR="00CC4769">
        <w:rPr>
          <w:sz w:val="28"/>
          <w:szCs w:val="28"/>
        </w:rPr>
        <w:t>ах</w:t>
      </w:r>
      <w:r w:rsidRPr="00525377">
        <w:rPr>
          <w:sz w:val="28"/>
          <w:szCs w:val="28"/>
        </w:rPr>
        <w:t xml:space="preserve"> развивалась высокими темпами, </w:t>
      </w:r>
      <w:r>
        <w:rPr>
          <w:sz w:val="28"/>
          <w:szCs w:val="28"/>
        </w:rPr>
        <w:t>ежегодный прирост составлял около</w:t>
      </w:r>
      <w:r w:rsidR="00CC4769">
        <w:rPr>
          <w:sz w:val="28"/>
          <w:szCs w:val="28"/>
        </w:rPr>
        <w:t xml:space="preserve"> 25 </w:t>
      </w:r>
      <w:r w:rsidRPr="00724CA1">
        <w:rPr>
          <w:sz w:val="28"/>
          <w:szCs w:val="28"/>
        </w:rPr>
        <w:t>процентов</w:t>
      </w:r>
      <w:r>
        <w:rPr>
          <w:sz w:val="28"/>
          <w:szCs w:val="28"/>
        </w:rPr>
        <w:t>,</w:t>
      </w:r>
      <w:r w:rsidRPr="00525377">
        <w:rPr>
          <w:sz w:val="28"/>
          <w:szCs w:val="28"/>
        </w:rPr>
        <w:t xml:space="preserve"> что существенно выше среднегодовых темпов роста </w:t>
      </w:r>
      <w:r>
        <w:rPr>
          <w:sz w:val="28"/>
          <w:szCs w:val="28"/>
        </w:rPr>
        <w:t>валового внутреннего продукта</w:t>
      </w:r>
      <w:r w:rsidRPr="00525377">
        <w:rPr>
          <w:sz w:val="28"/>
          <w:szCs w:val="28"/>
        </w:rPr>
        <w:t xml:space="preserve"> и роста отдельных отраслей. Информационные технологии и информационные услуги стали достаточно существенной стать</w:t>
      </w:r>
      <w:r>
        <w:rPr>
          <w:sz w:val="28"/>
          <w:szCs w:val="28"/>
        </w:rPr>
        <w:t>е</w:t>
      </w:r>
      <w:r w:rsidRPr="00525377">
        <w:rPr>
          <w:sz w:val="28"/>
          <w:szCs w:val="28"/>
        </w:rPr>
        <w:t xml:space="preserve">й российского </w:t>
      </w:r>
      <w:proofErr w:type="spellStart"/>
      <w:r w:rsidRPr="00525377">
        <w:rPr>
          <w:sz w:val="28"/>
          <w:szCs w:val="28"/>
        </w:rPr>
        <w:t>несырьевого</w:t>
      </w:r>
      <w:proofErr w:type="spellEnd"/>
      <w:r w:rsidRPr="00525377">
        <w:rPr>
          <w:sz w:val="28"/>
          <w:szCs w:val="28"/>
        </w:rPr>
        <w:t xml:space="preserve"> экспорта. Однако сводные индексы и </w:t>
      </w:r>
      <w:proofErr w:type="spellStart"/>
      <w:r w:rsidRPr="00525377">
        <w:rPr>
          <w:sz w:val="28"/>
          <w:szCs w:val="28"/>
        </w:rPr>
        <w:t>межстрановые</w:t>
      </w:r>
      <w:proofErr w:type="spellEnd"/>
      <w:r w:rsidRPr="00525377">
        <w:rPr>
          <w:sz w:val="28"/>
          <w:szCs w:val="28"/>
        </w:rPr>
        <w:t xml:space="preserve"> сопоставления до сих пор характеризуют Россию не лучшим образом, что говорит о недостаточном уровне развития отрасли </w:t>
      </w:r>
      <w:r>
        <w:rPr>
          <w:sz w:val="28"/>
          <w:szCs w:val="28"/>
        </w:rPr>
        <w:t>информационных технологий</w:t>
      </w:r>
      <w:r w:rsidRPr="00525377">
        <w:rPr>
          <w:sz w:val="28"/>
          <w:szCs w:val="28"/>
        </w:rPr>
        <w:t xml:space="preserve">, </w:t>
      </w:r>
      <w:r>
        <w:rPr>
          <w:sz w:val="28"/>
          <w:szCs w:val="28"/>
        </w:rPr>
        <w:t xml:space="preserve">об </w:t>
      </w:r>
      <w:r w:rsidRPr="00525377">
        <w:rPr>
          <w:sz w:val="28"/>
          <w:szCs w:val="28"/>
        </w:rPr>
        <w:t xml:space="preserve">отставании от мировых лидеров, а также о нереализованности потенциала уже существующих инфраструктур и технологий. С другой стороны, по ряду параметров Россия не сильно отличается от европейских стран, где доля сектора </w:t>
      </w:r>
      <w:r>
        <w:rPr>
          <w:sz w:val="28"/>
          <w:szCs w:val="28"/>
        </w:rPr>
        <w:t>информационных технологий</w:t>
      </w:r>
      <w:r w:rsidRPr="00525377">
        <w:rPr>
          <w:sz w:val="28"/>
          <w:szCs w:val="28"/>
        </w:rPr>
        <w:t xml:space="preserve"> </w:t>
      </w:r>
      <w:r>
        <w:rPr>
          <w:sz w:val="28"/>
          <w:szCs w:val="28"/>
        </w:rPr>
        <w:t>с</w:t>
      </w:r>
      <w:r w:rsidRPr="00525377">
        <w:rPr>
          <w:sz w:val="28"/>
          <w:szCs w:val="28"/>
        </w:rPr>
        <w:t xml:space="preserve">оставляет </w:t>
      </w:r>
      <w:r>
        <w:rPr>
          <w:sz w:val="28"/>
          <w:szCs w:val="28"/>
        </w:rPr>
        <w:t>около</w:t>
      </w:r>
      <w:r w:rsidRPr="00525377">
        <w:rPr>
          <w:sz w:val="28"/>
          <w:szCs w:val="28"/>
        </w:rPr>
        <w:t xml:space="preserve"> 5</w:t>
      </w:r>
      <w:r>
        <w:rPr>
          <w:sz w:val="28"/>
          <w:szCs w:val="28"/>
        </w:rPr>
        <w:t> процентов</w:t>
      </w:r>
      <w:r w:rsidRPr="00525377">
        <w:rPr>
          <w:sz w:val="28"/>
          <w:szCs w:val="28"/>
        </w:rPr>
        <w:t xml:space="preserve"> </w:t>
      </w:r>
      <w:r>
        <w:rPr>
          <w:sz w:val="28"/>
          <w:szCs w:val="28"/>
        </w:rPr>
        <w:t>валового внутреннего продукта</w:t>
      </w:r>
      <w:r w:rsidRPr="00525377">
        <w:rPr>
          <w:sz w:val="28"/>
          <w:szCs w:val="28"/>
        </w:rPr>
        <w:t>, около 30</w:t>
      </w:r>
      <w:r>
        <w:rPr>
          <w:sz w:val="28"/>
          <w:szCs w:val="28"/>
        </w:rPr>
        <w:t> процентов</w:t>
      </w:r>
      <w:r w:rsidRPr="00525377">
        <w:rPr>
          <w:sz w:val="28"/>
          <w:szCs w:val="28"/>
        </w:rPr>
        <w:t xml:space="preserve"> населения никогда не пользовались </w:t>
      </w:r>
      <w:r>
        <w:rPr>
          <w:sz w:val="28"/>
          <w:szCs w:val="28"/>
        </w:rPr>
        <w:t>сетью И</w:t>
      </w:r>
      <w:r w:rsidRPr="00525377">
        <w:rPr>
          <w:sz w:val="28"/>
          <w:szCs w:val="28"/>
        </w:rPr>
        <w:t>нтернет и только 38</w:t>
      </w:r>
      <w:r>
        <w:rPr>
          <w:sz w:val="28"/>
          <w:szCs w:val="28"/>
        </w:rPr>
        <w:t> процентов</w:t>
      </w:r>
      <w:r w:rsidRPr="00525377">
        <w:rPr>
          <w:sz w:val="28"/>
          <w:szCs w:val="28"/>
        </w:rPr>
        <w:t xml:space="preserve"> граждан использовали </w:t>
      </w:r>
      <w:r>
        <w:rPr>
          <w:sz w:val="28"/>
          <w:szCs w:val="28"/>
        </w:rPr>
        <w:t>сеть И</w:t>
      </w:r>
      <w:r w:rsidRPr="00525377">
        <w:rPr>
          <w:sz w:val="28"/>
          <w:szCs w:val="28"/>
        </w:rPr>
        <w:t>нтернет при получении государственной услуги (в основном для получения формы заявления).</w:t>
      </w:r>
    </w:p>
    <w:p w:rsidR="002554EF" w:rsidRPr="00525377" w:rsidRDefault="002554EF" w:rsidP="002554EF">
      <w:pPr>
        <w:spacing w:line="360" w:lineRule="atLeast"/>
        <w:ind w:firstLine="709"/>
        <w:jc w:val="both"/>
        <w:rPr>
          <w:sz w:val="28"/>
          <w:szCs w:val="28"/>
        </w:rPr>
      </w:pPr>
      <w:r w:rsidRPr="00525377">
        <w:rPr>
          <w:sz w:val="28"/>
          <w:szCs w:val="28"/>
        </w:rPr>
        <w:t xml:space="preserve">Отмечавшиеся в </w:t>
      </w:r>
      <w:r w:rsidR="006F7028">
        <w:rPr>
          <w:sz w:val="28"/>
          <w:szCs w:val="28"/>
        </w:rPr>
        <w:t>указанны</w:t>
      </w:r>
      <w:r w:rsidRPr="00525377">
        <w:rPr>
          <w:sz w:val="28"/>
          <w:szCs w:val="28"/>
        </w:rPr>
        <w:t>й период достаточно высокие темпы роста были продемонстрированы во многом благодаря новым открывшимся рынкам, новым продуктам и услугам (сотовая связь, компьютерное оборудование, консалтинг и др</w:t>
      </w:r>
      <w:r>
        <w:rPr>
          <w:sz w:val="28"/>
          <w:szCs w:val="28"/>
        </w:rPr>
        <w:t>угие услуги</w:t>
      </w:r>
      <w:r w:rsidRPr="00525377">
        <w:rPr>
          <w:sz w:val="28"/>
          <w:szCs w:val="28"/>
        </w:rPr>
        <w:t xml:space="preserve">) на фоне низкого начального уровня развития </w:t>
      </w:r>
      <w:r>
        <w:rPr>
          <w:sz w:val="28"/>
          <w:szCs w:val="28"/>
        </w:rPr>
        <w:t>информационных технологий</w:t>
      </w:r>
      <w:r w:rsidRPr="00525377">
        <w:rPr>
          <w:sz w:val="28"/>
          <w:szCs w:val="28"/>
        </w:rPr>
        <w:t xml:space="preserve"> в России</w:t>
      </w:r>
      <w:r>
        <w:rPr>
          <w:sz w:val="28"/>
          <w:szCs w:val="28"/>
        </w:rPr>
        <w:t>.</w:t>
      </w:r>
      <w:r w:rsidRPr="00525377">
        <w:rPr>
          <w:sz w:val="28"/>
          <w:szCs w:val="28"/>
        </w:rPr>
        <w:t xml:space="preserve"> В настоящее время становится очевидным, что для сохранения набранных темпов роста необходимо устранить целый ряд существующих барьеров.</w:t>
      </w:r>
    </w:p>
    <w:p w:rsidR="002554EF" w:rsidRPr="00525377" w:rsidRDefault="002554EF" w:rsidP="002554EF">
      <w:pPr>
        <w:spacing w:line="360" w:lineRule="atLeast"/>
        <w:ind w:firstLine="709"/>
        <w:jc w:val="both"/>
        <w:rPr>
          <w:sz w:val="28"/>
          <w:szCs w:val="28"/>
        </w:rPr>
      </w:pPr>
      <w:r w:rsidRPr="00525377">
        <w:rPr>
          <w:sz w:val="28"/>
          <w:szCs w:val="28"/>
        </w:rPr>
        <w:t xml:space="preserve">Одним из факторов, негативно влияющих на уровень распространения </w:t>
      </w:r>
      <w:r>
        <w:rPr>
          <w:sz w:val="28"/>
          <w:szCs w:val="28"/>
        </w:rPr>
        <w:t>информационных технологий</w:t>
      </w:r>
      <w:r w:rsidRPr="00525377">
        <w:rPr>
          <w:sz w:val="28"/>
          <w:szCs w:val="28"/>
        </w:rPr>
        <w:t xml:space="preserve"> </w:t>
      </w:r>
      <w:r>
        <w:rPr>
          <w:sz w:val="28"/>
          <w:szCs w:val="28"/>
        </w:rPr>
        <w:t>и</w:t>
      </w:r>
      <w:r w:rsidRPr="00525377">
        <w:rPr>
          <w:sz w:val="28"/>
          <w:szCs w:val="28"/>
        </w:rPr>
        <w:t xml:space="preserve"> развитие информационного общества в России, является недостаточно высокий уровень социально-экономического развития многих субъектов Российской Федерации. Так, сохраняется </w:t>
      </w:r>
      <w:r w:rsidRPr="000B489F">
        <w:rPr>
          <w:sz w:val="28"/>
          <w:szCs w:val="28"/>
        </w:rPr>
        <w:t xml:space="preserve">высокий уровень различия в использовании </w:t>
      </w:r>
      <w:r>
        <w:rPr>
          <w:sz w:val="28"/>
          <w:szCs w:val="28"/>
        </w:rPr>
        <w:t>информационных технологий</w:t>
      </w:r>
      <w:r w:rsidRPr="000B489F">
        <w:rPr>
          <w:sz w:val="28"/>
          <w:szCs w:val="28"/>
        </w:rPr>
        <w:t xml:space="preserve"> в домашних хозяйствах регионов</w:t>
      </w:r>
      <w:r w:rsidRPr="00525377">
        <w:rPr>
          <w:sz w:val="28"/>
          <w:szCs w:val="28"/>
        </w:rPr>
        <w:t xml:space="preserve">. В </w:t>
      </w:r>
      <w:r w:rsidRPr="000B489F">
        <w:rPr>
          <w:sz w:val="28"/>
          <w:szCs w:val="28"/>
        </w:rPr>
        <w:t xml:space="preserve">рейтинговой оценке российских регионов по </w:t>
      </w:r>
      <w:r>
        <w:rPr>
          <w:sz w:val="28"/>
          <w:szCs w:val="28"/>
        </w:rPr>
        <w:t xml:space="preserve">их </w:t>
      </w:r>
      <w:r w:rsidRPr="000B489F">
        <w:rPr>
          <w:sz w:val="28"/>
          <w:szCs w:val="28"/>
        </w:rPr>
        <w:t>готовности к информационному обществу индекс лидера</w:t>
      </w:r>
      <w:r>
        <w:rPr>
          <w:sz w:val="28"/>
          <w:szCs w:val="28"/>
        </w:rPr>
        <w:t xml:space="preserve"> в 22 </w:t>
      </w:r>
      <w:r w:rsidRPr="00525377">
        <w:rPr>
          <w:sz w:val="28"/>
          <w:szCs w:val="28"/>
        </w:rPr>
        <w:t>раза превышает показатель региона-аутсайдера. Остаются проблемы организации широкополосного доступа для конечных пользователей. На конец</w:t>
      </w:r>
      <w:r>
        <w:rPr>
          <w:sz w:val="28"/>
          <w:szCs w:val="28"/>
        </w:rPr>
        <w:t xml:space="preserve"> 2008 </w:t>
      </w:r>
      <w:r w:rsidRPr="00525377">
        <w:rPr>
          <w:sz w:val="28"/>
          <w:szCs w:val="28"/>
        </w:rPr>
        <w:t>года только около 21,5</w:t>
      </w:r>
      <w:r>
        <w:rPr>
          <w:sz w:val="28"/>
          <w:szCs w:val="28"/>
        </w:rPr>
        <w:t> процента</w:t>
      </w:r>
      <w:r w:rsidRPr="00525377">
        <w:rPr>
          <w:sz w:val="28"/>
          <w:szCs w:val="28"/>
        </w:rPr>
        <w:t xml:space="preserve"> все</w:t>
      </w:r>
      <w:r>
        <w:rPr>
          <w:sz w:val="28"/>
          <w:szCs w:val="28"/>
        </w:rPr>
        <w:t>х российских домашних хозяйств (11,4 </w:t>
      </w:r>
      <w:r w:rsidRPr="00525377">
        <w:rPr>
          <w:sz w:val="28"/>
          <w:szCs w:val="28"/>
        </w:rPr>
        <w:t>млн.</w:t>
      </w:r>
      <w:r>
        <w:rPr>
          <w:sz w:val="28"/>
          <w:szCs w:val="28"/>
        </w:rPr>
        <w:t xml:space="preserve"> домашних хозяйств</w:t>
      </w:r>
      <w:r w:rsidRPr="00525377">
        <w:rPr>
          <w:sz w:val="28"/>
          <w:szCs w:val="28"/>
        </w:rPr>
        <w:t xml:space="preserve">) имели широкополосный доступ в </w:t>
      </w:r>
      <w:r w:rsidR="006F7028">
        <w:rPr>
          <w:sz w:val="28"/>
          <w:szCs w:val="28"/>
        </w:rPr>
        <w:t xml:space="preserve">сеть </w:t>
      </w:r>
      <w:r w:rsidRPr="00525377">
        <w:rPr>
          <w:sz w:val="28"/>
          <w:szCs w:val="28"/>
        </w:rPr>
        <w:t xml:space="preserve">Интернет, а средняя скорость доступа </w:t>
      </w:r>
      <w:r>
        <w:rPr>
          <w:sz w:val="28"/>
          <w:szCs w:val="28"/>
        </w:rPr>
        <w:t>в регионах варьировалась от 128 Кбит/с до 1 </w:t>
      </w:r>
      <w:r w:rsidRPr="00525377">
        <w:rPr>
          <w:sz w:val="28"/>
          <w:szCs w:val="28"/>
        </w:rPr>
        <w:t>Мбит/с, что существенно ниже, чем в Москве (7,</w:t>
      </w:r>
      <w:r>
        <w:rPr>
          <w:sz w:val="28"/>
          <w:szCs w:val="28"/>
        </w:rPr>
        <w:t>5 Мбит/с) и Санкт-Петербурге (6 </w:t>
      </w:r>
      <w:r w:rsidRPr="00525377">
        <w:rPr>
          <w:sz w:val="28"/>
          <w:szCs w:val="28"/>
        </w:rPr>
        <w:t xml:space="preserve">Мбит/с). В каждом втором регионе России </w:t>
      </w:r>
      <w:r w:rsidRPr="00525377">
        <w:rPr>
          <w:sz w:val="28"/>
          <w:szCs w:val="28"/>
        </w:rPr>
        <w:lastRenderedPageBreak/>
        <w:t>удельный вес организаций, использующих широкопо</w:t>
      </w:r>
      <w:r>
        <w:rPr>
          <w:sz w:val="28"/>
          <w:szCs w:val="28"/>
        </w:rPr>
        <w:t>лосный доступ, не превышает 27 процентов. Д</w:t>
      </w:r>
      <w:r w:rsidRPr="00525377">
        <w:rPr>
          <w:sz w:val="28"/>
          <w:szCs w:val="28"/>
        </w:rPr>
        <w:t>аже лидер по этому показателю (</w:t>
      </w:r>
      <w:r w:rsidR="00141A29">
        <w:rPr>
          <w:sz w:val="28"/>
          <w:szCs w:val="28"/>
        </w:rPr>
        <w:t>г. Москва) на 8 </w:t>
      </w:r>
      <w:r w:rsidRPr="00525377">
        <w:rPr>
          <w:sz w:val="28"/>
          <w:szCs w:val="28"/>
        </w:rPr>
        <w:t xml:space="preserve">процентных пунктов отстает от уровня использования широкополосного доступа в странах </w:t>
      </w:r>
      <w:r>
        <w:rPr>
          <w:sz w:val="28"/>
          <w:szCs w:val="28"/>
        </w:rPr>
        <w:t>Европейского союза</w:t>
      </w:r>
      <w:r w:rsidRPr="00525377">
        <w:rPr>
          <w:sz w:val="28"/>
          <w:szCs w:val="28"/>
        </w:rPr>
        <w:t xml:space="preserve">. Для ускоренного развития в Российской Федерации информационного общества необходимо обеспечить значительное снижение стоимости предоставляемых </w:t>
      </w:r>
      <w:r w:rsidR="006F7028" w:rsidRPr="00525377">
        <w:rPr>
          <w:sz w:val="28"/>
          <w:szCs w:val="28"/>
        </w:rPr>
        <w:t xml:space="preserve">населению </w:t>
      </w:r>
      <w:r w:rsidRPr="00525377">
        <w:rPr>
          <w:sz w:val="28"/>
          <w:szCs w:val="28"/>
        </w:rPr>
        <w:t xml:space="preserve">услуг </w:t>
      </w:r>
      <w:r>
        <w:rPr>
          <w:sz w:val="28"/>
          <w:szCs w:val="28"/>
        </w:rPr>
        <w:t>на основе</w:t>
      </w:r>
      <w:r w:rsidRPr="00525377">
        <w:rPr>
          <w:sz w:val="28"/>
          <w:szCs w:val="28"/>
        </w:rPr>
        <w:t xml:space="preserve"> </w:t>
      </w:r>
      <w:r>
        <w:rPr>
          <w:sz w:val="28"/>
          <w:szCs w:val="28"/>
        </w:rPr>
        <w:t>информационных технологий</w:t>
      </w:r>
      <w:r w:rsidRPr="00525377">
        <w:rPr>
          <w:sz w:val="28"/>
          <w:szCs w:val="28"/>
        </w:rPr>
        <w:t xml:space="preserve"> с одновременным повышением их качества на основе развития конкуренции между оператора</w:t>
      </w:r>
      <w:r w:rsidR="00141A29">
        <w:rPr>
          <w:sz w:val="28"/>
          <w:szCs w:val="28"/>
        </w:rPr>
        <w:t>ми связи и</w:t>
      </w:r>
      <w:r w:rsidRPr="00525377">
        <w:rPr>
          <w:sz w:val="28"/>
          <w:szCs w:val="28"/>
        </w:rPr>
        <w:t xml:space="preserve"> поставщиками оборудования.</w:t>
      </w:r>
    </w:p>
    <w:p w:rsidR="002554EF" w:rsidRPr="00525377" w:rsidRDefault="002554EF" w:rsidP="002554EF">
      <w:pPr>
        <w:spacing w:line="360" w:lineRule="atLeast"/>
        <w:ind w:firstLine="709"/>
        <w:jc w:val="both"/>
        <w:rPr>
          <w:sz w:val="28"/>
          <w:szCs w:val="28"/>
        </w:rPr>
      </w:pPr>
      <w:r w:rsidRPr="00525377">
        <w:rPr>
          <w:sz w:val="28"/>
          <w:szCs w:val="28"/>
        </w:rPr>
        <w:t xml:space="preserve">Еще одним фактором, препятствующим ускоренному развитию в России информационного общества, является недостаточный уровень распространения в обществе базовых навыков использования </w:t>
      </w:r>
      <w:r>
        <w:rPr>
          <w:sz w:val="28"/>
          <w:szCs w:val="28"/>
        </w:rPr>
        <w:t>информационных технологий</w:t>
      </w:r>
      <w:r w:rsidRPr="00525377">
        <w:rPr>
          <w:sz w:val="28"/>
          <w:szCs w:val="28"/>
        </w:rPr>
        <w:t>. Это касается как населения</w:t>
      </w:r>
      <w:r>
        <w:rPr>
          <w:sz w:val="28"/>
          <w:szCs w:val="28"/>
        </w:rPr>
        <w:t xml:space="preserve"> в целом</w:t>
      </w:r>
      <w:r w:rsidRPr="00525377">
        <w:rPr>
          <w:sz w:val="28"/>
          <w:szCs w:val="28"/>
        </w:rPr>
        <w:t xml:space="preserve">, так и государственных и муниципальных служащих. Требует корректировки и система воспроизводства кадров в сфере </w:t>
      </w:r>
      <w:r>
        <w:rPr>
          <w:sz w:val="28"/>
          <w:szCs w:val="28"/>
        </w:rPr>
        <w:t>информационных технологий</w:t>
      </w:r>
      <w:r w:rsidRPr="00525377">
        <w:rPr>
          <w:sz w:val="28"/>
          <w:szCs w:val="28"/>
        </w:rPr>
        <w:t xml:space="preserve">. Сегодня обучение в вузах осуществляется в основном по старым методикам. В результате из высших учебных заведений страны зачастую выходят специалисты, не владеющие современными технологиями и </w:t>
      </w:r>
      <w:r w:rsidRPr="000B489F">
        <w:rPr>
          <w:sz w:val="28"/>
          <w:szCs w:val="28"/>
        </w:rPr>
        <w:t>неспособные с их помощью повысить эффективность выполнения функций государственного и муниципального управления.</w:t>
      </w:r>
    </w:p>
    <w:p w:rsidR="002554EF" w:rsidRPr="00525377" w:rsidRDefault="002554EF" w:rsidP="002554EF">
      <w:pPr>
        <w:spacing w:line="360" w:lineRule="atLeast"/>
        <w:ind w:firstLine="709"/>
        <w:jc w:val="both"/>
        <w:rPr>
          <w:sz w:val="28"/>
          <w:szCs w:val="28"/>
        </w:rPr>
      </w:pPr>
      <w:r w:rsidRPr="00525377">
        <w:rPr>
          <w:sz w:val="28"/>
          <w:szCs w:val="28"/>
        </w:rPr>
        <w:t>Следует отметить высокий уровень зависимости российского рынка от зарубежной продукции</w:t>
      </w:r>
      <w:r>
        <w:rPr>
          <w:sz w:val="28"/>
          <w:szCs w:val="28"/>
        </w:rPr>
        <w:t xml:space="preserve"> в сфере информационных технологий</w:t>
      </w:r>
      <w:r w:rsidRPr="00525377">
        <w:rPr>
          <w:sz w:val="28"/>
          <w:szCs w:val="28"/>
        </w:rPr>
        <w:t xml:space="preserve">. В подавляющем большинстве создаваемых информационных систем в России сегодня используются в основном зарубежные разработки. Можно выделить еще ряд барьеров, препятствующих успешному развитию отечественной промышленности в сфере </w:t>
      </w:r>
      <w:r>
        <w:rPr>
          <w:sz w:val="28"/>
          <w:szCs w:val="28"/>
        </w:rPr>
        <w:t>информационных технологий</w:t>
      </w:r>
      <w:r w:rsidRPr="00525377">
        <w:rPr>
          <w:sz w:val="28"/>
          <w:szCs w:val="28"/>
        </w:rPr>
        <w:t>, среди которых критически значимым является низкий уровень правовой защиты интеллектуальной собственности.</w:t>
      </w:r>
    </w:p>
    <w:p w:rsidR="002554EF" w:rsidRPr="00525377" w:rsidRDefault="002554EF" w:rsidP="002554EF">
      <w:pPr>
        <w:spacing w:line="360" w:lineRule="atLeast"/>
        <w:ind w:firstLine="709"/>
        <w:jc w:val="both"/>
        <w:rPr>
          <w:sz w:val="28"/>
          <w:szCs w:val="28"/>
        </w:rPr>
      </w:pPr>
      <w:r w:rsidRPr="00525377">
        <w:rPr>
          <w:sz w:val="28"/>
          <w:szCs w:val="28"/>
        </w:rPr>
        <w:t>Существенным препятствием ускоренному развитию ин</w:t>
      </w:r>
      <w:r>
        <w:rPr>
          <w:sz w:val="28"/>
          <w:szCs w:val="28"/>
        </w:rPr>
        <w:t>формационного общества в России</w:t>
      </w:r>
      <w:r w:rsidRPr="00525377">
        <w:rPr>
          <w:sz w:val="28"/>
          <w:szCs w:val="28"/>
        </w:rPr>
        <w:t xml:space="preserve"> является отсутствие массового интерактивного взаимодействия граждан и организаций с государственными органами власти при оказании последними государственных услуг. При этом следует отметить, что до настоящего времени в России законодательно не утвержден даже перечень государственных и муниципальных услуг, оказываемых </w:t>
      </w:r>
      <w:r>
        <w:rPr>
          <w:sz w:val="28"/>
          <w:szCs w:val="28"/>
        </w:rPr>
        <w:t xml:space="preserve">в электронном виде </w:t>
      </w:r>
      <w:r w:rsidRPr="00525377">
        <w:rPr>
          <w:sz w:val="28"/>
          <w:szCs w:val="28"/>
        </w:rPr>
        <w:t>соответственно органами государственной власти и органами местного самоуправления. Не решен вопрос о признании на законодательном уровне электронного документа эквивалентом бумажного документа.</w:t>
      </w:r>
    </w:p>
    <w:p w:rsidR="002554EF" w:rsidRPr="00525377" w:rsidRDefault="002554EF" w:rsidP="002554EF">
      <w:pPr>
        <w:spacing w:line="360" w:lineRule="atLeast"/>
        <w:ind w:firstLine="709"/>
        <w:jc w:val="both"/>
        <w:rPr>
          <w:sz w:val="28"/>
          <w:szCs w:val="28"/>
        </w:rPr>
      </w:pPr>
      <w:r w:rsidRPr="00525377">
        <w:rPr>
          <w:sz w:val="28"/>
          <w:szCs w:val="28"/>
        </w:rPr>
        <w:t xml:space="preserve">Использованию потенциала </w:t>
      </w:r>
      <w:r>
        <w:rPr>
          <w:sz w:val="28"/>
          <w:szCs w:val="28"/>
        </w:rPr>
        <w:t>информационных технологий</w:t>
      </w:r>
      <w:r w:rsidRPr="00525377">
        <w:rPr>
          <w:sz w:val="28"/>
          <w:szCs w:val="28"/>
        </w:rPr>
        <w:t xml:space="preserve"> препятствует разрозненность государственных информационных ресурсов</w:t>
      </w:r>
      <w:r>
        <w:rPr>
          <w:sz w:val="28"/>
          <w:szCs w:val="28"/>
        </w:rPr>
        <w:t>,</w:t>
      </w:r>
      <w:r w:rsidRPr="00525377">
        <w:rPr>
          <w:sz w:val="28"/>
          <w:szCs w:val="28"/>
        </w:rPr>
        <w:t xml:space="preserve"> не</w:t>
      </w:r>
      <w:r>
        <w:rPr>
          <w:sz w:val="28"/>
          <w:szCs w:val="28"/>
        </w:rPr>
        <w:t xml:space="preserve">возможность </w:t>
      </w:r>
      <w:r w:rsidRPr="00525377">
        <w:rPr>
          <w:sz w:val="28"/>
          <w:szCs w:val="28"/>
        </w:rPr>
        <w:t>сопоставить данны</w:t>
      </w:r>
      <w:r>
        <w:rPr>
          <w:sz w:val="28"/>
          <w:szCs w:val="28"/>
        </w:rPr>
        <w:t>е, содержащиеся в этих ресурсах,</w:t>
      </w:r>
      <w:r w:rsidRPr="00525377">
        <w:rPr>
          <w:sz w:val="28"/>
          <w:szCs w:val="28"/>
        </w:rPr>
        <w:t xml:space="preserve"> </w:t>
      </w:r>
      <w:r w:rsidR="00141A29">
        <w:rPr>
          <w:sz w:val="28"/>
          <w:szCs w:val="28"/>
        </w:rPr>
        <w:t xml:space="preserve">а также </w:t>
      </w:r>
      <w:r w:rsidRPr="00525377">
        <w:rPr>
          <w:sz w:val="28"/>
          <w:szCs w:val="28"/>
        </w:rPr>
        <w:t>значительно</w:t>
      </w:r>
      <w:r>
        <w:rPr>
          <w:sz w:val="28"/>
          <w:szCs w:val="28"/>
        </w:rPr>
        <w:t>е</w:t>
      </w:r>
      <w:r w:rsidRPr="00525377">
        <w:rPr>
          <w:sz w:val="28"/>
          <w:szCs w:val="28"/>
        </w:rPr>
        <w:t xml:space="preserve"> дублировани</w:t>
      </w:r>
      <w:r>
        <w:rPr>
          <w:sz w:val="28"/>
          <w:szCs w:val="28"/>
        </w:rPr>
        <w:t>е</w:t>
      </w:r>
      <w:r w:rsidRPr="00525377">
        <w:rPr>
          <w:sz w:val="28"/>
          <w:szCs w:val="28"/>
        </w:rPr>
        <w:t xml:space="preserve"> информации. Необходимо обеспечить полноту, достоверность, актуальность и доступность официальной правовой информации в электронном </w:t>
      </w:r>
      <w:r w:rsidRPr="00525377">
        <w:rPr>
          <w:sz w:val="28"/>
          <w:szCs w:val="28"/>
        </w:rPr>
        <w:lastRenderedPageBreak/>
        <w:t>виде, в том числе за счет модернизации механизмов официального опубликования правовых актов</w:t>
      </w:r>
      <w:r w:rsidR="006F7028">
        <w:rPr>
          <w:sz w:val="28"/>
          <w:szCs w:val="28"/>
        </w:rPr>
        <w:t>,</w:t>
      </w:r>
      <w:r w:rsidRPr="00525377">
        <w:rPr>
          <w:sz w:val="28"/>
          <w:szCs w:val="28"/>
        </w:rPr>
        <w:t xml:space="preserve"> интеграции систем информационно-правового обеспечения органов государственной власти.</w:t>
      </w:r>
    </w:p>
    <w:p w:rsidR="002554EF" w:rsidRPr="00525377" w:rsidRDefault="002554EF" w:rsidP="002554EF">
      <w:pPr>
        <w:spacing w:line="360" w:lineRule="atLeast"/>
        <w:ind w:firstLine="709"/>
        <w:jc w:val="both"/>
        <w:rPr>
          <w:sz w:val="28"/>
          <w:szCs w:val="28"/>
        </w:rPr>
      </w:pPr>
      <w:r w:rsidRPr="00525377">
        <w:rPr>
          <w:sz w:val="28"/>
          <w:szCs w:val="28"/>
        </w:rPr>
        <w:t xml:space="preserve">Проблемы, препятствующие повышению эффективности использования </w:t>
      </w:r>
      <w:r>
        <w:rPr>
          <w:sz w:val="28"/>
          <w:szCs w:val="28"/>
        </w:rPr>
        <w:t>информационных технологий</w:t>
      </w:r>
      <w:r w:rsidRPr="00525377">
        <w:rPr>
          <w:sz w:val="28"/>
          <w:szCs w:val="28"/>
        </w:rPr>
        <w:t xml:space="preserve"> в целях повышения качества жизни граждан, обеспечения конкурентоспособности России, развития экономической, социально-политической, культурной и духовной сфер жизни общества, совершенствования системы </w:t>
      </w:r>
      <w:r>
        <w:rPr>
          <w:sz w:val="28"/>
          <w:szCs w:val="28"/>
        </w:rPr>
        <w:t xml:space="preserve">принятия </w:t>
      </w:r>
      <w:r w:rsidRPr="00525377">
        <w:rPr>
          <w:sz w:val="28"/>
          <w:szCs w:val="28"/>
        </w:rPr>
        <w:t>государственн</w:t>
      </w:r>
      <w:r>
        <w:rPr>
          <w:sz w:val="28"/>
          <w:szCs w:val="28"/>
        </w:rPr>
        <w:t xml:space="preserve">ых </w:t>
      </w:r>
      <w:r w:rsidRPr="00525377">
        <w:rPr>
          <w:sz w:val="28"/>
          <w:szCs w:val="28"/>
        </w:rPr>
        <w:t>управлен</w:t>
      </w:r>
      <w:r>
        <w:rPr>
          <w:sz w:val="28"/>
          <w:szCs w:val="28"/>
        </w:rPr>
        <w:t>ческих решений</w:t>
      </w:r>
      <w:r w:rsidRPr="00525377">
        <w:rPr>
          <w:sz w:val="28"/>
          <w:szCs w:val="28"/>
        </w:rPr>
        <w:t>, носят комплексный межведомственный характер и не могут быть решены на уровне отдельных органов государственной власти. Их устранение требует значительных ресурсов, скоординированного проведения организационных изменений и обеспечения согласованности действий органов государственной власти.</w:t>
      </w:r>
    </w:p>
    <w:p w:rsidR="002554EF" w:rsidRPr="00525377" w:rsidRDefault="002554EF" w:rsidP="002554EF">
      <w:pPr>
        <w:spacing w:line="360" w:lineRule="atLeast"/>
        <w:ind w:firstLine="709"/>
        <w:jc w:val="both"/>
        <w:rPr>
          <w:sz w:val="28"/>
          <w:szCs w:val="28"/>
        </w:rPr>
      </w:pPr>
      <w:r w:rsidRPr="00525377">
        <w:rPr>
          <w:sz w:val="28"/>
          <w:szCs w:val="28"/>
        </w:rPr>
        <w:t>В результате отсутствия комплексного подхода к решению задачи формирования и развития информационного общества как одного из необходимых этапов модернизации экономики России проявились негативные тенденции, которые при сохранении текущей экономической ситуации могут усиливаться.</w:t>
      </w:r>
    </w:p>
    <w:p w:rsidR="002554EF" w:rsidRPr="00525377" w:rsidRDefault="002554EF" w:rsidP="002554EF">
      <w:pPr>
        <w:spacing w:line="360" w:lineRule="atLeast"/>
        <w:ind w:firstLine="709"/>
        <w:jc w:val="both"/>
        <w:rPr>
          <w:sz w:val="28"/>
          <w:szCs w:val="28"/>
        </w:rPr>
      </w:pPr>
      <w:r>
        <w:rPr>
          <w:sz w:val="28"/>
          <w:szCs w:val="28"/>
        </w:rPr>
        <w:t>Во-первых,</w:t>
      </w:r>
      <w:r w:rsidRPr="00525377">
        <w:rPr>
          <w:sz w:val="28"/>
          <w:szCs w:val="28"/>
        </w:rPr>
        <w:t xml:space="preserve"> результаты разработки и внедрения </w:t>
      </w:r>
      <w:r>
        <w:rPr>
          <w:sz w:val="28"/>
          <w:szCs w:val="28"/>
        </w:rPr>
        <w:t>информационных технологий</w:t>
      </w:r>
      <w:r w:rsidRPr="00525377">
        <w:rPr>
          <w:sz w:val="28"/>
          <w:szCs w:val="28"/>
        </w:rPr>
        <w:t>, проводящихся по заказу органов государственной власти, не всегда носят системный характер</w:t>
      </w:r>
      <w:r w:rsidR="00141A29">
        <w:rPr>
          <w:sz w:val="28"/>
          <w:szCs w:val="28"/>
        </w:rPr>
        <w:t>, в частности</w:t>
      </w:r>
      <w:r w:rsidRPr="00525377">
        <w:rPr>
          <w:sz w:val="28"/>
          <w:szCs w:val="28"/>
        </w:rPr>
        <w:t>:</w:t>
      </w:r>
    </w:p>
    <w:p w:rsidR="002554EF" w:rsidRPr="00525377" w:rsidRDefault="002554EF" w:rsidP="002554EF">
      <w:pPr>
        <w:spacing w:line="360" w:lineRule="atLeast"/>
        <w:ind w:firstLine="709"/>
        <w:jc w:val="both"/>
        <w:rPr>
          <w:sz w:val="28"/>
          <w:szCs w:val="28"/>
        </w:rPr>
      </w:pPr>
      <w:r>
        <w:rPr>
          <w:sz w:val="28"/>
          <w:szCs w:val="28"/>
        </w:rPr>
        <w:t>в</w:t>
      </w:r>
      <w:r w:rsidRPr="00525377">
        <w:rPr>
          <w:sz w:val="28"/>
          <w:szCs w:val="28"/>
        </w:rPr>
        <w:t xml:space="preserve">недрение средств </w:t>
      </w:r>
      <w:r>
        <w:rPr>
          <w:sz w:val="28"/>
          <w:szCs w:val="28"/>
        </w:rPr>
        <w:t>информационных технологий</w:t>
      </w:r>
      <w:r w:rsidRPr="00525377">
        <w:rPr>
          <w:sz w:val="28"/>
          <w:szCs w:val="28"/>
        </w:rPr>
        <w:t xml:space="preserve"> носит преимущественно локальный, ведомственный характер</w:t>
      </w:r>
      <w:r>
        <w:rPr>
          <w:sz w:val="28"/>
          <w:szCs w:val="28"/>
        </w:rPr>
        <w:t>;</w:t>
      </w:r>
      <w:r w:rsidRPr="00525377">
        <w:rPr>
          <w:sz w:val="28"/>
          <w:szCs w:val="28"/>
        </w:rPr>
        <w:t xml:space="preserve"> </w:t>
      </w:r>
    </w:p>
    <w:p w:rsidR="002554EF" w:rsidRPr="00525377" w:rsidRDefault="002554EF" w:rsidP="002554EF">
      <w:pPr>
        <w:spacing w:line="360" w:lineRule="atLeast"/>
        <w:ind w:firstLine="709"/>
        <w:jc w:val="both"/>
        <w:rPr>
          <w:sz w:val="28"/>
          <w:szCs w:val="28"/>
        </w:rPr>
      </w:pPr>
      <w:r>
        <w:rPr>
          <w:sz w:val="28"/>
          <w:szCs w:val="28"/>
        </w:rPr>
        <w:t>н</w:t>
      </w:r>
      <w:r w:rsidRPr="00525377">
        <w:rPr>
          <w:sz w:val="28"/>
          <w:szCs w:val="28"/>
        </w:rPr>
        <w:t>едостаточными темпами развива</w:t>
      </w:r>
      <w:r w:rsidR="006F7028">
        <w:rPr>
          <w:sz w:val="28"/>
          <w:szCs w:val="28"/>
        </w:rPr>
        <w:t>ю</w:t>
      </w:r>
      <w:r w:rsidRPr="00525377">
        <w:rPr>
          <w:sz w:val="28"/>
          <w:szCs w:val="28"/>
        </w:rPr>
        <w:t>тся инфраструктура доступа населения к сайтам органов государственной власти и другие средства информационно-справочной поддержки и обслуживания населения</w:t>
      </w:r>
      <w:r>
        <w:rPr>
          <w:sz w:val="28"/>
          <w:szCs w:val="28"/>
        </w:rPr>
        <w:t>;</w:t>
      </w:r>
    </w:p>
    <w:p w:rsidR="002554EF" w:rsidRPr="00525377" w:rsidRDefault="002554EF" w:rsidP="002554EF">
      <w:pPr>
        <w:spacing w:line="360" w:lineRule="atLeast"/>
        <w:ind w:firstLine="709"/>
        <w:jc w:val="both"/>
        <w:rPr>
          <w:sz w:val="28"/>
          <w:szCs w:val="28"/>
        </w:rPr>
      </w:pPr>
      <w:r>
        <w:rPr>
          <w:sz w:val="28"/>
          <w:szCs w:val="28"/>
        </w:rPr>
        <w:t>п</w:t>
      </w:r>
      <w:r w:rsidRPr="00525377">
        <w:rPr>
          <w:sz w:val="28"/>
          <w:szCs w:val="28"/>
        </w:rPr>
        <w:t xml:space="preserve">олучение населением и организациями государственных услуг, а также информации, связанной с деятельностью органов государственной власти и других организаций, в большинстве случаев требует их личного обращения в органы государственной власти, а также предоставления запросов и документов </w:t>
      </w:r>
      <w:r>
        <w:rPr>
          <w:sz w:val="28"/>
          <w:szCs w:val="28"/>
        </w:rPr>
        <w:t>на</w:t>
      </w:r>
      <w:r w:rsidRPr="00525377">
        <w:rPr>
          <w:sz w:val="28"/>
          <w:szCs w:val="28"/>
        </w:rPr>
        <w:t xml:space="preserve"> бумажном </w:t>
      </w:r>
      <w:r>
        <w:rPr>
          <w:sz w:val="28"/>
          <w:szCs w:val="28"/>
        </w:rPr>
        <w:t>носителе</w:t>
      </w:r>
      <w:r w:rsidRPr="00525377">
        <w:rPr>
          <w:sz w:val="28"/>
          <w:szCs w:val="28"/>
        </w:rPr>
        <w:t>. Это приводит к большим затратам времени и создает значительные неудобства для населения</w:t>
      </w:r>
      <w:r>
        <w:rPr>
          <w:sz w:val="28"/>
          <w:szCs w:val="28"/>
        </w:rPr>
        <w:t>;</w:t>
      </w:r>
    </w:p>
    <w:p w:rsidR="002554EF" w:rsidRPr="00525377" w:rsidRDefault="002554EF" w:rsidP="002554EF">
      <w:pPr>
        <w:spacing w:line="360" w:lineRule="atLeast"/>
        <w:ind w:firstLine="709"/>
        <w:jc w:val="both"/>
        <w:rPr>
          <w:sz w:val="28"/>
          <w:szCs w:val="28"/>
        </w:rPr>
      </w:pPr>
      <w:r>
        <w:rPr>
          <w:sz w:val="28"/>
          <w:szCs w:val="28"/>
        </w:rPr>
        <w:t>о</w:t>
      </w:r>
      <w:r w:rsidRPr="00525377">
        <w:rPr>
          <w:sz w:val="28"/>
          <w:szCs w:val="28"/>
        </w:rPr>
        <w:t xml:space="preserve">тсутствует необходимая нормативная правовая база, а также стандарты и регламенты предоставления органами государственной власти </w:t>
      </w:r>
      <w:r w:rsidR="00CC5A01" w:rsidRPr="00525377">
        <w:rPr>
          <w:sz w:val="28"/>
          <w:szCs w:val="28"/>
        </w:rPr>
        <w:t xml:space="preserve">требуемой информации </w:t>
      </w:r>
      <w:r w:rsidRPr="00525377">
        <w:rPr>
          <w:sz w:val="28"/>
          <w:szCs w:val="28"/>
        </w:rPr>
        <w:t>населению, организациям и другим органам государственной власти</w:t>
      </w:r>
      <w:r>
        <w:rPr>
          <w:sz w:val="28"/>
          <w:szCs w:val="28"/>
        </w:rPr>
        <w:t>, н</w:t>
      </w:r>
      <w:r w:rsidRPr="00525377">
        <w:rPr>
          <w:sz w:val="28"/>
          <w:szCs w:val="28"/>
        </w:rPr>
        <w:t>е сформирована инфраструктура, обеспечивающая информационную безопасность электронных форм взаимодействия органов государственной власти между собой,</w:t>
      </w:r>
      <w:r>
        <w:rPr>
          <w:sz w:val="28"/>
          <w:szCs w:val="28"/>
        </w:rPr>
        <w:t xml:space="preserve"> а также</w:t>
      </w:r>
      <w:r w:rsidRPr="00525377">
        <w:rPr>
          <w:sz w:val="28"/>
          <w:szCs w:val="28"/>
        </w:rPr>
        <w:t xml:space="preserve"> с населением и организациями</w:t>
      </w:r>
      <w:r>
        <w:rPr>
          <w:sz w:val="28"/>
          <w:szCs w:val="28"/>
        </w:rPr>
        <w:t xml:space="preserve">. </w:t>
      </w:r>
      <w:r w:rsidRPr="000B489F">
        <w:rPr>
          <w:sz w:val="28"/>
          <w:szCs w:val="28"/>
        </w:rPr>
        <w:t xml:space="preserve">Для электронных форм взаимодействия не реализованы такие услуги, как </w:t>
      </w:r>
      <w:r>
        <w:rPr>
          <w:sz w:val="28"/>
          <w:szCs w:val="28"/>
        </w:rPr>
        <w:t>нотариальные услуги в электронном виде</w:t>
      </w:r>
      <w:r w:rsidRPr="000B489F">
        <w:rPr>
          <w:sz w:val="28"/>
          <w:szCs w:val="28"/>
        </w:rPr>
        <w:t>, официальная публикация электронных документов и другие</w:t>
      </w:r>
      <w:r>
        <w:rPr>
          <w:sz w:val="28"/>
          <w:szCs w:val="28"/>
        </w:rPr>
        <w:t xml:space="preserve"> </w:t>
      </w:r>
      <w:r>
        <w:rPr>
          <w:sz w:val="28"/>
          <w:szCs w:val="28"/>
        </w:rPr>
        <w:lastRenderedPageBreak/>
        <w:t>услуги</w:t>
      </w:r>
      <w:r w:rsidRPr="000B489F">
        <w:rPr>
          <w:sz w:val="28"/>
          <w:szCs w:val="28"/>
        </w:rPr>
        <w:t>, аналогичные услугам при традиционных формах взаимодействия</w:t>
      </w:r>
      <w:r>
        <w:rPr>
          <w:sz w:val="28"/>
          <w:szCs w:val="28"/>
        </w:rPr>
        <w:t xml:space="preserve"> на основе использования </w:t>
      </w:r>
      <w:r w:rsidRPr="000B489F">
        <w:rPr>
          <w:sz w:val="28"/>
          <w:szCs w:val="28"/>
        </w:rPr>
        <w:t>бумажных</w:t>
      </w:r>
      <w:r>
        <w:rPr>
          <w:sz w:val="28"/>
          <w:szCs w:val="28"/>
        </w:rPr>
        <w:t xml:space="preserve"> документов</w:t>
      </w:r>
      <w:r w:rsidRPr="000B489F">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В</w:t>
      </w:r>
      <w:r>
        <w:rPr>
          <w:sz w:val="28"/>
          <w:szCs w:val="28"/>
        </w:rPr>
        <w:t>о-вторых,</w:t>
      </w:r>
      <w:r w:rsidRPr="00525377">
        <w:rPr>
          <w:sz w:val="28"/>
          <w:szCs w:val="28"/>
        </w:rPr>
        <w:t xml:space="preserve"> слаб</w:t>
      </w:r>
      <w:r>
        <w:rPr>
          <w:sz w:val="28"/>
          <w:szCs w:val="28"/>
        </w:rPr>
        <w:t xml:space="preserve">о </w:t>
      </w:r>
      <w:r w:rsidRPr="00525377">
        <w:rPr>
          <w:sz w:val="28"/>
          <w:szCs w:val="28"/>
        </w:rPr>
        <w:t>координ</w:t>
      </w:r>
      <w:r>
        <w:rPr>
          <w:sz w:val="28"/>
          <w:szCs w:val="28"/>
        </w:rPr>
        <w:t xml:space="preserve">ируется использование </w:t>
      </w:r>
      <w:r w:rsidRPr="00525377">
        <w:rPr>
          <w:sz w:val="28"/>
          <w:szCs w:val="28"/>
        </w:rPr>
        <w:t>орган</w:t>
      </w:r>
      <w:r>
        <w:rPr>
          <w:sz w:val="28"/>
          <w:szCs w:val="28"/>
        </w:rPr>
        <w:t>ами</w:t>
      </w:r>
      <w:r w:rsidRPr="00525377">
        <w:rPr>
          <w:sz w:val="28"/>
          <w:szCs w:val="28"/>
        </w:rPr>
        <w:t xml:space="preserve"> государственной власти</w:t>
      </w:r>
      <w:r>
        <w:rPr>
          <w:sz w:val="28"/>
          <w:szCs w:val="28"/>
        </w:rPr>
        <w:t xml:space="preserve"> информационных технологий</w:t>
      </w:r>
      <w:r w:rsidRPr="00525377">
        <w:rPr>
          <w:sz w:val="28"/>
          <w:szCs w:val="28"/>
        </w:rPr>
        <w:t>, недо</w:t>
      </w:r>
      <w:r>
        <w:rPr>
          <w:sz w:val="28"/>
          <w:szCs w:val="28"/>
        </w:rPr>
        <w:t xml:space="preserve">статочно </w:t>
      </w:r>
      <w:r w:rsidRPr="00525377">
        <w:rPr>
          <w:sz w:val="28"/>
          <w:szCs w:val="28"/>
        </w:rPr>
        <w:t>использ</w:t>
      </w:r>
      <w:r>
        <w:rPr>
          <w:sz w:val="28"/>
          <w:szCs w:val="28"/>
        </w:rPr>
        <w:t>уется</w:t>
      </w:r>
      <w:r w:rsidRPr="00525377">
        <w:rPr>
          <w:sz w:val="28"/>
          <w:szCs w:val="28"/>
        </w:rPr>
        <w:t xml:space="preserve"> </w:t>
      </w:r>
      <w:r w:rsidRPr="000B489F">
        <w:rPr>
          <w:sz w:val="28"/>
          <w:szCs w:val="28"/>
        </w:rPr>
        <w:t>лучш</w:t>
      </w:r>
      <w:r>
        <w:rPr>
          <w:sz w:val="28"/>
          <w:szCs w:val="28"/>
        </w:rPr>
        <w:t>ий</w:t>
      </w:r>
      <w:r w:rsidRPr="000B489F">
        <w:rPr>
          <w:sz w:val="28"/>
          <w:szCs w:val="28"/>
        </w:rPr>
        <w:t xml:space="preserve"> опыт </w:t>
      </w:r>
      <w:r>
        <w:rPr>
          <w:sz w:val="28"/>
          <w:szCs w:val="28"/>
        </w:rPr>
        <w:t>внедрения</w:t>
      </w:r>
      <w:r w:rsidRPr="000B489F">
        <w:rPr>
          <w:sz w:val="28"/>
          <w:szCs w:val="28"/>
        </w:rPr>
        <w:t xml:space="preserve"> </w:t>
      </w:r>
      <w:r>
        <w:rPr>
          <w:sz w:val="28"/>
          <w:szCs w:val="28"/>
        </w:rPr>
        <w:t>информационных технологий</w:t>
      </w:r>
      <w:r w:rsidRPr="000B489F">
        <w:rPr>
          <w:sz w:val="28"/>
          <w:szCs w:val="28"/>
        </w:rPr>
        <w:t xml:space="preserve"> для повышения эффективности государственного управления</w:t>
      </w:r>
      <w:r w:rsidR="00141A29">
        <w:rPr>
          <w:sz w:val="28"/>
          <w:szCs w:val="28"/>
        </w:rPr>
        <w:t>, в частности</w:t>
      </w:r>
      <w:r w:rsidRPr="00525377">
        <w:rPr>
          <w:sz w:val="28"/>
          <w:szCs w:val="28"/>
        </w:rPr>
        <w:t>:</w:t>
      </w:r>
    </w:p>
    <w:p w:rsidR="002554EF" w:rsidRPr="00525377" w:rsidRDefault="002554EF" w:rsidP="002554EF">
      <w:pPr>
        <w:spacing w:line="360" w:lineRule="atLeast"/>
        <w:ind w:firstLine="709"/>
        <w:jc w:val="both"/>
        <w:rPr>
          <w:sz w:val="28"/>
          <w:szCs w:val="28"/>
        </w:rPr>
      </w:pPr>
      <w:r>
        <w:rPr>
          <w:sz w:val="28"/>
          <w:szCs w:val="28"/>
        </w:rPr>
        <w:t>н</w:t>
      </w:r>
      <w:r w:rsidRPr="00525377">
        <w:rPr>
          <w:sz w:val="28"/>
          <w:szCs w:val="28"/>
        </w:rPr>
        <w:t>аблюдается несовместимость программно-технических решений, невозможность обмена данными между различными созданными государственными информационными системами</w:t>
      </w:r>
      <w:r>
        <w:rPr>
          <w:sz w:val="28"/>
          <w:szCs w:val="28"/>
        </w:rPr>
        <w:t>, о</w:t>
      </w:r>
      <w:r w:rsidRPr="00525377">
        <w:rPr>
          <w:sz w:val="28"/>
          <w:szCs w:val="28"/>
        </w:rPr>
        <w:t>тсутствуют механизмы и технологии оперативного информационного взаимодействия федеральных и региональных информационных систем между собой и друг с другом</w:t>
      </w:r>
      <w:r>
        <w:rPr>
          <w:sz w:val="28"/>
          <w:szCs w:val="28"/>
        </w:rPr>
        <w:t>;</w:t>
      </w:r>
    </w:p>
    <w:p w:rsidR="002554EF" w:rsidRPr="00525377" w:rsidRDefault="002554EF" w:rsidP="002554EF">
      <w:pPr>
        <w:spacing w:line="360" w:lineRule="atLeast"/>
        <w:ind w:firstLine="709"/>
        <w:jc w:val="both"/>
        <w:rPr>
          <w:sz w:val="28"/>
          <w:szCs w:val="28"/>
        </w:rPr>
      </w:pPr>
      <w:r>
        <w:rPr>
          <w:sz w:val="28"/>
          <w:szCs w:val="28"/>
        </w:rPr>
        <w:t>с</w:t>
      </w:r>
      <w:r w:rsidRPr="00525377">
        <w:rPr>
          <w:sz w:val="28"/>
          <w:szCs w:val="28"/>
        </w:rPr>
        <w:t xml:space="preserve">уществуют значительные различия между органами государственной власти по использованию </w:t>
      </w:r>
      <w:r>
        <w:rPr>
          <w:sz w:val="28"/>
          <w:szCs w:val="28"/>
        </w:rPr>
        <w:t>информационных технологий</w:t>
      </w:r>
      <w:r w:rsidRPr="00525377">
        <w:rPr>
          <w:sz w:val="28"/>
          <w:szCs w:val="28"/>
        </w:rPr>
        <w:t xml:space="preserve"> в своей деятельности</w:t>
      </w:r>
      <w:r>
        <w:rPr>
          <w:sz w:val="28"/>
          <w:szCs w:val="28"/>
        </w:rPr>
        <w:t>;</w:t>
      </w:r>
    </w:p>
    <w:p w:rsidR="002554EF" w:rsidRPr="00525377" w:rsidRDefault="002554EF" w:rsidP="002554EF">
      <w:pPr>
        <w:spacing w:line="360" w:lineRule="atLeast"/>
        <w:ind w:firstLine="709"/>
        <w:jc w:val="both"/>
        <w:rPr>
          <w:sz w:val="28"/>
          <w:szCs w:val="28"/>
        </w:rPr>
      </w:pPr>
      <w:r>
        <w:rPr>
          <w:sz w:val="28"/>
          <w:szCs w:val="28"/>
        </w:rPr>
        <w:t>о</w:t>
      </w:r>
      <w:r w:rsidRPr="00525377">
        <w:rPr>
          <w:sz w:val="28"/>
          <w:szCs w:val="28"/>
        </w:rPr>
        <w:t>рганы государственной власти субъектов Российской Федерации серьезно отстают от федеральных органов государственной власти по уровню информационно-технологического обеспечения административно-управленческих процессов, а также развития информационно-технологической инфраструктуры и государственных информационных систем</w:t>
      </w:r>
      <w:r>
        <w:rPr>
          <w:sz w:val="28"/>
          <w:szCs w:val="28"/>
        </w:rPr>
        <w:t>;</w:t>
      </w:r>
      <w:r w:rsidRPr="00525377">
        <w:rPr>
          <w:sz w:val="28"/>
          <w:szCs w:val="28"/>
        </w:rPr>
        <w:t xml:space="preserve"> </w:t>
      </w:r>
    </w:p>
    <w:p w:rsidR="002554EF" w:rsidRPr="00525377" w:rsidRDefault="002554EF" w:rsidP="002554EF">
      <w:pPr>
        <w:spacing w:line="360" w:lineRule="atLeast"/>
        <w:ind w:firstLine="709"/>
        <w:jc w:val="both"/>
        <w:rPr>
          <w:sz w:val="28"/>
          <w:szCs w:val="28"/>
        </w:rPr>
      </w:pPr>
      <w:r>
        <w:rPr>
          <w:sz w:val="28"/>
          <w:szCs w:val="28"/>
        </w:rPr>
        <w:t>н</w:t>
      </w:r>
      <w:r w:rsidRPr="00525377">
        <w:rPr>
          <w:sz w:val="28"/>
          <w:szCs w:val="28"/>
        </w:rPr>
        <w:t>езначительное количество органов государственной власти использует комплексные системы электронного документооборота</w:t>
      </w:r>
      <w:r>
        <w:rPr>
          <w:sz w:val="28"/>
          <w:szCs w:val="28"/>
        </w:rPr>
        <w:t>;</w:t>
      </w:r>
      <w:r w:rsidRPr="00525377">
        <w:rPr>
          <w:sz w:val="28"/>
          <w:szCs w:val="28"/>
        </w:rPr>
        <w:t xml:space="preserve"> </w:t>
      </w:r>
    </w:p>
    <w:p w:rsidR="002554EF" w:rsidRPr="00525377" w:rsidRDefault="002554EF" w:rsidP="002554EF">
      <w:pPr>
        <w:spacing w:line="360" w:lineRule="atLeast"/>
        <w:ind w:firstLine="709"/>
        <w:jc w:val="both"/>
        <w:rPr>
          <w:sz w:val="28"/>
          <w:szCs w:val="28"/>
        </w:rPr>
      </w:pPr>
      <w:r>
        <w:rPr>
          <w:sz w:val="28"/>
          <w:szCs w:val="28"/>
        </w:rPr>
        <w:t>н</w:t>
      </w:r>
      <w:r w:rsidRPr="00525377">
        <w:rPr>
          <w:sz w:val="28"/>
          <w:szCs w:val="28"/>
        </w:rPr>
        <w:t>е автоматизированы процедуры сбора и обработки информации, необходимой для планирования и определения целевых показателей деятельности органов государственной власти, а также не создана единая информационная система контроля достижения плановых значений показателей</w:t>
      </w:r>
      <w:r>
        <w:rPr>
          <w:sz w:val="28"/>
          <w:szCs w:val="28"/>
        </w:rPr>
        <w:t>;</w:t>
      </w:r>
    </w:p>
    <w:p w:rsidR="002554EF" w:rsidRPr="00525377" w:rsidRDefault="002554EF" w:rsidP="002554EF">
      <w:pPr>
        <w:spacing w:line="360" w:lineRule="atLeast"/>
        <w:ind w:firstLine="709"/>
        <w:jc w:val="both"/>
        <w:rPr>
          <w:sz w:val="28"/>
          <w:szCs w:val="28"/>
        </w:rPr>
      </w:pPr>
      <w:r>
        <w:rPr>
          <w:sz w:val="28"/>
          <w:szCs w:val="28"/>
        </w:rPr>
        <w:t>н</w:t>
      </w:r>
      <w:r w:rsidRPr="00525377">
        <w:rPr>
          <w:sz w:val="28"/>
          <w:szCs w:val="28"/>
        </w:rPr>
        <w:t xml:space="preserve">аблюдается неконтролируемый рост объемов информации о гражданах, </w:t>
      </w:r>
      <w:r>
        <w:rPr>
          <w:sz w:val="28"/>
          <w:szCs w:val="28"/>
        </w:rPr>
        <w:t xml:space="preserve">об </w:t>
      </w:r>
      <w:r w:rsidRPr="00525377">
        <w:rPr>
          <w:sz w:val="28"/>
          <w:szCs w:val="28"/>
        </w:rPr>
        <w:t>организациях и объектах хозяйственного оборота, содержащейся в государственных информационных системах, что в условиях отсутствия эффективных механизмов контроля ее использования создает также угрозу нарушения прав граждан</w:t>
      </w:r>
      <w:r>
        <w:rPr>
          <w:sz w:val="28"/>
          <w:szCs w:val="28"/>
        </w:rPr>
        <w:t>;</w:t>
      </w:r>
    </w:p>
    <w:p w:rsidR="002554EF" w:rsidRPr="00525377" w:rsidRDefault="002554EF" w:rsidP="002554EF">
      <w:pPr>
        <w:spacing w:line="360" w:lineRule="atLeast"/>
        <w:ind w:firstLine="709"/>
        <w:jc w:val="both"/>
        <w:rPr>
          <w:sz w:val="28"/>
          <w:szCs w:val="28"/>
        </w:rPr>
      </w:pPr>
      <w:r>
        <w:rPr>
          <w:sz w:val="28"/>
          <w:szCs w:val="28"/>
        </w:rPr>
        <w:t>н</w:t>
      </w:r>
      <w:r w:rsidRPr="00525377">
        <w:rPr>
          <w:sz w:val="28"/>
          <w:szCs w:val="28"/>
        </w:rPr>
        <w:t>еобходимо обеспечить инфраструктуру, решения и стандарты в области обмена данными в электронном виде на межведомственном уровне, а также с населением и организациями, что становится особенно актуальным по мере дальнейшего развития государственных информационных систем</w:t>
      </w:r>
      <w:r>
        <w:rPr>
          <w:sz w:val="28"/>
          <w:szCs w:val="28"/>
        </w:rPr>
        <w:t>;</w:t>
      </w:r>
    </w:p>
    <w:p w:rsidR="002554EF" w:rsidRPr="00525377" w:rsidRDefault="002554EF" w:rsidP="002554EF">
      <w:pPr>
        <w:spacing w:line="360" w:lineRule="atLeast"/>
        <w:ind w:firstLine="709"/>
        <w:jc w:val="both"/>
        <w:rPr>
          <w:sz w:val="28"/>
          <w:szCs w:val="28"/>
        </w:rPr>
      </w:pPr>
      <w:r>
        <w:rPr>
          <w:sz w:val="28"/>
          <w:szCs w:val="28"/>
        </w:rPr>
        <w:t>п</w:t>
      </w:r>
      <w:r w:rsidRPr="00525377">
        <w:rPr>
          <w:sz w:val="28"/>
          <w:szCs w:val="28"/>
        </w:rPr>
        <w:t>о-прежнему остается низким уровень компьютерной грамотности государственных и муниципальных служащих, что предопределяет актуальность организации непрерывного обучения гос</w:t>
      </w:r>
      <w:r>
        <w:rPr>
          <w:sz w:val="28"/>
          <w:szCs w:val="28"/>
        </w:rPr>
        <w:t xml:space="preserve">ударственных </w:t>
      </w:r>
      <w:r w:rsidRPr="00525377">
        <w:rPr>
          <w:sz w:val="28"/>
          <w:szCs w:val="28"/>
        </w:rPr>
        <w:t>служащих и оценки навыков использования информационных технологий в ходе предусмотренной законом периодической аттестации.</w:t>
      </w:r>
    </w:p>
    <w:p w:rsidR="002554EF" w:rsidRPr="00525377" w:rsidRDefault="002554EF" w:rsidP="002554EF">
      <w:pPr>
        <w:spacing w:line="360" w:lineRule="atLeast"/>
        <w:ind w:firstLine="709"/>
        <w:jc w:val="both"/>
        <w:rPr>
          <w:sz w:val="28"/>
          <w:szCs w:val="28"/>
        </w:rPr>
      </w:pPr>
      <w:r>
        <w:rPr>
          <w:sz w:val="28"/>
          <w:szCs w:val="28"/>
        </w:rPr>
        <w:t xml:space="preserve">В-третьих, сохраняется </w:t>
      </w:r>
      <w:r w:rsidRPr="00525377">
        <w:rPr>
          <w:sz w:val="28"/>
          <w:szCs w:val="28"/>
        </w:rPr>
        <w:t xml:space="preserve">отставание российского рынка </w:t>
      </w:r>
      <w:r>
        <w:rPr>
          <w:sz w:val="28"/>
          <w:szCs w:val="28"/>
        </w:rPr>
        <w:t>информационных технологий, недостаточно быстрыми темпами</w:t>
      </w:r>
      <w:r w:rsidRPr="00525377">
        <w:rPr>
          <w:sz w:val="28"/>
          <w:szCs w:val="28"/>
        </w:rPr>
        <w:t xml:space="preserve"> </w:t>
      </w:r>
      <w:r>
        <w:rPr>
          <w:sz w:val="28"/>
          <w:szCs w:val="28"/>
        </w:rPr>
        <w:t>происходит</w:t>
      </w:r>
      <w:r w:rsidRPr="000B489F">
        <w:rPr>
          <w:sz w:val="28"/>
          <w:szCs w:val="28"/>
        </w:rPr>
        <w:t xml:space="preserve"> </w:t>
      </w:r>
      <w:r w:rsidRPr="0000629F">
        <w:rPr>
          <w:sz w:val="28"/>
          <w:szCs w:val="28"/>
        </w:rPr>
        <w:t>становление экономики, осуществляемой</w:t>
      </w:r>
      <w:r w:rsidRPr="000B489F">
        <w:rPr>
          <w:sz w:val="28"/>
          <w:szCs w:val="28"/>
        </w:rPr>
        <w:t xml:space="preserve"> с помощью </w:t>
      </w:r>
      <w:r>
        <w:rPr>
          <w:sz w:val="28"/>
          <w:szCs w:val="28"/>
        </w:rPr>
        <w:t>информационных технологий</w:t>
      </w:r>
      <w:r w:rsidRPr="00525377">
        <w:rPr>
          <w:sz w:val="28"/>
          <w:szCs w:val="28"/>
        </w:rPr>
        <w:t>:</w:t>
      </w:r>
    </w:p>
    <w:p w:rsidR="002554EF" w:rsidRPr="00525377" w:rsidRDefault="002554EF" w:rsidP="002554EF">
      <w:pPr>
        <w:spacing w:line="360" w:lineRule="atLeast"/>
        <w:ind w:firstLine="709"/>
        <w:jc w:val="both"/>
        <w:rPr>
          <w:sz w:val="28"/>
          <w:szCs w:val="28"/>
        </w:rPr>
      </w:pPr>
      <w:r>
        <w:rPr>
          <w:sz w:val="28"/>
          <w:szCs w:val="28"/>
        </w:rPr>
        <w:lastRenderedPageBreak/>
        <w:t>о</w:t>
      </w:r>
      <w:r w:rsidRPr="00525377">
        <w:rPr>
          <w:sz w:val="28"/>
          <w:szCs w:val="28"/>
        </w:rPr>
        <w:t>стается низким уровень развития отечественного производства в сфере информационных и телекоммуникационных технологий, доля России на мировом рын</w:t>
      </w:r>
      <w:r>
        <w:rPr>
          <w:sz w:val="28"/>
          <w:szCs w:val="28"/>
        </w:rPr>
        <w:t>ке электроники составляет 0,5 процента;</w:t>
      </w:r>
    </w:p>
    <w:p w:rsidR="002554EF" w:rsidRPr="00525377" w:rsidRDefault="002554EF" w:rsidP="002554EF">
      <w:pPr>
        <w:spacing w:line="360" w:lineRule="atLeast"/>
        <w:ind w:firstLine="709"/>
        <w:jc w:val="both"/>
        <w:rPr>
          <w:sz w:val="28"/>
          <w:szCs w:val="28"/>
        </w:rPr>
      </w:pPr>
      <w:r>
        <w:rPr>
          <w:sz w:val="28"/>
          <w:szCs w:val="28"/>
        </w:rPr>
        <w:t xml:space="preserve">для </w:t>
      </w:r>
      <w:r w:rsidRPr="00525377">
        <w:rPr>
          <w:sz w:val="28"/>
          <w:szCs w:val="28"/>
        </w:rPr>
        <w:t>сокращ</w:t>
      </w:r>
      <w:r>
        <w:rPr>
          <w:sz w:val="28"/>
          <w:szCs w:val="28"/>
        </w:rPr>
        <w:t>ения отставания</w:t>
      </w:r>
      <w:r w:rsidRPr="00525377">
        <w:rPr>
          <w:sz w:val="28"/>
          <w:szCs w:val="28"/>
        </w:rPr>
        <w:t xml:space="preserve"> от мировых лидеров</w:t>
      </w:r>
      <w:r>
        <w:rPr>
          <w:sz w:val="28"/>
          <w:szCs w:val="28"/>
        </w:rPr>
        <w:t xml:space="preserve"> сектора информационных технологий т</w:t>
      </w:r>
      <w:r w:rsidRPr="00525377">
        <w:rPr>
          <w:sz w:val="28"/>
          <w:szCs w:val="28"/>
        </w:rPr>
        <w:t>ребу</w:t>
      </w:r>
      <w:r>
        <w:rPr>
          <w:sz w:val="28"/>
          <w:szCs w:val="28"/>
        </w:rPr>
        <w:t>е</w:t>
      </w:r>
      <w:r w:rsidRPr="00525377">
        <w:rPr>
          <w:sz w:val="28"/>
          <w:szCs w:val="28"/>
        </w:rPr>
        <w:t>т</w:t>
      </w:r>
      <w:r>
        <w:rPr>
          <w:sz w:val="28"/>
          <w:szCs w:val="28"/>
        </w:rPr>
        <w:t>ся</w:t>
      </w:r>
      <w:r w:rsidRPr="00525377">
        <w:rPr>
          <w:sz w:val="28"/>
          <w:szCs w:val="28"/>
        </w:rPr>
        <w:t xml:space="preserve"> </w:t>
      </w:r>
      <w:r>
        <w:rPr>
          <w:sz w:val="28"/>
          <w:szCs w:val="28"/>
        </w:rPr>
        <w:t xml:space="preserve">развитие отечественных разработок в сфере </w:t>
      </w:r>
      <w:r w:rsidRPr="00525377">
        <w:rPr>
          <w:sz w:val="28"/>
          <w:szCs w:val="28"/>
        </w:rPr>
        <w:t>технологи</w:t>
      </w:r>
      <w:r>
        <w:rPr>
          <w:sz w:val="28"/>
          <w:szCs w:val="28"/>
        </w:rPr>
        <w:t>й</w:t>
      </w:r>
      <w:r w:rsidRPr="00525377">
        <w:rPr>
          <w:sz w:val="28"/>
          <w:szCs w:val="28"/>
        </w:rPr>
        <w:t xml:space="preserve"> создания электронной компонентной базы, формирования национальной системы управления транспортной инфраструктурой</w:t>
      </w:r>
      <w:r>
        <w:rPr>
          <w:sz w:val="28"/>
          <w:szCs w:val="28"/>
        </w:rPr>
        <w:t xml:space="preserve"> и</w:t>
      </w:r>
      <w:r w:rsidRPr="00525377">
        <w:rPr>
          <w:sz w:val="28"/>
          <w:szCs w:val="28"/>
        </w:rPr>
        <w:t xml:space="preserve"> построения ши</w:t>
      </w:r>
      <w:r>
        <w:rPr>
          <w:sz w:val="28"/>
          <w:szCs w:val="28"/>
        </w:rPr>
        <w:t>рокополосных беспроводных сетей;</w:t>
      </w:r>
    </w:p>
    <w:p w:rsidR="002554EF" w:rsidRPr="00525377" w:rsidRDefault="002554EF" w:rsidP="002554EF">
      <w:pPr>
        <w:spacing w:line="360" w:lineRule="atLeast"/>
        <w:ind w:firstLine="709"/>
        <w:jc w:val="both"/>
        <w:rPr>
          <w:sz w:val="28"/>
          <w:szCs w:val="28"/>
        </w:rPr>
      </w:pPr>
      <w:r>
        <w:rPr>
          <w:sz w:val="28"/>
          <w:szCs w:val="28"/>
        </w:rPr>
        <w:t>у</w:t>
      </w:r>
      <w:r w:rsidRPr="00525377">
        <w:rPr>
          <w:sz w:val="28"/>
          <w:szCs w:val="28"/>
        </w:rPr>
        <w:t xml:space="preserve">ровень конкуренции на российском рынке </w:t>
      </w:r>
      <w:r>
        <w:rPr>
          <w:sz w:val="28"/>
          <w:szCs w:val="28"/>
        </w:rPr>
        <w:t>информационных технологий</w:t>
      </w:r>
      <w:r w:rsidRPr="00525377">
        <w:rPr>
          <w:sz w:val="28"/>
          <w:szCs w:val="28"/>
        </w:rPr>
        <w:t xml:space="preserve"> остается низким, в том числе за счет наличия существенных администр</w:t>
      </w:r>
      <w:r>
        <w:rPr>
          <w:sz w:val="28"/>
          <w:szCs w:val="28"/>
        </w:rPr>
        <w:t>ативных барьеров;</w:t>
      </w:r>
    </w:p>
    <w:p w:rsidR="002554EF" w:rsidRPr="00525377" w:rsidRDefault="002554EF" w:rsidP="002554EF">
      <w:pPr>
        <w:spacing w:line="360" w:lineRule="atLeast"/>
        <w:ind w:firstLine="709"/>
        <w:jc w:val="both"/>
        <w:rPr>
          <w:sz w:val="28"/>
          <w:szCs w:val="28"/>
        </w:rPr>
      </w:pPr>
      <w:r>
        <w:rPr>
          <w:sz w:val="28"/>
          <w:szCs w:val="28"/>
        </w:rPr>
        <w:t>н</w:t>
      </w:r>
      <w:r w:rsidRPr="00525377">
        <w:rPr>
          <w:sz w:val="28"/>
          <w:szCs w:val="28"/>
        </w:rPr>
        <w:t xml:space="preserve">епременным условием развития информационного общества является повышение качества подготовки специалистов, а также создание системы непрерывного обучения в области </w:t>
      </w:r>
      <w:r>
        <w:rPr>
          <w:sz w:val="28"/>
          <w:szCs w:val="28"/>
        </w:rPr>
        <w:t>информационных технологий</w:t>
      </w:r>
      <w:r w:rsidRPr="00525377">
        <w:rPr>
          <w:sz w:val="28"/>
          <w:szCs w:val="28"/>
        </w:rPr>
        <w:t>.</w:t>
      </w:r>
    </w:p>
    <w:p w:rsidR="002554EF" w:rsidRPr="00525377" w:rsidRDefault="002554EF" w:rsidP="002554EF">
      <w:pPr>
        <w:spacing w:line="360" w:lineRule="atLeast"/>
        <w:ind w:firstLine="709"/>
        <w:jc w:val="both"/>
        <w:rPr>
          <w:sz w:val="28"/>
          <w:szCs w:val="28"/>
        </w:rPr>
      </w:pPr>
      <w:r>
        <w:rPr>
          <w:sz w:val="28"/>
          <w:szCs w:val="28"/>
        </w:rPr>
        <w:t>В-че</w:t>
      </w:r>
      <w:r w:rsidRPr="00525377">
        <w:rPr>
          <w:sz w:val="28"/>
          <w:szCs w:val="28"/>
        </w:rPr>
        <w:t>тверт</w:t>
      </w:r>
      <w:r>
        <w:rPr>
          <w:sz w:val="28"/>
          <w:szCs w:val="28"/>
        </w:rPr>
        <w:t>ых, сохраняется</w:t>
      </w:r>
      <w:r w:rsidRPr="00525377">
        <w:rPr>
          <w:sz w:val="28"/>
          <w:szCs w:val="28"/>
        </w:rPr>
        <w:t xml:space="preserve"> </w:t>
      </w:r>
      <w:r w:rsidRPr="000B489F">
        <w:rPr>
          <w:sz w:val="28"/>
          <w:szCs w:val="28"/>
        </w:rPr>
        <w:t>высок</w:t>
      </w:r>
      <w:r>
        <w:rPr>
          <w:sz w:val="28"/>
          <w:szCs w:val="28"/>
        </w:rPr>
        <w:t>ий</w:t>
      </w:r>
      <w:r w:rsidRPr="000B489F">
        <w:rPr>
          <w:sz w:val="28"/>
          <w:szCs w:val="28"/>
        </w:rPr>
        <w:t xml:space="preserve"> уров</w:t>
      </w:r>
      <w:r>
        <w:rPr>
          <w:sz w:val="28"/>
          <w:szCs w:val="28"/>
        </w:rPr>
        <w:t>е</w:t>
      </w:r>
      <w:r w:rsidRPr="000B489F">
        <w:rPr>
          <w:sz w:val="28"/>
          <w:szCs w:val="28"/>
        </w:rPr>
        <w:t>н</w:t>
      </w:r>
      <w:r>
        <w:rPr>
          <w:sz w:val="28"/>
          <w:szCs w:val="28"/>
        </w:rPr>
        <w:t>ь</w:t>
      </w:r>
      <w:r w:rsidRPr="000B489F">
        <w:rPr>
          <w:sz w:val="28"/>
          <w:szCs w:val="28"/>
        </w:rPr>
        <w:t xml:space="preserve"> различия в использовании </w:t>
      </w:r>
      <w:r>
        <w:rPr>
          <w:sz w:val="28"/>
          <w:szCs w:val="28"/>
        </w:rPr>
        <w:t>информационных технологий</w:t>
      </w:r>
      <w:r w:rsidRPr="000B489F">
        <w:rPr>
          <w:sz w:val="28"/>
          <w:szCs w:val="28"/>
        </w:rPr>
        <w:t xml:space="preserve"> регионами, различными слоями общества</w:t>
      </w:r>
      <w:r>
        <w:rPr>
          <w:sz w:val="28"/>
          <w:szCs w:val="28"/>
        </w:rPr>
        <w:t xml:space="preserve">, </w:t>
      </w:r>
      <w:r w:rsidR="001257ED">
        <w:rPr>
          <w:sz w:val="28"/>
          <w:szCs w:val="28"/>
        </w:rPr>
        <w:t xml:space="preserve">и </w:t>
      </w:r>
      <w:r>
        <w:rPr>
          <w:sz w:val="28"/>
          <w:szCs w:val="28"/>
        </w:rPr>
        <w:t>недостаточно развита базовая инфраструктура</w:t>
      </w:r>
      <w:r w:rsidRPr="00525377">
        <w:rPr>
          <w:sz w:val="28"/>
          <w:szCs w:val="28"/>
        </w:rPr>
        <w:t xml:space="preserve"> информационного общества</w:t>
      </w:r>
      <w:r w:rsidR="001257ED">
        <w:rPr>
          <w:sz w:val="28"/>
          <w:szCs w:val="28"/>
        </w:rPr>
        <w:t>, в частности</w:t>
      </w:r>
      <w:r w:rsidRPr="00525377">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 xml:space="preserve">уровень </w:t>
      </w:r>
      <w:r>
        <w:rPr>
          <w:sz w:val="28"/>
          <w:szCs w:val="28"/>
        </w:rPr>
        <w:t>различия</w:t>
      </w:r>
      <w:r w:rsidRPr="00525377">
        <w:rPr>
          <w:sz w:val="28"/>
          <w:szCs w:val="28"/>
        </w:rPr>
        <w:t xml:space="preserve"> регионов в использовании </w:t>
      </w:r>
      <w:r>
        <w:rPr>
          <w:sz w:val="28"/>
          <w:szCs w:val="28"/>
        </w:rPr>
        <w:t>информационных т</w:t>
      </w:r>
      <w:r w:rsidR="002B1512">
        <w:rPr>
          <w:sz w:val="28"/>
          <w:szCs w:val="28"/>
        </w:rPr>
        <w:t>ехнологий в домашних хозяйствах</w:t>
      </w:r>
      <w:r w:rsidR="002B1512" w:rsidRPr="002B1512">
        <w:rPr>
          <w:sz w:val="28"/>
          <w:szCs w:val="28"/>
        </w:rPr>
        <w:t xml:space="preserve"> </w:t>
      </w:r>
      <w:r w:rsidR="008D4768">
        <w:rPr>
          <w:sz w:val="28"/>
          <w:szCs w:val="28"/>
        </w:rPr>
        <w:t xml:space="preserve">является </w:t>
      </w:r>
      <w:r w:rsidR="002B1512">
        <w:rPr>
          <w:sz w:val="28"/>
          <w:szCs w:val="28"/>
        </w:rPr>
        <w:t>в</w:t>
      </w:r>
      <w:r w:rsidR="002B1512" w:rsidRPr="00525377">
        <w:rPr>
          <w:sz w:val="28"/>
          <w:szCs w:val="28"/>
        </w:rPr>
        <w:t>ысоки</w:t>
      </w:r>
      <w:r w:rsidR="002B1512">
        <w:rPr>
          <w:sz w:val="28"/>
          <w:szCs w:val="28"/>
        </w:rPr>
        <w:t>м</w:t>
      </w:r>
      <w:r w:rsidR="00A11ABC">
        <w:rPr>
          <w:sz w:val="28"/>
          <w:szCs w:val="28"/>
        </w:rPr>
        <w:t>;</w:t>
      </w:r>
    </w:p>
    <w:p w:rsidR="002554EF" w:rsidRPr="00525377" w:rsidRDefault="00A11ABC" w:rsidP="002554EF">
      <w:pPr>
        <w:spacing w:line="360" w:lineRule="atLeast"/>
        <w:ind w:firstLine="709"/>
        <w:jc w:val="both"/>
        <w:rPr>
          <w:sz w:val="28"/>
          <w:szCs w:val="28"/>
        </w:rPr>
      </w:pPr>
      <w:r>
        <w:rPr>
          <w:sz w:val="28"/>
          <w:szCs w:val="28"/>
        </w:rPr>
        <w:t xml:space="preserve">сохраняются </w:t>
      </w:r>
      <w:r w:rsidR="002554EF">
        <w:rPr>
          <w:sz w:val="28"/>
          <w:szCs w:val="28"/>
        </w:rPr>
        <w:t>п</w:t>
      </w:r>
      <w:r w:rsidR="002554EF" w:rsidRPr="00525377">
        <w:rPr>
          <w:sz w:val="28"/>
          <w:szCs w:val="28"/>
        </w:rPr>
        <w:t>роблемы организации широкополосного дос</w:t>
      </w:r>
      <w:r>
        <w:rPr>
          <w:sz w:val="28"/>
          <w:szCs w:val="28"/>
        </w:rPr>
        <w:t>тупа для конечных пользователей и</w:t>
      </w:r>
      <w:r w:rsidR="002554EF" w:rsidRPr="00525377">
        <w:rPr>
          <w:sz w:val="28"/>
          <w:szCs w:val="28"/>
        </w:rPr>
        <w:t xml:space="preserve"> низкие показатели качества доступа к </w:t>
      </w:r>
      <w:r w:rsidR="002554EF">
        <w:rPr>
          <w:sz w:val="28"/>
          <w:szCs w:val="28"/>
        </w:rPr>
        <w:t xml:space="preserve">сети </w:t>
      </w:r>
      <w:r w:rsidR="002554EF" w:rsidRPr="00525377">
        <w:rPr>
          <w:sz w:val="28"/>
          <w:szCs w:val="28"/>
        </w:rPr>
        <w:t>Интернет.</w:t>
      </w:r>
    </w:p>
    <w:p w:rsidR="002554EF" w:rsidRPr="00525377" w:rsidRDefault="002554EF" w:rsidP="002554EF">
      <w:pPr>
        <w:spacing w:line="360" w:lineRule="atLeast"/>
        <w:ind w:firstLine="709"/>
        <w:jc w:val="both"/>
        <w:rPr>
          <w:sz w:val="28"/>
          <w:szCs w:val="28"/>
        </w:rPr>
      </w:pPr>
      <w:r>
        <w:rPr>
          <w:sz w:val="28"/>
          <w:szCs w:val="28"/>
        </w:rPr>
        <w:t>В-пятых,</w:t>
      </w:r>
      <w:r w:rsidRPr="00525377">
        <w:rPr>
          <w:sz w:val="28"/>
          <w:szCs w:val="28"/>
        </w:rPr>
        <w:t xml:space="preserve"> </w:t>
      </w:r>
      <w:r>
        <w:rPr>
          <w:sz w:val="28"/>
          <w:szCs w:val="28"/>
        </w:rPr>
        <w:t>возрастают</w:t>
      </w:r>
      <w:r w:rsidRPr="00525377">
        <w:rPr>
          <w:sz w:val="28"/>
          <w:szCs w:val="28"/>
        </w:rPr>
        <w:t xml:space="preserve"> угроз</w:t>
      </w:r>
      <w:r>
        <w:rPr>
          <w:sz w:val="28"/>
          <w:szCs w:val="28"/>
        </w:rPr>
        <w:t>ы</w:t>
      </w:r>
      <w:r w:rsidRPr="00525377">
        <w:rPr>
          <w:sz w:val="28"/>
          <w:szCs w:val="28"/>
        </w:rPr>
        <w:t xml:space="preserve"> безопас</w:t>
      </w:r>
      <w:r w:rsidR="00A11ABC">
        <w:rPr>
          <w:sz w:val="28"/>
          <w:szCs w:val="28"/>
        </w:rPr>
        <w:t>ности в информационном обществе, в том числе:</w:t>
      </w:r>
    </w:p>
    <w:p w:rsidR="002554EF" w:rsidRPr="00525377" w:rsidRDefault="002554EF" w:rsidP="002554EF">
      <w:pPr>
        <w:spacing w:line="360" w:lineRule="atLeast"/>
        <w:ind w:firstLine="709"/>
        <w:jc w:val="both"/>
        <w:rPr>
          <w:sz w:val="28"/>
          <w:szCs w:val="28"/>
        </w:rPr>
      </w:pPr>
      <w:r>
        <w:rPr>
          <w:sz w:val="28"/>
          <w:szCs w:val="28"/>
        </w:rPr>
        <w:t>о</w:t>
      </w:r>
      <w:r w:rsidRPr="00525377">
        <w:rPr>
          <w:sz w:val="28"/>
          <w:szCs w:val="28"/>
        </w:rPr>
        <w:t xml:space="preserve">дной из </w:t>
      </w:r>
      <w:r w:rsidR="00A11ABC">
        <w:rPr>
          <w:sz w:val="28"/>
          <w:szCs w:val="28"/>
        </w:rPr>
        <w:t>угроз является увеличение</w:t>
      </w:r>
      <w:r w:rsidRPr="00525377">
        <w:rPr>
          <w:sz w:val="28"/>
          <w:szCs w:val="28"/>
        </w:rPr>
        <w:t xml:space="preserve"> количества компьютерных преступлений</w:t>
      </w:r>
      <w:r>
        <w:rPr>
          <w:sz w:val="28"/>
          <w:szCs w:val="28"/>
        </w:rPr>
        <w:t>, возросла</w:t>
      </w:r>
      <w:r w:rsidRPr="00525377">
        <w:rPr>
          <w:sz w:val="28"/>
          <w:szCs w:val="28"/>
        </w:rPr>
        <w:t xml:space="preserve"> их корыстная направленность, а также наносимый материальный ущерб</w:t>
      </w:r>
      <w:r>
        <w:rPr>
          <w:sz w:val="28"/>
          <w:szCs w:val="28"/>
        </w:rPr>
        <w:t>, у</w:t>
      </w:r>
      <w:r w:rsidRPr="00525377">
        <w:rPr>
          <w:sz w:val="28"/>
          <w:szCs w:val="28"/>
        </w:rPr>
        <w:t>величилось количество преступлений, в том числе трансграничных компьютерных преступлений</w:t>
      </w:r>
      <w:r>
        <w:rPr>
          <w:sz w:val="28"/>
          <w:szCs w:val="28"/>
        </w:rPr>
        <w:t>,</w:t>
      </w:r>
      <w:r w:rsidRPr="00525377">
        <w:rPr>
          <w:sz w:val="28"/>
          <w:szCs w:val="28"/>
        </w:rPr>
        <w:t xml:space="preserve"> совершенных группами</w:t>
      </w:r>
      <w:r w:rsidR="00CC5A01" w:rsidRPr="00CC5A01">
        <w:rPr>
          <w:sz w:val="28"/>
          <w:szCs w:val="28"/>
        </w:rPr>
        <w:t xml:space="preserve"> </w:t>
      </w:r>
      <w:r w:rsidR="00CC5A01">
        <w:rPr>
          <w:sz w:val="28"/>
          <w:szCs w:val="28"/>
        </w:rPr>
        <w:t>лиц</w:t>
      </w:r>
      <w:r>
        <w:rPr>
          <w:sz w:val="28"/>
          <w:szCs w:val="28"/>
        </w:rPr>
        <w:t>;</w:t>
      </w:r>
    </w:p>
    <w:p w:rsidR="002554EF" w:rsidRPr="00525377" w:rsidRDefault="002554EF" w:rsidP="002554EF">
      <w:pPr>
        <w:spacing w:line="360" w:lineRule="atLeast"/>
        <w:ind w:firstLine="709"/>
        <w:jc w:val="both"/>
        <w:rPr>
          <w:sz w:val="28"/>
          <w:szCs w:val="28"/>
        </w:rPr>
      </w:pPr>
      <w:r>
        <w:rPr>
          <w:sz w:val="28"/>
          <w:szCs w:val="28"/>
        </w:rPr>
        <w:t>информационные технологии все чаще используются</w:t>
      </w:r>
      <w:r w:rsidRPr="00525377">
        <w:rPr>
          <w:sz w:val="28"/>
          <w:szCs w:val="28"/>
        </w:rPr>
        <w:t xml:space="preserve"> </w:t>
      </w:r>
      <w:r>
        <w:rPr>
          <w:sz w:val="28"/>
          <w:szCs w:val="28"/>
        </w:rPr>
        <w:t>для совершения традиционных преступлений, в частности</w:t>
      </w:r>
      <w:r w:rsidRPr="00525377">
        <w:rPr>
          <w:sz w:val="28"/>
          <w:szCs w:val="28"/>
        </w:rPr>
        <w:t xml:space="preserve"> хищени</w:t>
      </w:r>
      <w:r>
        <w:rPr>
          <w:sz w:val="28"/>
          <w:szCs w:val="28"/>
        </w:rPr>
        <w:t>й</w:t>
      </w:r>
      <w:r w:rsidRPr="00525377">
        <w:rPr>
          <w:sz w:val="28"/>
          <w:szCs w:val="28"/>
        </w:rPr>
        <w:t>, вымогательств</w:t>
      </w:r>
      <w:r>
        <w:rPr>
          <w:sz w:val="28"/>
          <w:szCs w:val="28"/>
        </w:rPr>
        <w:t>, мошенничества и террористической деятельности;</w:t>
      </w:r>
    </w:p>
    <w:p w:rsidR="002554EF" w:rsidRPr="00525377" w:rsidRDefault="002554EF" w:rsidP="002554EF">
      <w:pPr>
        <w:spacing w:line="360" w:lineRule="atLeast"/>
        <w:ind w:firstLine="709"/>
        <w:jc w:val="both"/>
        <w:rPr>
          <w:sz w:val="28"/>
          <w:szCs w:val="28"/>
        </w:rPr>
      </w:pPr>
      <w:r>
        <w:rPr>
          <w:sz w:val="28"/>
          <w:szCs w:val="28"/>
        </w:rPr>
        <w:t>с</w:t>
      </w:r>
      <w:r w:rsidRPr="00525377">
        <w:rPr>
          <w:sz w:val="28"/>
          <w:szCs w:val="28"/>
        </w:rPr>
        <w:t xml:space="preserve">охраняются угрозы </w:t>
      </w:r>
      <w:r>
        <w:rPr>
          <w:sz w:val="28"/>
          <w:szCs w:val="28"/>
        </w:rPr>
        <w:t xml:space="preserve">национальной </w:t>
      </w:r>
      <w:r w:rsidRPr="00525377">
        <w:rPr>
          <w:sz w:val="28"/>
          <w:szCs w:val="28"/>
        </w:rPr>
        <w:t>безопасности, связанные с активным использованием террористами сети Интернет и мобильной телефонии для организации скрытых каналов связи и пропаганды своей деятельности</w:t>
      </w:r>
      <w:r>
        <w:rPr>
          <w:sz w:val="28"/>
          <w:szCs w:val="28"/>
        </w:rPr>
        <w:t>, п</w:t>
      </w:r>
      <w:r w:rsidRPr="00525377">
        <w:rPr>
          <w:sz w:val="28"/>
          <w:szCs w:val="28"/>
        </w:rPr>
        <w:t>родолжают функционировать и создаваться новые сайты экстремистской и ино</w:t>
      </w:r>
      <w:r>
        <w:rPr>
          <w:sz w:val="28"/>
          <w:szCs w:val="28"/>
        </w:rPr>
        <w:t>й противоправной направленности;</w:t>
      </w:r>
    </w:p>
    <w:p w:rsidR="002554EF" w:rsidRPr="00525377" w:rsidRDefault="002554EF" w:rsidP="002554EF">
      <w:pPr>
        <w:spacing w:line="360" w:lineRule="atLeast"/>
        <w:ind w:firstLine="709"/>
        <w:jc w:val="both"/>
        <w:rPr>
          <w:sz w:val="28"/>
          <w:szCs w:val="28"/>
        </w:rPr>
      </w:pPr>
      <w:r>
        <w:rPr>
          <w:sz w:val="28"/>
          <w:szCs w:val="28"/>
        </w:rPr>
        <w:t>в</w:t>
      </w:r>
      <w:r w:rsidRPr="00525377">
        <w:rPr>
          <w:sz w:val="28"/>
          <w:szCs w:val="28"/>
        </w:rPr>
        <w:t xml:space="preserve">се большую актуальность приобретают вопросы обеспечения безопасности национального сегмента сети Интернет. </w:t>
      </w:r>
    </w:p>
    <w:p w:rsidR="002554EF" w:rsidRPr="00525377" w:rsidRDefault="002554EF" w:rsidP="002554EF">
      <w:pPr>
        <w:spacing w:line="360" w:lineRule="atLeast"/>
        <w:ind w:firstLine="709"/>
        <w:jc w:val="both"/>
        <w:rPr>
          <w:sz w:val="28"/>
          <w:szCs w:val="28"/>
        </w:rPr>
      </w:pPr>
      <w:r>
        <w:rPr>
          <w:sz w:val="28"/>
          <w:szCs w:val="28"/>
        </w:rPr>
        <w:t>В-шестых,</w:t>
      </w:r>
      <w:r w:rsidRPr="00525377">
        <w:rPr>
          <w:sz w:val="28"/>
          <w:szCs w:val="28"/>
        </w:rPr>
        <w:t xml:space="preserve"> </w:t>
      </w:r>
      <w:r>
        <w:rPr>
          <w:sz w:val="28"/>
          <w:szCs w:val="28"/>
        </w:rPr>
        <w:t xml:space="preserve">актуальна </w:t>
      </w:r>
      <w:r w:rsidRPr="00525377">
        <w:rPr>
          <w:sz w:val="28"/>
          <w:szCs w:val="28"/>
        </w:rPr>
        <w:t xml:space="preserve">угроза сохранности национального библиотечно-информационного фонда в части электронных изданий. Так, проверка </w:t>
      </w:r>
      <w:proofErr w:type="spellStart"/>
      <w:r w:rsidRPr="00525377">
        <w:rPr>
          <w:sz w:val="28"/>
          <w:szCs w:val="28"/>
        </w:rPr>
        <w:t>воспроизводимости</w:t>
      </w:r>
      <w:proofErr w:type="spellEnd"/>
      <w:r w:rsidRPr="00525377">
        <w:rPr>
          <w:sz w:val="28"/>
          <w:szCs w:val="28"/>
        </w:rPr>
        <w:t xml:space="preserve"> ретроспективн</w:t>
      </w:r>
      <w:r>
        <w:rPr>
          <w:sz w:val="28"/>
          <w:szCs w:val="28"/>
        </w:rPr>
        <w:t xml:space="preserve">ых электронных изданий </w:t>
      </w:r>
      <w:r>
        <w:rPr>
          <w:sz w:val="28"/>
          <w:szCs w:val="28"/>
        </w:rPr>
        <w:br/>
      </w:r>
      <w:r>
        <w:rPr>
          <w:sz w:val="28"/>
          <w:szCs w:val="28"/>
        </w:rPr>
        <w:lastRenderedPageBreak/>
        <w:t>(до 2003 </w:t>
      </w:r>
      <w:r w:rsidRPr="00525377">
        <w:rPr>
          <w:sz w:val="28"/>
          <w:szCs w:val="28"/>
        </w:rPr>
        <w:t>года) показала, что около 28</w:t>
      </w:r>
      <w:r>
        <w:rPr>
          <w:sz w:val="28"/>
          <w:szCs w:val="28"/>
        </w:rPr>
        <w:t xml:space="preserve"> процентов</w:t>
      </w:r>
      <w:r w:rsidRPr="00525377">
        <w:rPr>
          <w:sz w:val="28"/>
          <w:szCs w:val="28"/>
        </w:rPr>
        <w:t xml:space="preserve"> электронных изданий имеют проблемы при воспроизведении из-за постоянной смены программных и аппаратных средств, требующихся для их использования.</w:t>
      </w:r>
    </w:p>
    <w:p w:rsidR="002554EF" w:rsidRPr="00525377" w:rsidRDefault="002554EF" w:rsidP="002554EF">
      <w:pPr>
        <w:spacing w:line="360" w:lineRule="atLeast"/>
        <w:ind w:firstLine="709"/>
        <w:jc w:val="both"/>
        <w:rPr>
          <w:sz w:val="28"/>
          <w:szCs w:val="28"/>
        </w:rPr>
      </w:pPr>
      <w:r w:rsidRPr="00525377">
        <w:rPr>
          <w:sz w:val="28"/>
          <w:szCs w:val="28"/>
        </w:rPr>
        <w:t>Основным итогом многолетней работы по информатизации органов государственно</w:t>
      </w:r>
      <w:r>
        <w:rPr>
          <w:sz w:val="28"/>
          <w:szCs w:val="28"/>
        </w:rPr>
        <w:t xml:space="preserve">й власти </w:t>
      </w:r>
      <w:r w:rsidRPr="00525377">
        <w:rPr>
          <w:sz w:val="28"/>
          <w:szCs w:val="28"/>
        </w:rPr>
        <w:t>является наличие компьютерного и сетевого оборудования</w:t>
      </w:r>
      <w:r w:rsidR="00A11ABC">
        <w:rPr>
          <w:sz w:val="28"/>
          <w:szCs w:val="28"/>
        </w:rPr>
        <w:t>,</w:t>
      </w:r>
      <w:r w:rsidRPr="00525377">
        <w:rPr>
          <w:sz w:val="28"/>
          <w:szCs w:val="28"/>
        </w:rPr>
        <w:t xml:space="preserve"> при </w:t>
      </w:r>
      <w:r w:rsidR="00A11ABC">
        <w:rPr>
          <w:sz w:val="28"/>
          <w:szCs w:val="28"/>
        </w:rPr>
        <w:t xml:space="preserve">этом </w:t>
      </w:r>
      <w:r w:rsidRPr="00525377">
        <w:rPr>
          <w:sz w:val="28"/>
          <w:szCs w:val="28"/>
        </w:rPr>
        <w:t>уров</w:t>
      </w:r>
      <w:r w:rsidR="00E269E7">
        <w:rPr>
          <w:sz w:val="28"/>
          <w:szCs w:val="28"/>
        </w:rPr>
        <w:t>ень</w:t>
      </w:r>
      <w:r w:rsidRPr="00525377">
        <w:rPr>
          <w:sz w:val="28"/>
          <w:szCs w:val="28"/>
        </w:rPr>
        <w:t xml:space="preserve"> развития и использования прикладных информационных систем</w:t>
      </w:r>
      <w:r w:rsidR="006E1204">
        <w:rPr>
          <w:sz w:val="28"/>
          <w:szCs w:val="28"/>
        </w:rPr>
        <w:t xml:space="preserve"> является</w:t>
      </w:r>
      <w:r>
        <w:rPr>
          <w:sz w:val="28"/>
          <w:szCs w:val="28"/>
        </w:rPr>
        <w:t xml:space="preserve"> </w:t>
      </w:r>
      <w:r w:rsidR="00E269E7" w:rsidRPr="00525377">
        <w:rPr>
          <w:sz w:val="28"/>
          <w:szCs w:val="28"/>
        </w:rPr>
        <w:t>недостаточн</w:t>
      </w:r>
      <w:r w:rsidR="006E1204">
        <w:rPr>
          <w:sz w:val="28"/>
          <w:szCs w:val="28"/>
        </w:rPr>
        <w:t>ы</w:t>
      </w:r>
      <w:r w:rsidR="00E269E7" w:rsidRPr="00525377">
        <w:rPr>
          <w:sz w:val="28"/>
          <w:szCs w:val="28"/>
        </w:rPr>
        <w:t>м</w:t>
      </w:r>
      <w:r w:rsidR="006E1204">
        <w:rPr>
          <w:sz w:val="28"/>
          <w:szCs w:val="28"/>
        </w:rPr>
        <w:t>,</w:t>
      </w:r>
      <w:r w:rsidR="00E269E7" w:rsidRPr="00525377">
        <w:rPr>
          <w:sz w:val="28"/>
          <w:szCs w:val="28"/>
        </w:rPr>
        <w:t xml:space="preserve"> </w:t>
      </w:r>
      <w:r>
        <w:rPr>
          <w:sz w:val="28"/>
          <w:szCs w:val="28"/>
        </w:rPr>
        <w:t>не созданы инфраструктурные системы электронного правительства, в частности</w:t>
      </w:r>
      <w:r w:rsidRPr="00525377">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базы данных, содержащие учетную информацию о ключевых объектах государственного управления, отрывочны и охватывают незначительный временной горизонт;</w:t>
      </w:r>
    </w:p>
    <w:p w:rsidR="002554EF" w:rsidRPr="00525377" w:rsidRDefault="002554EF" w:rsidP="002554EF">
      <w:pPr>
        <w:spacing w:line="360" w:lineRule="atLeast"/>
        <w:ind w:firstLine="709"/>
        <w:jc w:val="both"/>
        <w:rPr>
          <w:sz w:val="28"/>
          <w:szCs w:val="28"/>
        </w:rPr>
      </w:pPr>
      <w:r w:rsidRPr="00525377">
        <w:rPr>
          <w:sz w:val="28"/>
          <w:szCs w:val="28"/>
        </w:rPr>
        <w:t>в незначительном количестве органов государственной власти развернуты и используются комплексные системы электронного документооборота;</w:t>
      </w:r>
    </w:p>
    <w:p w:rsidR="002554EF" w:rsidRPr="00525377" w:rsidRDefault="006E1204" w:rsidP="002554EF">
      <w:pPr>
        <w:spacing w:line="360" w:lineRule="atLeast"/>
        <w:ind w:firstLine="709"/>
        <w:jc w:val="both"/>
        <w:rPr>
          <w:sz w:val="28"/>
          <w:szCs w:val="28"/>
        </w:rPr>
      </w:pPr>
      <w:r>
        <w:rPr>
          <w:sz w:val="28"/>
          <w:szCs w:val="28"/>
        </w:rPr>
        <w:t xml:space="preserve">существует </w:t>
      </w:r>
      <w:r w:rsidR="002554EF" w:rsidRPr="00525377">
        <w:rPr>
          <w:sz w:val="28"/>
          <w:szCs w:val="28"/>
        </w:rPr>
        <w:t>несовместимость</w:t>
      </w:r>
      <w:r>
        <w:rPr>
          <w:sz w:val="28"/>
          <w:szCs w:val="28"/>
        </w:rPr>
        <w:t xml:space="preserve"> программно-технических решений и</w:t>
      </w:r>
      <w:r w:rsidR="002554EF" w:rsidRPr="00525377">
        <w:rPr>
          <w:sz w:val="28"/>
          <w:szCs w:val="28"/>
        </w:rPr>
        <w:t xml:space="preserve"> невозможность обмена данными между различными государственными информационными системами;</w:t>
      </w:r>
    </w:p>
    <w:p w:rsidR="002554EF" w:rsidRPr="00525377" w:rsidRDefault="002554EF" w:rsidP="002554EF">
      <w:pPr>
        <w:spacing w:line="360" w:lineRule="atLeast"/>
        <w:ind w:firstLine="709"/>
        <w:jc w:val="both"/>
        <w:rPr>
          <w:sz w:val="28"/>
          <w:szCs w:val="28"/>
        </w:rPr>
      </w:pPr>
      <w:r w:rsidRPr="00525377">
        <w:rPr>
          <w:sz w:val="28"/>
          <w:szCs w:val="28"/>
        </w:rPr>
        <w:t xml:space="preserve">не сформирована инфраструктура, обеспечивающая информационную безопасность электронных форм взаимодействия органов государственной власти между собой, с населением и организациями, </w:t>
      </w:r>
      <w:r>
        <w:rPr>
          <w:sz w:val="28"/>
          <w:szCs w:val="28"/>
        </w:rPr>
        <w:t>о</w:t>
      </w:r>
      <w:r w:rsidRPr="00525377">
        <w:rPr>
          <w:sz w:val="28"/>
          <w:szCs w:val="28"/>
        </w:rPr>
        <w:t xml:space="preserve">тсутствуют </w:t>
      </w:r>
      <w:r w:rsidRPr="000B489F">
        <w:rPr>
          <w:sz w:val="28"/>
          <w:szCs w:val="28"/>
        </w:rPr>
        <w:t>доступные механизмы обеспечения доверия к электронной цифровой подписи, не создана целостная</w:t>
      </w:r>
      <w:r w:rsidR="006E1204">
        <w:rPr>
          <w:sz w:val="28"/>
          <w:szCs w:val="28"/>
        </w:rPr>
        <w:t xml:space="preserve"> система удостоверяющих центров, а также</w:t>
      </w:r>
      <w:r w:rsidRPr="00525377">
        <w:rPr>
          <w:sz w:val="28"/>
          <w:szCs w:val="28"/>
        </w:rPr>
        <w:t xml:space="preserve"> </w:t>
      </w:r>
      <w:r w:rsidR="006E1204">
        <w:rPr>
          <w:sz w:val="28"/>
          <w:szCs w:val="28"/>
        </w:rPr>
        <w:t>с</w:t>
      </w:r>
      <w:r w:rsidRPr="00525377">
        <w:rPr>
          <w:sz w:val="28"/>
          <w:szCs w:val="28"/>
        </w:rPr>
        <w:t>озданные удостоверяющие центры не объединены в домены вз</w:t>
      </w:r>
      <w:r w:rsidR="006E1204">
        <w:rPr>
          <w:sz w:val="28"/>
          <w:szCs w:val="28"/>
        </w:rPr>
        <w:t>аимного доверия и</w:t>
      </w:r>
      <w:r w:rsidRPr="00525377">
        <w:rPr>
          <w:sz w:val="28"/>
          <w:szCs w:val="28"/>
        </w:rPr>
        <w:t xml:space="preserve"> их услуги не являются массовыми</w:t>
      </w:r>
      <w:r w:rsidRPr="006A3D0B">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не автоматизированы процедуры сбора и обработки информации;</w:t>
      </w:r>
    </w:p>
    <w:p w:rsidR="002554EF" w:rsidRPr="00525377" w:rsidRDefault="002554EF" w:rsidP="002554EF">
      <w:pPr>
        <w:spacing w:line="360" w:lineRule="atLeast"/>
        <w:ind w:firstLine="709"/>
        <w:jc w:val="both"/>
        <w:rPr>
          <w:sz w:val="28"/>
          <w:szCs w:val="28"/>
        </w:rPr>
      </w:pPr>
      <w:r w:rsidRPr="00525377">
        <w:rPr>
          <w:sz w:val="28"/>
          <w:szCs w:val="28"/>
        </w:rPr>
        <w:t>недостаточными темпами развиваются средства информационно-справочной поддержки и обслуживания населения;</w:t>
      </w:r>
    </w:p>
    <w:p w:rsidR="002554EF" w:rsidRPr="00525377" w:rsidRDefault="002554EF" w:rsidP="002554EF">
      <w:pPr>
        <w:spacing w:line="360" w:lineRule="atLeast"/>
        <w:ind w:firstLine="709"/>
        <w:jc w:val="both"/>
        <w:rPr>
          <w:sz w:val="28"/>
          <w:szCs w:val="28"/>
        </w:rPr>
      </w:pPr>
      <w:r w:rsidRPr="00525377">
        <w:rPr>
          <w:sz w:val="28"/>
          <w:szCs w:val="28"/>
        </w:rPr>
        <w:t>неконтролируемый рост объемов информации о гражданах, организациях и объектах хозяйственного оборота, содержащейся в государственных информационных системах, в условиях отсутствия эффективных механизмов контроля ее использования создает угрозу нарушения прав граждан.</w:t>
      </w:r>
    </w:p>
    <w:p w:rsidR="002554EF" w:rsidRPr="00525377" w:rsidRDefault="002554EF" w:rsidP="002554EF">
      <w:pPr>
        <w:spacing w:line="360" w:lineRule="atLeast"/>
        <w:ind w:firstLine="709"/>
        <w:jc w:val="both"/>
        <w:rPr>
          <w:sz w:val="28"/>
          <w:szCs w:val="28"/>
        </w:rPr>
      </w:pPr>
      <w:r w:rsidRPr="00525377">
        <w:rPr>
          <w:sz w:val="28"/>
          <w:szCs w:val="28"/>
        </w:rPr>
        <w:t xml:space="preserve">Комплексный характер </w:t>
      </w:r>
      <w:r w:rsidR="006F7028">
        <w:rPr>
          <w:sz w:val="28"/>
          <w:szCs w:val="28"/>
        </w:rPr>
        <w:t>г</w:t>
      </w:r>
      <w:r w:rsidR="006E1204">
        <w:rPr>
          <w:sz w:val="28"/>
          <w:szCs w:val="28"/>
        </w:rPr>
        <w:t xml:space="preserve">осударственной </w:t>
      </w:r>
      <w:r>
        <w:rPr>
          <w:sz w:val="28"/>
          <w:szCs w:val="28"/>
        </w:rPr>
        <w:t xml:space="preserve">программы Российской Федерации </w:t>
      </w:r>
      <w:r w:rsidRPr="000B489F">
        <w:rPr>
          <w:sz w:val="28"/>
          <w:szCs w:val="28"/>
        </w:rPr>
        <w:t>"</w:t>
      </w:r>
      <w:r>
        <w:rPr>
          <w:sz w:val="28"/>
          <w:szCs w:val="28"/>
        </w:rPr>
        <w:t xml:space="preserve">Информационное общество (2011 </w:t>
      </w:r>
      <w:r w:rsidR="00D11DEA">
        <w:rPr>
          <w:sz w:val="28"/>
          <w:szCs w:val="28"/>
        </w:rPr>
        <w:t>-</w:t>
      </w:r>
      <w:r>
        <w:rPr>
          <w:sz w:val="28"/>
          <w:szCs w:val="28"/>
        </w:rPr>
        <w:t xml:space="preserve"> 2020 годы)</w:t>
      </w:r>
      <w:r w:rsidRPr="000B489F">
        <w:rPr>
          <w:sz w:val="28"/>
          <w:szCs w:val="28"/>
        </w:rPr>
        <w:t>"</w:t>
      </w:r>
      <w:r>
        <w:rPr>
          <w:sz w:val="28"/>
          <w:szCs w:val="28"/>
        </w:rPr>
        <w:t xml:space="preserve"> (далее </w:t>
      </w:r>
      <w:r w:rsidR="00D11DEA">
        <w:rPr>
          <w:sz w:val="28"/>
          <w:szCs w:val="28"/>
        </w:rPr>
        <w:t>-</w:t>
      </w:r>
      <w:r>
        <w:rPr>
          <w:sz w:val="28"/>
          <w:szCs w:val="28"/>
        </w:rPr>
        <w:t xml:space="preserve"> </w:t>
      </w:r>
      <w:r w:rsidRPr="00525377">
        <w:rPr>
          <w:sz w:val="28"/>
          <w:szCs w:val="28"/>
        </w:rPr>
        <w:t>Про</w:t>
      </w:r>
      <w:r>
        <w:rPr>
          <w:sz w:val="28"/>
          <w:szCs w:val="28"/>
        </w:rPr>
        <w:t>грамма)</w:t>
      </w:r>
      <w:r w:rsidRPr="00525377">
        <w:rPr>
          <w:sz w:val="28"/>
          <w:szCs w:val="28"/>
        </w:rPr>
        <w:t xml:space="preserve"> поро</w:t>
      </w:r>
      <w:r>
        <w:rPr>
          <w:sz w:val="28"/>
          <w:szCs w:val="28"/>
        </w:rPr>
        <w:t>ждает следующие риски ее выполнения</w:t>
      </w:r>
      <w:r w:rsidRPr="00525377">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неактуальност</w:t>
      </w:r>
      <w:r>
        <w:rPr>
          <w:sz w:val="28"/>
          <w:szCs w:val="28"/>
        </w:rPr>
        <w:t>ь</w:t>
      </w:r>
      <w:r w:rsidRPr="00525377">
        <w:rPr>
          <w:sz w:val="28"/>
          <w:szCs w:val="28"/>
        </w:rPr>
        <w:t xml:space="preserve"> планирования</w:t>
      </w:r>
      <w:r>
        <w:rPr>
          <w:sz w:val="28"/>
          <w:szCs w:val="28"/>
        </w:rPr>
        <w:t xml:space="preserve"> и</w:t>
      </w:r>
      <w:r w:rsidRPr="00525377">
        <w:rPr>
          <w:sz w:val="28"/>
          <w:szCs w:val="28"/>
        </w:rPr>
        <w:t xml:space="preserve"> запаздывани</w:t>
      </w:r>
      <w:r w:rsidR="006F7028">
        <w:rPr>
          <w:sz w:val="28"/>
          <w:szCs w:val="28"/>
        </w:rPr>
        <w:t>е</w:t>
      </w:r>
      <w:r w:rsidRPr="00525377">
        <w:rPr>
          <w:sz w:val="28"/>
          <w:szCs w:val="28"/>
        </w:rPr>
        <w:t xml:space="preserve"> согласования мероприятий </w:t>
      </w:r>
      <w:r>
        <w:rPr>
          <w:sz w:val="28"/>
          <w:szCs w:val="28"/>
        </w:rPr>
        <w:t>Программы</w:t>
      </w:r>
      <w:r w:rsidRPr="00525377">
        <w:rPr>
          <w:sz w:val="28"/>
          <w:szCs w:val="28"/>
        </w:rPr>
        <w:t>;</w:t>
      </w:r>
    </w:p>
    <w:p w:rsidR="002554EF" w:rsidRPr="00525377" w:rsidRDefault="002554EF" w:rsidP="002554EF">
      <w:pPr>
        <w:spacing w:line="360" w:lineRule="atLeast"/>
        <w:ind w:firstLine="709"/>
        <w:jc w:val="both"/>
        <w:rPr>
          <w:sz w:val="28"/>
          <w:szCs w:val="28"/>
        </w:rPr>
      </w:pPr>
      <w:r w:rsidRPr="000B489F">
        <w:rPr>
          <w:sz w:val="28"/>
          <w:szCs w:val="28"/>
        </w:rPr>
        <w:t>несбалансированно</w:t>
      </w:r>
      <w:r>
        <w:rPr>
          <w:sz w:val="28"/>
          <w:szCs w:val="28"/>
        </w:rPr>
        <w:t>е</w:t>
      </w:r>
      <w:r w:rsidRPr="000B489F">
        <w:rPr>
          <w:sz w:val="28"/>
          <w:szCs w:val="28"/>
        </w:rPr>
        <w:t xml:space="preserve"> распределени</w:t>
      </w:r>
      <w:r>
        <w:rPr>
          <w:sz w:val="28"/>
          <w:szCs w:val="28"/>
        </w:rPr>
        <w:t>е</w:t>
      </w:r>
      <w:r w:rsidRPr="000B489F">
        <w:rPr>
          <w:sz w:val="28"/>
          <w:szCs w:val="28"/>
        </w:rPr>
        <w:t xml:space="preserve"> финансовых средств по мероприятиям Программы в соответствии с ожидаемыми конечными результатами Программы;</w:t>
      </w:r>
    </w:p>
    <w:p w:rsidR="002554EF" w:rsidRPr="00525377" w:rsidRDefault="002554EF" w:rsidP="002554EF">
      <w:pPr>
        <w:spacing w:line="360" w:lineRule="atLeast"/>
        <w:ind w:firstLine="709"/>
        <w:jc w:val="both"/>
        <w:rPr>
          <w:sz w:val="28"/>
          <w:szCs w:val="28"/>
        </w:rPr>
      </w:pPr>
      <w:r w:rsidRPr="00525377">
        <w:rPr>
          <w:sz w:val="28"/>
          <w:szCs w:val="28"/>
        </w:rPr>
        <w:t>недостаточн</w:t>
      </w:r>
      <w:r>
        <w:rPr>
          <w:sz w:val="28"/>
          <w:szCs w:val="28"/>
        </w:rPr>
        <w:t xml:space="preserve">ая гибкость и </w:t>
      </w:r>
      <w:proofErr w:type="spellStart"/>
      <w:r>
        <w:rPr>
          <w:sz w:val="28"/>
          <w:szCs w:val="28"/>
        </w:rPr>
        <w:t>адаптируемость</w:t>
      </w:r>
      <w:proofErr w:type="spellEnd"/>
      <w:r w:rsidRPr="00525377">
        <w:rPr>
          <w:sz w:val="28"/>
          <w:szCs w:val="28"/>
        </w:rPr>
        <w:t xml:space="preserve"> Программы к изменению мировых тенденций развития </w:t>
      </w:r>
      <w:r>
        <w:rPr>
          <w:sz w:val="28"/>
          <w:szCs w:val="28"/>
        </w:rPr>
        <w:t>информационных технологий</w:t>
      </w:r>
      <w:r w:rsidRPr="00525377">
        <w:rPr>
          <w:sz w:val="28"/>
          <w:szCs w:val="28"/>
        </w:rPr>
        <w:t>, внешним факторам</w:t>
      </w:r>
      <w:r>
        <w:rPr>
          <w:sz w:val="28"/>
          <w:szCs w:val="28"/>
        </w:rPr>
        <w:t xml:space="preserve"> и</w:t>
      </w:r>
      <w:r w:rsidRPr="00525377">
        <w:rPr>
          <w:sz w:val="28"/>
          <w:szCs w:val="28"/>
        </w:rPr>
        <w:t xml:space="preserve"> организационным изменениям органов государственной власти;</w:t>
      </w:r>
    </w:p>
    <w:p w:rsidR="002554EF" w:rsidRPr="00525377" w:rsidRDefault="002554EF" w:rsidP="002554EF">
      <w:pPr>
        <w:spacing w:line="360" w:lineRule="atLeast"/>
        <w:ind w:firstLine="709"/>
        <w:jc w:val="both"/>
        <w:rPr>
          <w:sz w:val="28"/>
          <w:szCs w:val="28"/>
        </w:rPr>
      </w:pPr>
      <w:r w:rsidRPr="00525377">
        <w:rPr>
          <w:sz w:val="28"/>
          <w:szCs w:val="28"/>
        </w:rPr>
        <w:lastRenderedPageBreak/>
        <w:t>дублировани</w:t>
      </w:r>
      <w:r>
        <w:rPr>
          <w:sz w:val="28"/>
          <w:szCs w:val="28"/>
        </w:rPr>
        <w:t>е</w:t>
      </w:r>
      <w:r w:rsidRPr="00525377">
        <w:rPr>
          <w:sz w:val="28"/>
          <w:szCs w:val="28"/>
        </w:rPr>
        <w:t xml:space="preserve"> и несогласованност</w:t>
      </w:r>
      <w:r>
        <w:rPr>
          <w:sz w:val="28"/>
          <w:szCs w:val="28"/>
        </w:rPr>
        <w:t>ь</w:t>
      </w:r>
      <w:r w:rsidRPr="00525377">
        <w:rPr>
          <w:sz w:val="28"/>
          <w:szCs w:val="28"/>
        </w:rPr>
        <w:t xml:space="preserve"> выполнения работ в рамках Программы и других государственных программ и мероприятий</w:t>
      </w:r>
      <w:r>
        <w:rPr>
          <w:sz w:val="28"/>
          <w:szCs w:val="28"/>
        </w:rPr>
        <w:t>, предусматривающих внедрение</w:t>
      </w:r>
      <w:r w:rsidRPr="00525377">
        <w:rPr>
          <w:sz w:val="28"/>
          <w:szCs w:val="28"/>
        </w:rPr>
        <w:t xml:space="preserve"> </w:t>
      </w:r>
      <w:r>
        <w:rPr>
          <w:sz w:val="28"/>
          <w:szCs w:val="28"/>
        </w:rPr>
        <w:t>информационных технологий</w:t>
      </w:r>
      <w:r w:rsidRPr="00525377">
        <w:rPr>
          <w:sz w:val="28"/>
          <w:szCs w:val="28"/>
        </w:rPr>
        <w:t xml:space="preserve"> в деятельность органов государственной власти</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пассивно</w:t>
      </w:r>
      <w:r>
        <w:rPr>
          <w:sz w:val="28"/>
          <w:szCs w:val="28"/>
        </w:rPr>
        <w:t>е</w:t>
      </w:r>
      <w:r w:rsidRPr="00525377">
        <w:rPr>
          <w:sz w:val="28"/>
          <w:szCs w:val="28"/>
        </w:rPr>
        <w:t xml:space="preserve"> сопротивлени</w:t>
      </w:r>
      <w:r>
        <w:rPr>
          <w:sz w:val="28"/>
          <w:szCs w:val="28"/>
        </w:rPr>
        <w:t>е</w:t>
      </w:r>
      <w:r w:rsidRPr="00525377">
        <w:rPr>
          <w:sz w:val="28"/>
          <w:szCs w:val="28"/>
        </w:rPr>
        <w:t xml:space="preserve"> использованию органами государственной власти </w:t>
      </w:r>
      <w:r w:rsidRPr="000B489F">
        <w:rPr>
          <w:sz w:val="28"/>
          <w:szCs w:val="28"/>
        </w:rPr>
        <w:t xml:space="preserve">инфраструктуры электронного правительства и </w:t>
      </w:r>
      <w:r w:rsidRPr="00525377">
        <w:rPr>
          <w:sz w:val="28"/>
          <w:szCs w:val="28"/>
        </w:rPr>
        <w:t xml:space="preserve">распространению </w:t>
      </w:r>
      <w:r w:rsidRPr="000B489F">
        <w:rPr>
          <w:sz w:val="28"/>
          <w:szCs w:val="28"/>
        </w:rPr>
        <w:t xml:space="preserve">современных </w:t>
      </w:r>
      <w:r>
        <w:rPr>
          <w:sz w:val="28"/>
          <w:szCs w:val="28"/>
        </w:rPr>
        <w:t>информационных технологий</w:t>
      </w:r>
      <w:r w:rsidRPr="000B489F">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пассивно</w:t>
      </w:r>
      <w:r>
        <w:rPr>
          <w:sz w:val="28"/>
          <w:szCs w:val="28"/>
        </w:rPr>
        <w:t>е</w:t>
      </w:r>
      <w:r w:rsidRPr="00525377">
        <w:rPr>
          <w:sz w:val="28"/>
          <w:szCs w:val="28"/>
        </w:rPr>
        <w:t xml:space="preserve"> сопротивлени</w:t>
      </w:r>
      <w:r>
        <w:rPr>
          <w:sz w:val="28"/>
          <w:szCs w:val="28"/>
        </w:rPr>
        <w:t>е</w:t>
      </w:r>
      <w:r w:rsidRPr="00525377">
        <w:rPr>
          <w:sz w:val="28"/>
          <w:szCs w:val="28"/>
        </w:rPr>
        <w:t xml:space="preserve"> отдельных граждан и общественных организаций проведени</w:t>
      </w:r>
      <w:r w:rsidR="006F7028">
        <w:rPr>
          <w:sz w:val="28"/>
          <w:szCs w:val="28"/>
        </w:rPr>
        <w:t>ю</w:t>
      </w:r>
      <w:r w:rsidRPr="00525377">
        <w:rPr>
          <w:sz w:val="28"/>
          <w:szCs w:val="28"/>
        </w:rPr>
        <w:t xml:space="preserve"> мероприятий Программы по созданию информационных баз, реестров, классификаторов</w:t>
      </w:r>
      <w:r>
        <w:rPr>
          <w:sz w:val="28"/>
          <w:szCs w:val="28"/>
        </w:rPr>
        <w:t xml:space="preserve"> и</w:t>
      </w:r>
      <w:r w:rsidRPr="00525377">
        <w:rPr>
          <w:sz w:val="28"/>
          <w:szCs w:val="28"/>
        </w:rPr>
        <w:t xml:space="preserve"> единого идентификатора граждан по этическим, моральным, культурным</w:t>
      </w:r>
      <w:r>
        <w:rPr>
          <w:sz w:val="28"/>
          <w:szCs w:val="28"/>
        </w:rPr>
        <w:t xml:space="preserve"> и</w:t>
      </w:r>
      <w:r w:rsidRPr="00525377">
        <w:rPr>
          <w:sz w:val="28"/>
          <w:szCs w:val="28"/>
        </w:rPr>
        <w:t xml:space="preserve"> религиозным причинам.</w:t>
      </w:r>
    </w:p>
    <w:p w:rsidR="002554EF" w:rsidRPr="00525377" w:rsidRDefault="002554EF" w:rsidP="002554EF">
      <w:pPr>
        <w:spacing w:line="240" w:lineRule="atLeast"/>
        <w:jc w:val="center"/>
        <w:rPr>
          <w:sz w:val="28"/>
          <w:szCs w:val="28"/>
        </w:rPr>
      </w:pPr>
    </w:p>
    <w:p w:rsidR="002554EF" w:rsidRPr="00525377" w:rsidRDefault="002554EF" w:rsidP="002554EF">
      <w:pPr>
        <w:spacing w:line="240" w:lineRule="atLeast"/>
        <w:jc w:val="center"/>
        <w:rPr>
          <w:sz w:val="28"/>
          <w:szCs w:val="28"/>
        </w:rPr>
      </w:pPr>
      <w:r>
        <w:rPr>
          <w:sz w:val="28"/>
          <w:szCs w:val="28"/>
          <w:lang w:val="en-US"/>
        </w:rPr>
        <w:t>II</w:t>
      </w:r>
      <w:r w:rsidRPr="00525377">
        <w:rPr>
          <w:sz w:val="28"/>
          <w:szCs w:val="28"/>
        </w:rPr>
        <w:t xml:space="preserve">. Приоритеты и цели государственной политики </w:t>
      </w:r>
      <w:r w:rsidRPr="000B489F">
        <w:rPr>
          <w:sz w:val="28"/>
          <w:szCs w:val="28"/>
        </w:rPr>
        <w:t>в сфере развития информационного общества в Российской Федерации</w:t>
      </w:r>
      <w:r w:rsidRPr="00525377">
        <w:rPr>
          <w:sz w:val="28"/>
          <w:szCs w:val="28"/>
        </w:rPr>
        <w:t>, основны</w:t>
      </w:r>
      <w:r>
        <w:rPr>
          <w:sz w:val="28"/>
          <w:szCs w:val="28"/>
        </w:rPr>
        <w:t>е</w:t>
      </w:r>
      <w:r w:rsidRPr="00525377">
        <w:rPr>
          <w:sz w:val="28"/>
          <w:szCs w:val="28"/>
        </w:rPr>
        <w:t xml:space="preserve"> цел</w:t>
      </w:r>
      <w:r>
        <w:rPr>
          <w:sz w:val="28"/>
          <w:szCs w:val="28"/>
        </w:rPr>
        <w:t>и</w:t>
      </w:r>
      <w:r w:rsidRPr="00525377">
        <w:rPr>
          <w:sz w:val="28"/>
          <w:szCs w:val="28"/>
        </w:rPr>
        <w:t xml:space="preserve"> и задач</w:t>
      </w:r>
      <w:r>
        <w:rPr>
          <w:sz w:val="28"/>
          <w:szCs w:val="28"/>
        </w:rPr>
        <w:t>и</w:t>
      </w:r>
      <w:r w:rsidRPr="00525377">
        <w:rPr>
          <w:sz w:val="28"/>
          <w:szCs w:val="28"/>
        </w:rPr>
        <w:t xml:space="preserve"> </w:t>
      </w:r>
      <w:r>
        <w:rPr>
          <w:sz w:val="28"/>
          <w:szCs w:val="28"/>
        </w:rPr>
        <w:t>П</w:t>
      </w:r>
      <w:r w:rsidRPr="00525377">
        <w:rPr>
          <w:sz w:val="28"/>
          <w:szCs w:val="28"/>
        </w:rPr>
        <w:t xml:space="preserve">рограммы, прогноз развития соответствующей сферы социально-экономического развития и планируемые макроэкономические показатели по итогам реализации </w:t>
      </w:r>
      <w:r>
        <w:rPr>
          <w:sz w:val="28"/>
          <w:szCs w:val="28"/>
        </w:rPr>
        <w:t>П</w:t>
      </w:r>
      <w:r w:rsidRPr="00525377">
        <w:rPr>
          <w:sz w:val="28"/>
          <w:szCs w:val="28"/>
        </w:rPr>
        <w:t>рограммы</w:t>
      </w:r>
    </w:p>
    <w:p w:rsidR="002554EF" w:rsidRPr="00525377" w:rsidRDefault="002554EF" w:rsidP="002554EF">
      <w:pPr>
        <w:spacing w:line="240" w:lineRule="atLeast"/>
        <w:jc w:val="center"/>
        <w:rPr>
          <w:sz w:val="28"/>
          <w:szCs w:val="28"/>
        </w:rPr>
      </w:pPr>
    </w:p>
    <w:p w:rsidR="002554EF" w:rsidRPr="00525377" w:rsidRDefault="002554EF" w:rsidP="002554EF">
      <w:pPr>
        <w:spacing w:line="360" w:lineRule="atLeast"/>
        <w:ind w:firstLine="709"/>
        <w:jc w:val="both"/>
        <w:rPr>
          <w:sz w:val="28"/>
          <w:szCs w:val="28"/>
        </w:rPr>
      </w:pPr>
      <w:r w:rsidRPr="00525377">
        <w:rPr>
          <w:sz w:val="28"/>
          <w:szCs w:val="28"/>
        </w:rPr>
        <w:t>В соответствии со Стратегией развития информационного общества в Российской Федерации</w:t>
      </w:r>
      <w:r>
        <w:rPr>
          <w:sz w:val="28"/>
          <w:szCs w:val="28"/>
        </w:rPr>
        <w:t>,</w:t>
      </w:r>
      <w:r w:rsidRPr="00525377">
        <w:rPr>
          <w:sz w:val="28"/>
          <w:szCs w:val="28"/>
        </w:rPr>
        <w:t xml:space="preserve"> утвержден</w:t>
      </w:r>
      <w:r>
        <w:rPr>
          <w:sz w:val="28"/>
          <w:szCs w:val="28"/>
        </w:rPr>
        <w:t>ной</w:t>
      </w:r>
      <w:r w:rsidRPr="00525377">
        <w:rPr>
          <w:sz w:val="28"/>
          <w:szCs w:val="28"/>
        </w:rPr>
        <w:t xml:space="preserve"> Президентом Росс</w:t>
      </w:r>
      <w:r>
        <w:rPr>
          <w:sz w:val="28"/>
          <w:szCs w:val="28"/>
        </w:rPr>
        <w:t xml:space="preserve">ийской Федерации 7 февраля </w:t>
      </w:r>
      <w:smartTag w:uri="urn:schemas-microsoft-com:office:smarttags" w:element="metricconverter">
        <w:smartTagPr>
          <w:attr w:name="ProductID" w:val="2008 г"/>
        </w:smartTagPr>
        <w:r>
          <w:rPr>
            <w:sz w:val="28"/>
            <w:szCs w:val="28"/>
          </w:rPr>
          <w:t>2008 </w:t>
        </w:r>
        <w:r w:rsidRPr="00525377">
          <w:rPr>
            <w:sz w:val="28"/>
            <w:szCs w:val="28"/>
          </w:rPr>
          <w:t>г</w:t>
        </w:r>
      </w:smartTag>
      <w:r w:rsidRPr="00525377">
        <w:rPr>
          <w:sz w:val="28"/>
          <w:szCs w:val="28"/>
        </w:rPr>
        <w:t xml:space="preserve">. </w:t>
      </w:r>
      <w:r>
        <w:rPr>
          <w:sz w:val="28"/>
          <w:szCs w:val="28"/>
        </w:rPr>
        <w:t>№ </w:t>
      </w:r>
      <w:r w:rsidRPr="00525377">
        <w:rPr>
          <w:sz w:val="28"/>
          <w:szCs w:val="28"/>
        </w:rPr>
        <w:t>Пр-212</w:t>
      </w:r>
      <w:r>
        <w:rPr>
          <w:sz w:val="28"/>
          <w:szCs w:val="28"/>
        </w:rPr>
        <w:t xml:space="preserve"> (</w:t>
      </w:r>
      <w:r w:rsidRPr="00525377">
        <w:rPr>
          <w:sz w:val="28"/>
          <w:szCs w:val="28"/>
        </w:rPr>
        <w:t>далее - Стратегия)</w:t>
      </w:r>
      <w:r>
        <w:rPr>
          <w:sz w:val="28"/>
          <w:szCs w:val="28"/>
        </w:rPr>
        <w:t>,</w:t>
      </w:r>
      <w:r w:rsidRPr="00525377">
        <w:rPr>
          <w:sz w:val="28"/>
          <w:szCs w:val="28"/>
        </w:rPr>
        <w:t xml:space="preserve"> цел</w:t>
      </w:r>
      <w:r>
        <w:rPr>
          <w:sz w:val="28"/>
          <w:szCs w:val="28"/>
        </w:rPr>
        <w:t>ями</w:t>
      </w:r>
      <w:r w:rsidRPr="00525377">
        <w:rPr>
          <w:sz w:val="28"/>
          <w:szCs w:val="28"/>
        </w:rPr>
        <w:t xml:space="preserve"> формирования и развития информационного общества в Российской Федерации явля</w:t>
      </w:r>
      <w:r>
        <w:rPr>
          <w:sz w:val="28"/>
          <w:szCs w:val="28"/>
        </w:rPr>
        <w:t>ю</w:t>
      </w:r>
      <w:r w:rsidRPr="00525377">
        <w:rPr>
          <w:sz w:val="28"/>
          <w:szCs w:val="28"/>
        </w:rPr>
        <w:t>тся повышение качества жизни граждан, обеспечение конкурентоспособности России, развитие экономической, социально-политической, культурной и духовной сфер жизни общества, совершенствование системы государственного управления на основе использования информационных и телекоммуникационных технологий. Таким образом, создание информационного общества рассматривается как платформа для решения задач более высокого уровня - модернизации экономики и общ</w:t>
      </w:r>
      <w:r>
        <w:rPr>
          <w:sz w:val="28"/>
          <w:szCs w:val="28"/>
        </w:rPr>
        <w:t>ественных отношений, обеспечения</w:t>
      </w:r>
      <w:r w:rsidRPr="00525377">
        <w:rPr>
          <w:sz w:val="28"/>
          <w:szCs w:val="28"/>
        </w:rPr>
        <w:t xml:space="preserve"> конституционных прав граждан</w:t>
      </w:r>
      <w:r>
        <w:rPr>
          <w:sz w:val="28"/>
          <w:szCs w:val="28"/>
        </w:rPr>
        <w:t xml:space="preserve"> и</w:t>
      </w:r>
      <w:r w:rsidRPr="00525377">
        <w:rPr>
          <w:sz w:val="28"/>
          <w:szCs w:val="28"/>
        </w:rPr>
        <w:t xml:space="preserve"> высвобождения ресурсов для личностного развития.</w:t>
      </w:r>
    </w:p>
    <w:p w:rsidR="002554EF" w:rsidRPr="00525377" w:rsidRDefault="002554EF" w:rsidP="002554EF">
      <w:pPr>
        <w:spacing w:line="360" w:lineRule="atLeast"/>
        <w:ind w:firstLine="709"/>
        <w:jc w:val="both"/>
        <w:rPr>
          <w:sz w:val="28"/>
          <w:szCs w:val="28"/>
        </w:rPr>
      </w:pPr>
      <w:r w:rsidRPr="00525377">
        <w:rPr>
          <w:sz w:val="28"/>
          <w:szCs w:val="28"/>
        </w:rPr>
        <w:t>Концепция долгосрочного социально-экономического развития Российс</w:t>
      </w:r>
      <w:r>
        <w:rPr>
          <w:sz w:val="28"/>
          <w:szCs w:val="28"/>
        </w:rPr>
        <w:t>кой Федерации на период до 2020 </w:t>
      </w:r>
      <w:r w:rsidRPr="00525377">
        <w:rPr>
          <w:sz w:val="28"/>
          <w:szCs w:val="28"/>
        </w:rPr>
        <w:t>года</w:t>
      </w:r>
      <w:r>
        <w:rPr>
          <w:sz w:val="28"/>
          <w:szCs w:val="28"/>
        </w:rPr>
        <w:t>, утвержденная</w:t>
      </w:r>
      <w:r w:rsidRPr="00525377">
        <w:rPr>
          <w:sz w:val="28"/>
          <w:szCs w:val="28"/>
        </w:rPr>
        <w:t xml:space="preserve"> распоряжение</w:t>
      </w:r>
      <w:r>
        <w:rPr>
          <w:sz w:val="28"/>
          <w:szCs w:val="28"/>
        </w:rPr>
        <w:t>м</w:t>
      </w:r>
      <w:r w:rsidRPr="00525377">
        <w:rPr>
          <w:sz w:val="28"/>
          <w:szCs w:val="28"/>
        </w:rPr>
        <w:t xml:space="preserve"> Правительс</w:t>
      </w:r>
      <w:r>
        <w:rPr>
          <w:sz w:val="28"/>
          <w:szCs w:val="28"/>
        </w:rPr>
        <w:t xml:space="preserve">тва Российской Федерации от 17 ноября </w:t>
      </w:r>
      <w:smartTag w:uri="urn:schemas-microsoft-com:office:smarttags" w:element="metricconverter">
        <w:smartTagPr>
          <w:attr w:name="ProductID" w:val="2008 г"/>
        </w:smartTagPr>
        <w:r>
          <w:rPr>
            <w:sz w:val="28"/>
            <w:szCs w:val="28"/>
          </w:rPr>
          <w:t>2008 </w:t>
        </w:r>
        <w:r w:rsidRPr="00525377">
          <w:rPr>
            <w:sz w:val="28"/>
            <w:szCs w:val="28"/>
          </w:rPr>
          <w:t>г</w:t>
        </w:r>
      </w:smartTag>
      <w:r w:rsidRPr="00525377">
        <w:rPr>
          <w:sz w:val="28"/>
          <w:szCs w:val="28"/>
        </w:rPr>
        <w:t xml:space="preserve">. </w:t>
      </w:r>
      <w:r>
        <w:rPr>
          <w:sz w:val="28"/>
          <w:szCs w:val="28"/>
        </w:rPr>
        <w:t>№ </w:t>
      </w:r>
      <w:r w:rsidRPr="00525377">
        <w:rPr>
          <w:sz w:val="28"/>
          <w:szCs w:val="28"/>
        </w:rPr>
        <w:t>1662-р</w:t>
      </w:r>
      <w:r>
        <w:rPr>
          <w:sz w:val="28"/>
          <w:szCs w:val="28"/>
        </w:rPr>
        <w:t>,</w:t>
      </w:r>
      <w:r w:rsidRPr="00525377">
        <w:rPr>
          <w:sz w:val="28"/>
          <w:szCs w:val="28"/>
        </w:rPr>
        <w:t xml:space="preserve"> определяет </w:t>
      </w:r>
      <w:r>
        <w:rPr>
          <w:sz w:val="28"/>
          <w:szCs w:val="28"/>
        </w:rPr>
        <w:t>в качестве целей</w:t>
      </w:r>
      <w:r w:rsidRPr="00525377">
        <w:rPr>
          <w:sz w:val="28"/>
          <w:szCs w:val="28"/>
        </w:rPr>
        <w:t xml:space="preserve"> государственной политики в области развития информационн</w:t>
      </w:r>
      <w:r>
        <w:rPr>
          <w:sz w:val="28"/>
          <w:szCs w:val="28"/>
        </w:rPr>
        <w:t xml:space="preserve">ых </w:t>
      </w:r>
      <w:r w:rsidRPr="00525377">
        <w:rPr>
          <w:sz w:val="28"/>
          <w:szCs w:val="28"/>
        </w:rPr>
        <w:t>технологий создание и развитие информационного общества, повышение качества жизни граждан, развитие эконом</w:t>
      </w:r>
      <w:r w:rsidR="006E1204">
        <w:rPr>
          <w:sz w:val="28"/>
          <w:szCs w:val="28"/>
        </w:rPr>
        <w:t>ической, социально-политической и</w:t>
      </w:r>
      <w:r w:rsidRPr="00525377">
        <w:rPr>
          <w:sz w:val="28"/>
          <w:szCs w:val="28"/>
        </w:rPr>
        <w:t xml:space="preserve"> культурной сфер жизни общества, совершенствование системы государственного управления, обеспечение конкурентоспособности продукции и услуг в сфере информационных и телекоммуникационных технологий. Для достижения поставленных целей </w:t>
      </w:r>
      <w:r w:rsidR="006E1204">
        <w:rPr>
          <w:sz w:val="28"/>
          <w:szCs w:val="28"/>
        </w:rPr>
        <w:t xml:space="preserve">в соответствии с </w:t>
      </w:r>
      <w:r w:rsidR="006E1204" w:rsidRPr="00525377">
        <w:rPr>
          <w:sz w:val="28"/>
          <w:szCs w:val="28"/>
        </w:rPr>
        <w:t>распоряжение</w:t>
      </w:r>
      <w:r w:rsidR="006E1204">
        <w:rPr>
          <w:sz w:val="28"/>
          <w:szCs w:val="28"/>
        </w:rPr>
        <w:t>м</w:t>
      </w:r>
      <w:r w:rsidR="006E1204" w:rsidRPr="00525377">
        <w:rPr>
          <w:sz w:val="28"/>
          <w:szCs w:val="28"/>
        </w:rPr>
        <w:t xml:space="preserve"> Правительства Российс</w:t>
      </w:r>
      <w:r w:rsidR="006E1204">
        <w:rPr>
          <w:sz w:val="28"/>
          <w:szCs w:val="28"/>
        </w:rPr>
        <w:t xml:space="preserve">кой Федерации от 17 ноября </w:t>
      </w:r>
      <w:smartTag w:uri="urn:schemas-microsoft-com:office:smarttags" w:element="metricconverter">
        <w:smartTagPr>
          <w:attr w:name="ProductID" w:val="2008 г"/>
        </w:smartTagPr>
        <w:r w:rsidR="006E1204">
          <w:rPr>
            <w:sz w:val="28"/>
            <w:szCs w:val="28"/>
          </w:rPr>
          <w:t>2008 г</w:t>
        </w:r>
      </w:smartTag>
      <w:r w:rsidR="006E1204">
        <w:rPr>
          <w:sz w:val="28"/>
          <w:szCs w:val="28"/>
        </w:rPr>
        <w:t>. № </w:t>
      </w:r>
      <w:r w:rsidR="006E1204" w:rsidRPr="00525377">
        <w:rPr>
          <w:sz w:val="28"/>
          <w:szCs w:val="28"/>
        </w:rPr>
        <w:t xml:space="preserve">1663-р </w:t>
      </w:r>
      <w:r w:rsidR="006F7028">
        <w:rPr>
          <w:sz w:val="28"/>
          <w:szCs w:val="28"/>
        </w:rPr>
        <w:lastRenderedPageBreak/>
        <w:t>утвержд</w:t>
      </w:r>
      <w:r w:rsidRPr="00525377">
        <w:rPr>
          <w:sz w:val="28"/>
          <w:szCs w:val="28"/>
        </w:rPr>
        <w:t xml:space="preserve">ены </w:t>
      </w:r>
      <w:r w:rsidR="006F7028">
        <w:rPr>
          <w:sz w:val="28"/>
          <w:szCs w:val="28"/>
        </w:rPr>
        <w:t>О</w:t>
      </w:r>
      <w:r w:rsidRPr="00525377">
        <w:rPr>
          <w:sz w:val="28"/>
          <w:szCs w:val="28"/>
        </w:rPr>
        <w:t>сновные направления деятельности</w:t>
      </w:r>
      <w:r>
        <w:rPr>
          <w:sz w:val="28"/>
          <w:szCs w:val="28"/>
        </w:rPr>
        <w:t xml:space="preserve"> Правительства Российской Федерации на период до 2012 </w:t>
      </w:r>
      <w:r w:rsidRPr="00525377">
        <w:rPr>
          <w:sz w:val="28"/>
          <w:szCs w:val="28"/>
        </w:rPr>
        <w:t>года</w:t>
      </w:r>
      <w:r>
        <w:rPr>
          <w:sz w:val="28"/>
          <w:szCs w:val="28"/>
        </w:rPr>
        <w:t xml:space="preserve"> и перечень проектов по реализации указанных направлений</w:t>
      </w:r>
      <w:r w:rsidRPr="00525377">
        <w:rPr>
          <w:sz w:val="28"/>
          <w:szCs w:val="28"/>
        </w:rPr>
        <w:t xml:space="preserve">, в том числе </w:t>
      </w:r>
      <w:r>
        <w:rPr>
          <w:sz w:val="28"/>
          <w:szCs w:val="28"/>
        </w:rPr>
        <w:t xml:space="preserve">проекты </w:t>
      </w:r>
      <w:r w:rsidRPr="00525377">
        <w:rPr>
          <w:sz w:val="28"/>
          <w:szCs w:val="28"/>
        </w:rPr>
        <w:t xml:space="preserve">в </w:t>
      </w:r>
      <w:r>
        <w:rPr>
          <w:sz w:val="28"/>
          <w:szCs w:val="28"/>
        </w:rPr>
        <w:t xml:space="preserve">области </w:t>
      </w:r>
      <w:r w:rsidRPr="005439B8">
        <w:rPr>
          <w:sz w:val="28"/>
          <w:szCs w:val="28"/>
        </w:rPr>
        <w:t>построения информационного общества, модернизации информационных процессов и качественного развития средств массовых коммуникаций</w:t>
      </w:r>
      <w:r w:rsidRPr="00525377">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Таким образом, цели государственной политики определяют необходимость решения задач не только в сфере информационн</w:t>
      </w:r>
      <w:r>
        <w:rPr>
          <w:sz w:val="28"/>
          <w:szCs w:val="28"/>
        </w:rPr>
        <w:t xml:space="preserve">ых </w:t>
      </w:r>
      <w:r w:rsidRPr="00525377">
        <w:rPr>
          <w:sz w:val="28"/>
          <w:szCs w:val="28"/>
        </w:rPr>
        <w:t>технологий, но и в других отраслях экономики, науке и технике, социальной сфере</w:t>
      </w:r>
      <w:r>
        <w:rPr>
          <w:sz w:val="28"/>
          <w:szCs w:val="28"/>
        </w:rPr>
        <w:t xml:space="preserve"> и</w:t>
      </w:r>
      <w:r w:rsidRPr="00525377">
        <w:rPr>
          <w:sz w:val="28"/>
          <w:szCs w:val="28"/>
        </w:rPr>
        <w:t xml:space="preserve"> государственном управлении. В число показателей развития информационного общества в Российской Федерации, контрольные значения которых определены Стратегией, также включены показатели, отражающие уровень развития информационн</w:t>
      </w:r>
      <w:r>
        <w:rPr>
          <w:sz w:val="28"/>
          <w:szCs w:val="28"/>
        </w:rPr>
        <w:t xml:space="preserve">ых </w:t>
      </w:r>
      <w:r w:rsidRPr="00525377">
        <w:rPr>
          <w:sz w:val="28"/>
          <w:szCs w:val="28"/>
        </w:rPr>
        <w:t>технологий и степень их использования в разных сферах деятельности.</w:t>
      </w:r>
    </w:p>
    <w:p w:rsidR="002554EF" w:rsidRPr="00525377" w:rsidRDefault="002554EF" w:rsidP="002554EF">
      <w:pPr>
        <w:spacing w:line="360" w:lineRule="atLeast"/>
        <w:ind w:firstLine="709"/>
        <w:jc w:val="both"/>
        <w:rPr>
          <w:sz w:val="28"/>
          <w:szCs w:val="28"/>
        </w:rPr>
      </w:pPr>
      <w:r w:rsidRPr="00525377">
        <w:rPr>
          <w:sz w:val="28"/>
          <w:szCs w:val="28"/>
        </w:rPr>
        <w:t>Текущее состояние готовности России к информационному обществу</w:t>
      </w:r>
      <w:r w:rsidR="0048480E" w:rsidRPr="0048480E">
        <w:rPr>
          <w:sz w:val="28"/>
          <w:szCs w:val="28"/>
        </w:rPr>
        <w:t xml:space="preserve"> </w:t>
      </w:r>
      <w:r w:rsidR="0048480E" w:rsidRPr="00525377">
        <w:rPr>
          <w:sz w:val="28"/>
          <w:szCs w:val="28"/>
        </w:rPr>
        <w:t>определяет</w:t>
      </w:r>
      <w:r w:rsidRPr="00525377">
        <w:rPr>
          <w:sz w:val="28"/>
          <w:szCs w:val="28"/>
        </w:rPr>
        <w:t xml:space="preserve"> </w:t>
      </w:r>
      <w:r w:rsidR="007C49EE">
        <w:rPr>
          <w:sz w:val="28"/>
          <w:szCs w:val="28"/>
        </w:rPr>
        <w:t>в соответствии со Стратегией</w:t>
      </w:r>
      <w:r w:rsidRPr="00525377">
        <w:rPr>
          <w:sz w:val="28"/>
          <w:szCs w:val="28"/>
        </w:rPr>
        <w:t xml:space="preserve"> необходимость не только развития отрасли информационных </w:t>
      </w:r>
      <w:r w:rsidRPr="008E13A4">
        <w:rPr>
          <w:sz w:val="28"/>
          <w:szCs w:val="28"/>
        </w:rPr>
        <w:t>технологий,</w:t>
      </w:r>
      <w:r w:rsidRPr="00525377">
        <w:rPr>
          <w:sz w:val="28"/>
          <w:szCs w:val="28"/>
        </w:rPr>
        <w:t xml:space="preserve"> но и определения приоритетов ее развития, создания на ее основе </w:t>
      </w:r>
      <w:r w:rsidRPr="000B489F">
        <w:rPr>
          <w:sz w:val="28"/>
          <w:szCs w:val="28"/>
        </w:rPr>
        <w:t>сервисов</w:t>
      </w:r>
      <w:r w:rsidRPr="00525377">
        <w:rPr>
          <w:sz w:val="28"/>
          <w:szCs w:val="28"/>
        </w:rPr>
        <w:t xml:space="preserve"> и обеспечения готовности граждан и организаций к использованию технических возможностей. Таким образом, на первый план выходят задачи координации действий различных агентов, согласования их интересов и ресурсов.</w:t>
      </w:r>
    </w:p>
    <w:p w:rsidR="002554EF" w:rsidRPr="00525377" w:rsidRDefault="002554EF" w:rsidP="002554EF">
      <w:pPr>
        <w:spacing w:line="360" w:lineRule="atLeast"/>
        <w:ind w:firstLine="709"/>
        <w:jc w:val="both"/>
        <w:rPr>
          <w:sz w:val="28"/>
          <w:szCs w:val="28"/>
        </w:rPr>
      </w:pPr>
      <w:r w:rsidRPr="00525377">
        <w:rPr>
          <w:sz w:val="28"/>
          <w:szCs w:val="28"/>
        </w:rPr>
        <w:t xml:space="preserve">Международные обязательства Российской Федерации, с одной стороны, предполагают соблюдение положений соответствующих документов в области формирования информационного общества, а с другой - обеспечивают участие в разработке международных норм права и механизмов, регулирующих отношения в области использования глобальной информационной инфраструктуры, международных исследовательских проектах по приоритетным направлениям развития науки, технологий и техники, </w:t>
      </w:r>
      <w:r>
        <w:rPr>
          <w:sz w:val="28"/>
          <w:szCs w:val="28"/>
        </w:rPr>
        <w:t xml:space="preserve">а также </w:t>
      </w:r>
      <w:r w:rsidRPr="00525377">
        <w:rPr>
          <w:sz w:val="28"/>
          <w:szCs w:val="28"/>
        </w:rPr>
        <w:t xml:space="preserve">создают возможность использовать лучший опыт. </w:t>
      </w:r>
      <w:r>
        <w:rPr>
          <w:sz w:val="28"/>
          <w:szCs w:val="28"/>
        </w:rPr>
        <w:t>Н</w:t>
      </w:r>
      <w:r w:rsidRPr="000B489F">
        <w:rPr>
          <w:sz w:val="28"/>
          <w:szCs w:val="28"/>
        </w:rPr>
        <w:t xml:space="preserve">еобходимо создание атмосферы </w:t>
      </w:r>
      <w:r>
        <w:rPr>
          <w:sz w:val="28"/>
          <w:szCs w:val="28"/>
        </w:rPr>
        <w:t>заинтересованности в</w:t>
      </w:r>
      <w:r w:rsidRPr="00525377">
        <w:rPr>
          <w:sz w:val="28"/>
          <w:szCs w:val="28"/>
        </w:rPr>
        <w:t xml:space="preserve"> инноваци</w:t>
      </w:r>
      <w:r>
        <w:rPr>
          <w:sz w:val="28"/>
          <w:szCs w:val="28"/>
        </w:rPr>
        <w:t>ях</w:t>
      </w:r>
      <w:r w:rsidRPr="00525377">
        <w:rPr>
          <w:sz w:val="28"/>
          <w:szCs w:val="28"/>
        </w:rPr>
        <w:t>, готовности к нововведениям, открытости</w:t>
      </w:r>
      <w:r>
        <w:rPr>
          <w:sz w:val="28"/>
          <w:szCs w:val="28"/>
        </w:rPr>
        <w:t xml:space="preserve"> и</w:t>
      </w:r>
      <w:r w:rsidRPr="00525377">
        <w:rPr>
          <w:sz w:val="28"/>
          <w:szCs w:val="28"/>
        </w:rPr>
        <w:t xml:space="preserve"> непрерывности обучения как основы информационного общества.</w:t>
      </w:r>
    </w:p>
    <w:p w:rsidR="002554EF" w:rsidRPr="00525377" w:rsidRDefault="002554EF" w:rsidP="002554EF">
      <w:pPr>
        <w:spacing w:line="360" w:lineRule="atLeast"/>
        <w:ind w:firstLine="709"/>
        <w:jc w:val="both"/>
        <w:rPr>
          <w:sz w:val="28"/>
          <w:szCs w:val="28"/>
        </w:rPr>
      </w:pPr>
      <w:r w:rsidRPr="00525377">
        <w:rPr>
          <w:sz w:val="28"/>
          <w:szCs w:val="28"/>
        </w:rPr>
        <w:t>Стратегией также установлено, что информационное общество характеризуется высоким уровнем развития информационн</w:t>
      </w:r>
      <w:r>
        <w:rPr>
          <w:sz w:val="28"/>
          <w:szCs w:val="28"/>
        </w:rPr>
        <w:t xml:space="preserve">ых </w:t>
      </w:r>
      <w:r w:rsidRPr="00525377">
        <w:rPr>
          <w:sz w:val="28"/>
          <w:szCs w:val="28"/>
        </w:rPr>
        <w:t>технологий и их интенсивным использованием гражданами, бизнесом и органами государственной власти</w:t>
      </w:r>
      <w:r>
        <w:rPr>
          <w:sz w:val="28"/>
          <w:szCs w:val="28"/>
        </w:rPr>
        <w:t>, т</w:t>
      </w:r>
      <w:r w:rsidRPr="00525377">
        <w:rPr>
          <w:sz w:val="28"/>
          <w:szCs w:val="28"/>
        </w:rPr>
        <w:t>о есть для создания информационного общества высокий уровень развития информационн</w:t>
      </w:r>
      <w:r>
        <w:rPr>
          <w:sz w:val="28"/>
          <w:szCs w:val="28"/>
        </w:rPr>
        <w:t xml:space="preserve">ых </w:t>
      </w:r>
      <w:r w:rsidRPr="00525377">
        <w:rPr>
          <w:sz w:val="28"/>
          <w:szCs w:val="28"/>
        </w:rPr>
        <w:t>технологий является необходимым, но не достаточным условием</w:t>
      </w:r>
      <w:r>
        <w:rPr>
          <w:sz w:val="28"/>
          <w:szCs w:val="28"/>
        </w:rPr>
        <w:t>.</w:t>
      </w:r>
      <w:r w:rsidRPr="00525377">
        <w:rPr>
          <w:sz w:val="28"/>
          <w:szCs w:val="28"/>
        </w:rPr>
        <w:t xml:space="preserve"> </w:t>
      </w:r>
      <w:r>
        <w:rPr>
          <w:sz w:val="28"/>
          <w:szCs w:val="28"/>
        </w:rPr>
        <w:t>Необходимо</w:t>
      </w:r>
      <w:r w:rsidRPr="00525377">
        <w:rPr>
          <w:sz w:val="28"/>
          <w:szCs w:val="28"/>
        </w:rPr>
        <w:t xml:space="preserve"> обеспечить возможность внедрения технологий и создать привычку их использования в повседневной жизни. Поскольку информационное общество по своей </w:t>
      </w:r>
      <w:r>
        <w:rPr>
          <w:sz w:val="28"/>
          <w:szCs w:val="28"/>
        </w:rPr>
        <w:t>природе не может быть локальным, то</w:t>
      </w:r>
      <w:r w:rsidRPr="00525377">
        <w:rPr>
          <w:sz w:val="28"/>
          <w:szCs w:val="28"/>
        </w:rPr>
        <w:t xml:space="preserve"> для всех граждан Российской Федерации независимо от места их проживания и социального статуса должны соблюдаться единые минимальные федеральные стандарты доступности информационн</w:t>
      </w:r>
      <w:r>
        <w:rPr>
          <w:sz w:val="28"/>
          <w:szCs w:val="28"/>
        </w:rPr>
        <w:t xml:space="preserve">ых </w:t>
      </w:r>
      <w:r w:rsidRPr="00525377">
        <w:rPr>
          <w:sz w:val="28"/>
          <w:szCs w:val="28"/>
        </w:rPr>
        <w:t>технологий.</w:t>
      </w:r>
    </w:p>
    <w:p w:rsidR="002554EF" w:rsidRPr="00525377" w:rsidRDefault="002554EF" w:rsidP="002554EF">
      <w:pPr>
        <w:spacing w:line="360" w:lineRule="atLeast"/>
        <w:ind w:firstLine="709"/>
        <w:jc w:val="both"/>
        <w:rPr>
          <w:sz w:val="28"/>
          <w:szCs w:val="28"/>
        </w:rPr>
      </w:pPr>
      <w:r>
        <w:rPr>
          <w:sz w:val="28"/>
          <w:szCs w:val="28"/>
        </w:rPr>
        <w:lastRenderedPageBreak/>
        <w:t>В соответствии с целями</w:t>
      </w:r>
      <w:r w:rsidRPr="00525377">
        <w:rPr>
          <w:sz w:val="28"/>
          <w:szCs w:val="28"/>
        </w:rPr>
        <w:t xml:space="preserve"> и задачами формирования и развития информационного общества в Российской Федерации, </w:t>
      </w:r>
      <w:r w:rsidR="003D1736">
        <w:rPr>
          <w:sz w:val="28"/>
          <w:szCs w:val="28"/>
        </w:rPr>
        <w:t xml:space="preserve">предусмотренными </w:t>
      </w:r>
      <w:r w:rsidRPr="00525377">
        <w:rPr>
          <w:sz w:val="28"/>
          <w:szCs w:val="28"/>
        </w:rPr>
        <w:t xml:space="preserve">Стратегией, а также с учетом текущего состояния </w:t>
      </w:r>
      <w:r w:rsidRPr="000B489F">
        <w:rPr>
          <w:sz w:val="28"/>
          <w:szCs w:val="28"/>
        </w:rPr>
        <w:t>сферы создания и использования информационных технологий</w:t>
      </w:r>
      <w:r w:rsidRPr="00525377">
        <w:rPr>
          <w:sz w:val="28"/>
          <w:szCs w:val="28"/>
        </w:rPr>
        <w:t xml:space="preserve"> </w:t>
      </w:r>
      <w:r w:rsidRPr="000B489F">
        <w:rPr>
          <w:sz w:val="28"/>
          <w:szCs w:val="28"/>
        </w:rPr>
        <w:t>в Российской Федерации</w:t>
      </w:r>
      <w:r w:rsidRPr="00525377">
        <w:rPr>
          <w:sz w:val="28"/>
          <w:szCs w:val="28"/>
        </w:rPr>
        <w:t xml:space="preserve"> цель</w:t>
      </w:r>
      <w:r w:rsidR="003D1736">
        <w:rPr>
          <w:sz w:val="28"/>
          <w:szCs w:val="28"/>
        </w:rPr>
        <w:t>ю</w:t>
      </w:r>
      <w:r w:rsidRPr="00525377">
        <w:rPr>
          <w:sz w:val="28"/>
          <w:szCs w:val="28"/>
        </w:rPr>
        <w:t xml:space="preserve"> Программы</w:t>
      </w:r>
      <w:r>
        <w:rPr>
          <w:sz w:val="28"/>
          <w:szCs w:val="28"/>
        </w:rPr>
        <w:t xml:space="preserve"> </w:t>
      </w:r>
      <w:r w:rsidR="003D1736">
        <w:rPr>
          <w:sz w:val="28"/>
          <w:szCs w:val="28"/>
        </w:rPr>
        <w:t xml:space="preserve">является </w:t>
      </w:r>
      <w:r w:rsidRPr="00525377">
        <w:rPr>
          <w:sz w:val="28"/>
          <w:szCs w:val="28"/>
        </w:rPr>
        <w:t>получение гражданами и организациями преимуществ от применения информационн</w:t>
      </w:r>
      <w:r>
        <w:rPr>
          <w:sz w:val="28"/>
          <w:szCs w:val="28"/>
        </w:rPr>
        <w:t xml:space="preserve">ых </w:t>
      </w:r>
      <w:r w:rsidRPr="00525377">
        <w:rPr>
          <w:sz w:val="28"/>
          <w:szCs w:val="28"/>
        </w:rPr>
        <w:t>технологий за счет обеспечения равного доступа к информационным ресурсам, развития цифрового контента, прим</w:t>
      </w:r>
      <w:r w:rsidR="003D1736">
        <w:rPr>
          <w:sz w:val="28"/>
          <w:szCs w:val="28"/>
        </w:rPr>
        <w:t>енения инновационных технологий и</w:t>
      </w:r>
      <w:r w:rsidRPr="00525377">
        <w:rPr>
          <w:sz w:val="28"/>
          <w:szCs w:val="28"/>
        </w:rPr>
        <w:t xml:space="preserve"> радикального повышения эффективности государственного управления при обеспечении безопасности в информационном обществе.</w:t>
      </w:r>
    </w:p>
    <w:p w:rsidR="002554EF" w:rsidRPr="00525377" w:rsidRDefault="002554EF" w:rsidP="002554EF">
      <w:pPr>
        <w:spacing w:line="360" w:lineRule="atLeast"/>
        <w:ind w:firstLine="709"/>
        <w:jc w:val="both"/>
        <w:rPr>
          <w:sz w:val="28"/>
          <w:szCs w:val="28"/>
        </w:rPr>
      </w:pPr>
      <w:r w:rsidRPr="00525377">
        <w:rPr>
          <w:sz w:val="28"/>
          <w:szCs w:val="28"/>
        </w:rPr>
        <w:t>Достижение цели Программы обеспечивается путем выполнения мероприятий, сгруппирова</w:t>
      </w:r>
      <w:r>
        <w:rPr>
          <w:sz w:val="28"/>
          <w:szCs w:val="28"/>
        </w:rPr>
        <w:t>нных по подпрограммам. С</w:t>
      </w:r>
      <w:r w:rsidRPr="00525377">
        <w:rPr>
          <w:sz w:val="28"/>
          <w:szCs w:val="28"/>
        </w:rPr>
        <w:t>остав мероприятий может корректироваться по мере решения задач Программы. Для каждой подпрограммы определены задачи, решение которых обеспеч</w:t>
      </w:r>
      <w:r>
        <w:rPr>
          <w:sz w:val="28"/>
          <w:szCs w:val="28"/>
        </w:rPr>
        <w:t>ивает достижение цели Программы.</w:t>
      </w:r>
    </w:p>
    <w:p w:rsidR="002554EF" w:rsidRPr="00525377" w:rsidRDefault="002554EF" w:rsidP="002554EF">
      <w:pPr>
        <w:spacing w:line="360" w:lineRule="atLeast"/>
        <w:ind w:firstLine="709"/>
        <w:jc w:val="both"/>
        <w:rPr>
          <w:sz w:val="28"/>
          <w:szCs w:val="28"/>
        </w:rPr>
      </w:pPr>
      <w:r w:rsidRPr="00525377">
        <w:rPr>
          <w:sz w:val="28"/>
          <w:szCs w:val="28"/>
        </w:rPr>
        <w:t>Повышение качества жизни граждан и улучшение условий развития бизнеса</w:t>
      </w:r>
      <w:r>
        <w:rPr>
          <w:sz w:val="28"/>
          <w:szCs w:val="28"/>
        </w:rPr>
        <w:t xml:space="preserve"> в информационном обществе предусматривает</w:t>
      </w:r>
      <w:r w:rsidRPr="00525377">
        <w:rPr>
          <w:sz w:val="28"/>
          <w:szCs w:val="28"/>
        </w:rPr>
        <w:t>:</w:t>
      </w:r>
    </w:p>
    <w:p w:rsidR="002554EF" w:rsidRPr="00525377" w:rsidRDefault="002554EF" w:rsidP="002554EF">
      <w:pPr>
        <w:spacing w:line="360" w:lineRule="atLeast"/>
        <w:ind w:firstLine="709"/>
        <w:jc w:val="both"/>
        <w:rPr>
          <w:sz w:val="28"/>
          <w:szCs w:val="28"/>
        </w:rPr>
      </w:pPr>
      <w:r w:rsidRPr="00CE214F">
        <w:rPr>
          <w:sz w:val="28"/>
          <w:szCs w:val="28"/>
        </w:rPr>
        <w:t>развитие сервисов для</w:t>
      </w:r>
      <w:r w:rsidRPr="00525377">
        <w:rPr>
          <w:sz w:val="28"/>
          <w:szCs w:val="28"/>
        </w:rPr>
        <w:t xml:space="preserve"> упрощения процедур взаимодействия общества и государства с использованием информационн</w:t>
      </w:r>
      <w:r>
        <w:rPr>
          <w:sz w:val="28"/>
          <w:szCs w:val="28"/>
        </w:rPr>
        <w:t xml:space="preserve">ых </w:t>
      </w:r>
      <w:r w:rsidRPr="00525377">
        <w:rPr>
          <w:sz w:val="28"/>
          <w:szCs w:val="28"/>
        </w:rPr>
        <w:t>технологий</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перевод государственных и муници</w:t>
      </w:r>
      <w:r>
        <w:rPr>
          <w:sz w:val="28"/>
          <w:szCs w:val="28"/>
        </w:rPr>
        <w:t>пальных услуг в электронный вид;</w:t>
      </w:r>
    </w:p>
    <w:p w:rsidR="002554EF" w:rsidRPr="00525377" w:rsidRDefault="002554EF" w:rsidP="002554EF">
      <w:pPr>
        <w:spacing w:line="360" w:lineRule="atLeast"/>
        <w:ind w:firstLine="709"/>
        <w:jc w:val="both"/>
        <w:rPr>
          <w:sz w:val="28"/>
          <w:szCs w:val="28"/>
        </w:rPr>
      </w:pPr>
      <w:r w:rsidRPr="00525377">
        <w:rPr>
          <w:sz w:val="28"/>
          <w:szCs w:val="28"/>
        </w:rPr>
        <w:t xml:space="preserve">развитие инфраструктуры доступа к </w:t>
      </w:r>
      <w:r w:rsidRPr="00CE214F">
        <w:rPr>
          <w:sz w:val="28"/>
          <w:szCs w:val="28"/>
        </w:rPr>
        <w:t>сервисам</w:t>
      </w:r>
      <w:r w:rsidRPr="00525377">
        <w:rPr>
          <w:sz w:val="28"/>
          <w:szCs w:val="28"/>
        </w:rPr>
        <w:t xml:space="preserve"> электронного государства</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повышение открытости деятельности органов государственной власти</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 xml:space="preserve">создание и развитие </w:t>
      </w:r>
      <w:r>
        <w:rPr>
          <w:sz w:val="28"/>
          <w:szCs w:val="28"/>
        </w:rPr>
        <w:t>электронных</w:t>
      </w:r>
      <w:r w:rsidRPr="00525377">
        <w:rPr>
          <w:sz w:val="28"/>
          <w:szCs w:val="28"/>
        </w:rPr>
        <w:t xml:space="preserve"> </w:t>
      </w:r>
      <w:r w:rsidRPr="00CE214F">
        <w:rPr>
          <w:sz w:val="28"/>
          <w:szCs w:val="28"/>
        </w:rPr>
        <w:t>сервисов</w:t>
      </w:r>
      <w:r>
        <w:rPr>
          <w:sz w:val="28"/>
          <w:szCs w:val="28"/>
        </w:rPr>
        <w:t xml:space="preserve"> в области здравоохранения, а также в областях жилищно-коммунального хозяйства, </w:t>
      </w:r>
      <w:r w:rsidRPr="00525377">
        <w:rPr>
          <w:sz w:val="28"/>
          <w:szCs w:val="28"/>
        </w:rPr>
        <w:t>образования и науки</w:t>
      </w:r>
      <w:r>
        <w:rPr>
          <w:sz w:val="28"/>
          <w:szCs w:val="28"/>
        </w:rPr>
        <w:t xml:space="preserve">, </w:t>
      </w:r>
      <w:r w:rsidRPr="00CE214F">
        <w:rPr>
          <w:sz w:val="28"/>
          <w:szCs w:val="28"/>
        </w:rPr>
        <w:t>культуры и спорта.</w:t>
      </w:r>
    </w:p>
    <w:p w:rsidR="002554EF" w:rsidRPr="00525377" w:rsidRDefault="002554EF" w:rsidP="002554EF">
      <w:pPr>
        <w:spacing w:line="360" w:lineRule="atLeast"/>
        <w:ind w:firstLine="709"/>
        <w:jc w:val="both"/>
        <w:rPr>
          <w:sz w:val="28"/>
          <w:szCs w:val="28"/>
        </w:rPr>
      </w:pPr>
      <w:r w:rsidRPr="00525377">
        <w:rPr>
          <w:sz w:val="28"/>
          <w:szCs w:val="28"/>
        </w:rPr>
        <w:t>Построение электронного правительства и повышение эффективности государственного управления</w:t>
      </w:r>
      <w:r>
        <w:rPr>
          <w:sz w:val="28"/>
          <w:szCs w:val="28"/>
        </w:rPr>
        <w:t xml:space="preserve"> предусматривает</w:t>
      </w:r>
      <w:r w:rsidRPr="00525377">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формирование единого пространства электронного взаимодействия</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создание и развитие государственных межведомственных информационн</w:t>
      </w:r>
      <w:r>
        <w:rPr>
          <w:sz w:val="28"/>
          <w:szCs w:val="28"/>
        </w:rPr>
        <w:t xml:space="preserve">ых </w:t>
      </w:r>
      <w:r w:rsidRPr="00525377">
        <w:rPr>
          <w:sz w:val="28"/>
          <w:szCs w:val="28"/>
        </w:rPr>
        <w:t>систем,</w:t>
      </w:r>
      <w:r>
        <w:rPr>
          <w:sz w:val="28"/>
          <w:szCs w:val="28"/>
        </w:rPr>
        <w:t xml:space="preserve"> предназначенных для принятия решений в реальном времени;</w:t>
      </w:r>
    </w:p>
    <w:p w:rsidR="002554EF" w:rsidRPr="00525377" w:rsidRDefault="002554EF" w:rsidP="002554EF">
      <w:pPr>
        <w:spacing w:line="360" w:lineRule="atLeast"/>
        <w:ind w:firstLine="709"/>
        <w:jc w:val="both"/>
        <w:rPr>
          <w:sz w:val="28"/>
          <w:szCs w:val="28"/>
        </w:rPr>
      </w:pPr>
      <w:r w:rsidRPr="00525377">
        <w:rPr>
          <w:sz w:val="28"/>
          <w:szCs w:val="28"/>
        </w:rPr>
        <w:t xml:space="preserve">создание справочников и классификаторов, используемых в государственных </w:t>
      </w:r>
      <w:r>
        <w:rPr>
          <w:sz w:val="28"/>
          <w:szCs w:val="28"/>
        </w:rPr>
        <w:t xml:space="preserve">и </w:t>
      </w:r>
      <w:r w:rsidRPr="00525377">
        <w:rPr>
          <w:sz w:val="28"/>
          <w:szCs w:val="28"/>
        </w:rPr>
        <w:t>муниципальных информационных системах</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повышение эффективности внедрения информационн</w:t>
      </w:r>
      <w:r>
        <w:rPr>
          <w:sz w:val="28"/>
          <w:szCs w:val="28"/>
        </w:rPr>
        <w:t xml:space="preserve">ых </w:t>
      </w:r>
      <w:r w:rsidRPr="00525377">
        <w:rPr>
          <w:sz w:val="28"/>
          <w:szCs w:val="28"/>
        </w:rPr>
        <w:t>технологий на уровне субъектов Российской Федерации и муниципальных образований</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создание инфраструктуры пространственных данных Российской Федерации</w:t>
      </w:r>
      <w:r>
        <w:rPr>
          <w:sz w:val="28"/>
          <w:szCs w:val="28"/>
        </w:rPr>
        <w:t>;</w:t>
      </w:r>
    </w:p>
    <w:p w:rsidR="002554EF" w:rsidRPr="00525377" w:rsidRDefault="002554EF" w:rsidP="002554EF">
      <w:pPr>
        <w:spacing w:line="360" w:lineRule="atLeast"/>
        <w:ind w:firstLine="709"/>
        <w:jc w:val="both"/>
        <w:rPr>
          <w:sz w:val="28"/>
          <w:szCs w:val="28"/>
        </w:rPr>
      </w:pPr>
      <w:r>
        <w:rPr>
          <w:sz w:val="28"/>
          <w:szCs w:val="28"/>
        </w:rPr>
        <w:t>развитие системы учета результатов</w:t>
      </w:r>
      <w:r w:rsidRPr="00525377">
        <w:rPr>
          <w:sz w:val="28"/>
          <w:szCs w:val="28"/>
        </w:rPr>
        <w:t xml:space="preserve"> научно-исследовательских и опытно-конструкторских работ,</w:t>
      </w:r>
      <w:r>
        <w:rPr>
          <w:sz w:val="28"/>
          <w:szCs w:val="28"/>
        </w:rPr>
        <w:t xml:space="preserve"> выполненных в рамках государственного заказа;</w:t>
      </w:r>
    </w:p>
    <w:p w:rsidR="002554EF" w:rsidRPr="00525377" w:rsidRDefault="002554EF" w:rsidP="002554EF">
      <w:pPr>
        <w:spacing w:line="360" w:lineRule="atLeast"/>
        <w:ind w:firstLine="709"/>
        <w:jc w:val="both"/>
        <w:rPr>
          <w:sz w:val="28"/>
          <w:szCs w:val="28"/>
        </w:rPr>
      </w:pPr>
      <w:r w:rsidRPr="00525377">
        <w:rPr>
          <w:sz w:val="28"/>
          <w:szCs w:val="28"/>
        </w:rPr>
        <w:t>обеспечение перевода в электронный вид госуд</w:t>
      </w:r>
      <w:r>
        <w:rPr>
          <w:sz w:val="28"/>
          <w:szCs w:val="28"/>
        </w:rPr>
        <w:t>арственной учетной деятельности;</w:t>
      </w:r>
    </w:p>
    <w:p w:rsidR="002554EF" w:rsidRPr="00525377" w:rsidRDefault="002554EF" w:rsidP="002554EF">
      <w:pPr>
        <w:spacing w:line="360" w:lineRule="atLeast"/>
        <w:ind w:firstLine="709"/>
        <w:jc w:val="both"/>
        <w:rPr>
          <w:sz w:val="28"/>
          <w:szCs w:val="28"/>
        </w:rPr>
      </w:pPr>
      <w:r w:rsidRPr="00525377">
        <w:rPr>
          <w:sz w:val="28"/>
          <w:szCs w:val="28"/>
        </w:rPr>
        <w:lastRenderedPageBreak/>
        <w:t xml:space="preserve">создание и развитие специальных информационных и информационно-технологических систем обеспечения деятельности органов государственной власти, </w:t>
      </w:r>
      <w:r>
        <w:rPr>
          <w:sz w:val="28"/>
          <w:szCs w:val="28"/>
        </w:rPr>
        <w:t>в том числе</w:t>
      </w:r>
      <w:r w:rsidRPr="00525377">
        <w:rPr>
          <w:sz w:val="28"/>
          <w:szCs w:val="28"/>
        </w:rPr>
        <w:t xml:space="preserve"> защищенн</w:t>
      </w:r>
      <w:r>
        <w:rPr>
          <w:sz w:val="28"/>
          <w:szCs w:val="28"/>
        </w:rPr>
        <w:t>ого</w:t>
      </w:r>
      <w:r w:rsidRPr="00525377">
        <w:rPr>
          <w:sz w:val="28"/>
          <w:szCs w:val="28"/>
        </w:rPr>
        <w:t xml:space="preserve"> сегмент</w:t>
      </w:r>
      <w:r>
        <w:rPr>
          <w:sz w:val="28"/>
          <w:szCs w:val="28"/>
        </w:rPr>
        <w:t>а</w:t>
      </w:r>
      <w:r w:rsidRPr="00525377">
        <w:rPr>
          <w:sz w:val="28"/>
          <w:szCs w:val="28"/>
        </w:rPr>
        <w:t xml:space="preserve"> </w:t>
      </w:r>
      <w:r>
        <w:rPr>
          <w:sz w:val="28"/>
          <w:szCs w:val="28"/>
        </w:rPr>
        <w:t>сети Интернет и системы межведомственного</w:t>
      </w:r>
      <w:r w:rsidRPr="00525377">
        <w:rPr>
          <w:sz w:val="28"/>
          <w:szCs w:val="28"/>
        </w:rPr>
        <w:t xml:space="preserve"> электронн</w:t>
      </w:r>
      <w:r>
        <w:rPr>
          <w:sz w:val="28"/>
          <w:szCs w:val="28"/>
        </w:rPr>
        <w:t>ого</w:t>
      </w:r>
      <w:r w:rsidRPr="00525377">
        <w:rPr>
          <w:sz w:val="28"/>
          <w:szCs w:val="28"/>
        </w:rPr>
        <w:t xml:space="preserve"> документооборот</w:t>
      </w:r>
      <w:r>
        <w:rPr>
          <w:sz w:val="28"/>
          <w:szCs w:val="28"/>
        </w:rPr>
        <w:t>а.</w:t>
      </w:r>
    </w:p>
    <w:p w:rsidR="002554EF" w:rsidRPr="00525377" w:rsidRDefault="002554EF" w:rsidP="002554EF">
      <w:pPr>
        <w:spacing w:line="360" w:lineRule="atLeast"/>
        <w:ind w:firstLine="709"/>
        <w:jc w:val="both"/>
        <w:rPr>
          <w:sz w:val="28"/>
          <w:szCs w:val="28"/>
        </w:rPr>
      </w:pPr>
      <w:r w:rsidRPr="00525377">
        <w:rPr>
          <w:sz w:val="28"/>
          <w:szCs w:val="28"/>
        </w:rPr>
        <w:t>Развитие российского рынка информационн</w:t>
      </w:r>
      <w:r>
        <w:rPr>
          <w:sz w:val="28"/>
          <w:szCs w:val="28"/>
        </w:rPr>
        <w:t xml:space="preserve">ых </w:t>
      </w:r>
      <w:r w:rsidRPr="00525377">
        <w:rPr>
          <w:sz w:val="28"/>
          <w:szCs w:val="28"/>
        </w:rPr>
        <w:t xml:space="preserve">технологий, обеспечение перехода к </w:t>
      </w:r>
      <w:r w:rsidRPr="000B489F">
        <w:rPr>
          <w:sz w:val="28"/>
          <w:szCs w:val="28"/>
        </w:rPr>
        <w:t>экономик</w:t>
      </w:r>
      <w:r>
        <w:rPr>
          <w:sz w:val="28"/>
          <w:szCs w:val="28"/>
        </w:rPr>
        <w:t>е</w:t>
      </w:r>
      <w:r w:rsidRPr="000B489F">
        <w:rPr>
          <w:sz w:val="28"/>
          <w:szCs w:val="28"/>
        </w:rPr>
        <w:t xml:space="preserve">, осуществляемой с помощью </w:t>
      </w:r>
      <w:r>
        <w:rPr>
          <w:sz w:val="28"/>
          <w:szCs w:val="28"/>
        </w:rPr>
        <w:t>информационных технологий, предусматривает</w:t>
      </w:r>
      <w:r w:rsidRPr="00525377">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 xml:space="preserve">стимулирование отечественных разработок в </w:t>
      </w:r>
      <w:r>
        <w:rPr>
          <w:sz w:val="28"/>
          <w:szCs w:val="28"/>
        </w:rPr>
        <w:t>сфере</w:t>
      </w:r>
      <w:r w:rsidRPr="00525377">
        <w:rPr>
          <w:sz w:val="28"/>
          <w:szCs w:val="28"/>
        </w:rPr>
        <w:t xml:space="preserve"> информационн</w:t>
      </w:r>
      <w:r>
        <w:rPr>
          <w:sz w:val="28"/>
          <w:szCs w:val="28"/>
        </w:rPr>
        <w:t xml:space="preserve">ых </w:t>
      </w:r>
      <w:r w:rsidRPr="00525377">
        <w:rPr>
          <w:sz w:val="28"/>
          <w:szCs w:val="28"/>
        </w:rPr>
        <w:t>технологий</w:t>
      </w:r>
      <w:r>
        <w:rPr>
          <w:sz w:val="28"/>
          <w:szCs w:val="28"/>
        </w:rPr>
        <w:t>;</w:t>
      </w:r>
    </w:p>
    <w:p w:rsidR="002554EF" w:rsidRPr="00525377" w:rsidRDefault="002554EF" w:rsidP="002554EF">
      <w:pPr>
        <w:spacing w:line="360" w:lineRule="atLeast"/>
        <w:ind w:firstLine="709"/>
        <w:jc w:val="both"/>
        <w:rPr>
          <w:sz w:val="28"/>
          <w:szCs w:val="28"/>
        </w:rPr>
      </w:pPr>
      <w:r w:rsidRPr="00461EC9">
        <w:rPr>
          <w:sz w:val="28"/>
          <w:szCs w:val="28"/>
        </w:rPr>
        <w:t>подготовк</w:t>
      </w:r>
      <w:r w:rsidR="00BE5DB3">
        <w:rPr>
          <w:sz w:val="28"/>
          <w:szCs w:val="28"/>
        </w:rPr>
        <w:t>у</w:t>
      </w:r>
      <w:r w:rsidRPr="00461EC9">
        <w:rPr>
          <w:sz w:val="28"/>
          <w:szCs w:val="28"/>
        </w:rPr>
        <w:t xml:space="preserve"> квалифицированных кадров </w:t>
      </w:r>
      <w:r>
        <w:rPr>
          <w:sz w:val="28"/>
          <w:szCs w:val="28"/>
        </w:rPr>
        <w:t xml:space="preserve">в сфере </w:t>
      </w:r>
      <w:r w:rsidRPr="00525377">
        <w:rPr>
          <w:sz w:val="28"/>
          <w:szCs w:val="28"/>
        </w:rPr>
        <w:t>информационн</w:t>
      </w:r>
      <w:r>
        <w:rPr>
          <w:sz w:val="28"/>
          <w:szCs w:val="28"/>
        </w:rPr>
        <w:t xml:space="preserve">ых </w:t>
      </w:r>
      <w:r w:rsidRPr="00525377">
        <w:rPr>
          <w:sz w:val="28"/>
          <w:szCs w:val="28"/>
        </w:rPr>
        <w:t>технологий</w:t>
      </w:r>
      <w:r>
        <w:rPr>
          <w:sz w:val="28"/>
          <w:szCs w:val="28"/>
        </w:rPr>
        <w:t>;</w:t>
      </w:r>
      <w:r w:rsidRPr="00525377">
        <w:rPr>
          <w:sz w:val="28"/>
          <w:szCs w:val="28"/>
        </w:rPr>
        <w:t xml:space="preserve"> </w:t>
      </w:r>
    </w:p>
    <w:p w:rsidR="002554EF" w:rsidRPr="00461EC9" w:rsidRDefault="002554EF" w:rsidP="002554EF">
      <w:pPr>
        <w:spacing w:line="360" w:lineRule="atLeast"/>
        <w:ind w:firstLine="709"/>
        <w:jc w:val="both"/>
        <w:rPr>
          <w:sz w:val="28"/>
          <w:szCs w:val="28"/>
        </w:rPr>
      </w:pPr>
      <w:r w:rsidRPr="00525377">
        <w:rPr>
          <w:sz w:val="28"/>
          <w:szCs w:val="28"/>
        </w:rPr>
        <w:t xml:space="preserve">развитие экономики и финансовой сферы </w:t>
      </w:r>
      <w:r w:rsidRPr="00461EC9">
        <w:rPr>
          <w:sz w:val="28"/>
          <w:szCs w:val="28"/>
        </w:rPr>
        <w:t>на основе использования</w:t>
      </w:r>
      <w:r w:rsidRPr="00525377">
        <w:rPr>
          <w:sz w:val="28"/>
          <w:szCs w:val="28"/>
        </w:rPr>
        <w:t xml:space="preserve"> информационн</w:t>
      </w:r>
      <w:r>
        <w:rPr>
          <w:sz w:val="28"/>
          <w:szCs w:val="28"/>
        </w:rPr>
        <w:t xml:space="preserve">ых </w:t>
      </w:r>
      <w:r w:rsidRPr="00525377">
        <w:rPr>
          <w:sz w:val="28"/>
          <w:szCs w:val="28"/>
        </w:rPr>
        <w:t>технологий</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 xml:space="preserve">формирование социально-экономической </w:t>
      </w:r>
      <w:r w:rsidRPr="00461EC9">
        <w:rPr>
          <w:sz w:val="28"/>
          <w:szCs w:val="28"/>
        </w:rPr>
        <w:t>статистики развития</w:t>
      </w:r>
      <w:r>
        <w:rPr>
          <w:sz w:val="28"/>
          <w:szCs w:val="28"/>
        </w:rPr>
        <w:t xml:space="preserve"> информационного общества;</w:t>
      </w:r>
    </w:p>
    <w:p w:rsidR="002554EF" w:rsidRDefault="002554EF" w:rsidP="002554EF">
      <w:pPr>
        <w:spacing w:line="360" w:lineRule="atLeast"/>
        <w:ind w:firstLine="709"/>
        <w:jc w:val="both"/>
        <w:rPr>
          <w:sz w:val="28"/>
          <w:szCs w:val="28"/>
        </w:rPr>
      </w:pPr>
      <w:r w:rsidRPr="00525377">
        <w:rPr>
          <w:sz w:val="28"/>
          <w:szCs w:val="28"/>
        </w:rPr>
        <w:t>развитие технопарков</w:t>
      </w:r>
      <w:r>
        <w:rPr>
          <w:sz w:val="28"/>
          <w:szCs w:val="28"/>
        </w:rPr>
        <w:t xml:space="preserve"> в сфере высоких технологий</w:t>
      </w:r>
      <w:r w:rsidRPr="00525377">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 xml:space="preserve">Преодоление </w:t>
      </w:r>
      <w:r w:rsidRPr="000B489F">
        <w:rPr>
          <w:sz w:val="28"/>
          <w:szCs w:val="28"/>
        </w:rPr>
        <w:t xml:space="preserve">высокого уровня различия в использовании </w:t>
      </w:r>
      <w:r>
        <w:rPr>
          <w:sz w:val="28"/>
          <w:szCs w:val="28"/>
        </w:rPr>
        <w:t>информационных технологий</w:t>
      </w:r>
      <w:r w:rsidRPr="000B489F">
        <w:rPr>
          <w:sz w:val="28"/>
          <w:szCs w:val="28"/>
        </w:rPr>
        <w:t xml:space="preserve"> регионами, различными слоями общества</w:t>
      </w:r>
      <w:r w:rsidRPr="00DC1959">
        <w:rPr>
          <w:sz w:val="28"/>
          <w:szCs w:val="28"/>
        </w:rPr>
        <w:t xml:space="preserve"> </w:t>
      </w:r>
      <w:r w:rsidRPr="00525377">
        <w:rPr>
          <w:sz w:val="28"/>
          <w:szCs w:val="28"/>
        </w:rPr>
        <w:t>и создание базовой инфраструктуры информационного общества</w:t>
      </w:r>
      <w:r>
        <w:rPr>
          <w:sz w:val="28"/>
          <w:szCs w:val="28"/>
        </w:rPr>
        <w:t xml:space="preserve"> предусматривает</w:t>
      </w:r>
      <w:r w:rsidRPr="00525377">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развитие телерадиовещания</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развитие базовой инфраструктуры информационного общества</w:t>
      </w:r>
      <w:r>
        <w:rPr>
          <w:sz w:val="28"/>
          <w:szCs w:val="28"/>
        </w:rPr>
        <w:t>;</w:t>
      </w:r>
    </w:p>
    <w:p w:rsidR="002554EF" w:rsidRPr="00461EC9" w:rsidRDefault="002554EF" w:rsidP="002554EF">
      <w:pPr>
        <w:spacing w:line="360" w:lineRule="atLeast"/>
        <w:ind w:firstLine="709"/>
        <w:jc w:val="both"/>
        <w:rPr>
          <w:sz w:val="28"/>
          <w:szCs w:val="28"/>
        </w:rPr>
      </w:pPr>
      <w:r w:rsidRPr="00461EC9">
        <w:rPr>
          <w:sz w:val="28"/>
          <w:szCs w:val="28"/>
        </w:rPr>
        <w:t>популяризаци</w:t>
      </w:r>
      <w:r w:rsidR="006F7028">
        <w:rPr>
          <w:sz w:val="28"/>
          <w:szCs w:val="28"/>
        </w:rPr>
        <w:t>ю</w:t>
      </w:r>
      <w:r w:rsidRPr="00461EC9">
        <w:rPr>
          <w:sz w:val="28"/>
          <w:szCs w:val="28"/>
        </w:rPr>
        <w:t xml:space="preserve"> возможностей и преимуществ информационного общества</w:t>
      </w:r>
      <w:r>
        <w:rPr>
          <w:sz w:val="28"/>
          <w:szCs w:val="28"/>
        </w:rPr>
        <w:t>;</w:t>
      </w:r>
    </w:p>
    <w:p w:rsidR="002554EF" w:rsidRPr="00461EC9" w:rsidRDefault="002554EF" w:rsidP="002554EF">
      <w:pPr>
        <w:spacing w:line="360" w:lineRule="atLeast"/>
        <w:ind w:firstLine="709"/>
        <w:jc w:val="both"/>
        <w:rPr>
          <w:sz w:val="28"/>
          <w:szCs w:val="28"/>
        </w:rPr>
      </w:pPr>
      <w:r w:rsidRPr="00461EC9">
        <w:rPr>
          <w:sz w:val="28"/>
          <w:szCs w:val="28"/>
        </w:rPr>
        <w:t xml:space="preserve">повышение готовности населения и бизнеса к возможностям информационного общества, в том числе обучение использованию современных </w:t>
      </w:r>
      <w:r w:rsidRPr="00525377">
        <w:rPr>
          <w:sz w:val="28"/>
          <w:szCs w:val="28"/>
        </w:rPr>
        <w:t>информационн</w:t>
      </w:r>
      <w:r>
        <w:rPr>
          <w:sz w:val="28"/>
          <w:szCs w:val="28"/>
        </w:rPr>
        <w:t xml:space="preserve">ых </w:t>
      </w:r>
      <w:r w:rsidRPr="00525377">
        <w:rPr>
          <w:sz w:val="28"/>
          <w:szCs w:val="28"/>
        </w:rPr>
        <w:t>технологий</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Обеспечение безопасности в информационном обществе</w:t>
      </w:r>
      <w:r>
        <w:rPr>
          <w:sz w:val="28"/>
          <w:szCs w:val="28"/>
        </w:rPr>
        <w:t xml:space="preserve"> предусматривает</w:t>
      </w:r>
      <w:r w:rsidRPr="00525377">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противодействие использованию потенциала информационн</w:t>
      </w:r>
      <w:r>
        <w:rPr>
          <w:sz w:val="28"/>
          <w:szCs w:val="28"/>
        </w:rPr>
        <w:t xml:space="preserve">ых </w:t>
      </w:r>
      <w:r w:rsidRPr="00525377">
        <w:rPr>
          <w:sz w:val="28"/>
          <w:szCs w:val="28"/>
        </w:rPr>
        <w:t>технологий в целях угрозы национальным интересам Российской Федерации</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 xml:space="preserve">обеспечение технологической независимости </w:t>
      </w:r>
      <w:r>
        <w:rPr>
          <w:sz w:val="28"/>
          <w:szCs w:val="28"/>
        </w:rPr>
        <w:t xml:space="preserve">Российской Федерации </w:t>
      </w:r>
      <w:r w:rsidRPr="00525377">
        <w:rPr>
          <w:sz w:val="28"/>
          <w:szCs w:val="28"/>
        </w:rPr>
        <w:t>в отрасли информационн</w:t>
      </w:r>
      <w:r>
        <w:rPr>
          <w:sz w:val="28"/>
          <w:szCs w:val="28"/>
        </w:rPr>
        <w:t xml:space="preserve">ых </w:t>
      </w:r>
      <w:r w:rsidRPr="00525377">
        <w:rPr>
          <w:sz w:val="28"/>
          <w:szCs w:val="28"/>
        </w:rPr>
        <w:t>технологий</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развитие технологий защиты информации, обеспечивающих неприкосновенность частной жизни, личной и семейной тайны, а также безопасность информации ограниченного доступа</w:t>
      </w:r>
      <w:r>
        <w:rPr>
          <w:sz w:val="28"/>
          <w:szCs w:val="28"/>
        </w:rPr>
        <w:t>;</w:t>
      </w:r>
    </w:p>
    <w:p w:rsidR="002554EF" w:rsidRDefault="002554EF" w:rsidP="002554EF">
      <w:pPr>
        <w:spacing w:line="360" w:lineRule="atLeast"/>
        <w:ind w:firstLine="709"/>
        <w:jc w:val="both"/>
        <w:rPr>
          <w:sz w:val="28"/>
          <w:szCs w:val="28"/>
        </w:rPr>
      </w:pPr>
      <w:r w:rsidRPr="00461EC9">
        <w:rPr>
          <w:sz w:val="28"/>
          <w:szCs w:val="28"/>
        </w:rPr>
        <w:t xml:space="preserve">обеспечение развития законодательства </w:t>
      </w:r>
      <w:r>
        <w:rPr>
          <w:sz w:val="28"/>
          <w:szCs w:val="28"/>
        </w:rPr>
        <w:t xml:space="preserve">Российской Федерации </w:t>
      </w:r>
      <w:r w:rsidRPr="00461EC9">
        <w:rPr>
          <w:sz w:val="28"/>
          <w:szCs w:val="28"/>
        </w:rPr>
        <w:t xml:space="preserve">и совершенствование правоприменительной практики в </w:t>
      </w:r>
      <w:r>
        <w:rPr>
          <w:sz w:val="28"/>
          <w:szCs w:val="28"/>
        </w:rPr>
        <w:t>сфере</w:t>
      </w:r>
      <w:r w:rsidRPr="00461EC9">
        <w:rPr>
          <w:sz w:val="28"/>
          <w:szCs w:val="28"/>
        </w:rPr>
        <w:t xml:space="preserve"> </w:t>
      </w:r>
      <w:r w:rsidRPr="00525377">
        <w:rPr>
          <w:sz w:val="28"/>
          <w:szCs w:val="28"/>
        </w:rPr>
        <w:t>информационн</w:t>
      </w:r>
      <w:r>
        <w:rPr>
          <w:sz w:val="28"/>
          <w:szCs w:val="28"/>
        </w:rPr>
        <w:t xml:space="preserve">ых </w:t>
      </w:r>
      <w:r w:rsidRPr="00525377">
        <w:rPr>
          <w:sz w:val="28"/>
          <w:szCs w:val="28"/>
        </w:rPr>
        <w:t>технологий</w:t>
      </w:r>
      <w:r w:rsidRPr="00461EC9">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Развитие цифрового контента и сохранение культурного наследия</w:t>
      </w:r>
      <w:r>
        <w:rPr>
          <w:sz w:val="28"/>
          <w:szCs w:val="28"/>
        </w:rPr>
        <w:t xml:space="preserve"> предусматривает</w:t>
      </w:r>
      <w:r w:rsidRPr="00525377">
        <w:rPr>
          <w:sz w:val="28"/>
          <w:szCs w:val="28"/>
        </w:rPr>
        <w:t>:</w:t>
      </w:r>
    </w:p>
    <w:p w:rsidR="002554EF" w:rsidRPr="00525377" w:rsidRDefault="002554EF" w:rsidP="002554EF">
      <w:pPr>
        <w:spacing w:line="360" w:lineRule="atLeast"/>
        <w:ind w:firstLine="709"/>
        <w:jc w:val="both"/>
        <w:rPr>
          <w:sz w:val="28"/>
          <w:szCs w:val="28"/>
        </w:rPr>
      </w:pPr>
      <w:r>
        <w:rPr>
          <w:sz w:val="28"/>
          <w:szCs w:val="28"/>
        </w:rPr>
        <w:t>оцифровку объектов культурного наследия, включая архивные фонды;</w:t>
      </w:r>
    </w:p>
    <w:p w:rsidR="002554EF" w:rsidRPr="00525377" w:rsidRDefault="002554EF" w:rsidP="002554EF">
      <w:pPr>
        <w:spacing w:line="360" w:lineRule="atLeast"/>
        <w:ind w:firstLine="709"/>
        <w:jc w:val="both"/>
        <w:rPr>
          <w:sz w:val="28"/>
          <w:szCs w:val="28"/>
        </w:rPr>
      </w:pPr>
      <w:r>
        <w:rPr>
          <w:sz w:val="28"/>
          <w:szCs w:val="28"/>
        </w:rPr>
        <w:lastRenderedPageBreak/>
        <w:t>р</w:t>
      </w:r>
      <w:r w:rsidRPr="00525377">
        <w:rPr>
          <w:sz w:val="28"/>
          <w:szCs w:val="28"/>
        </w:rPr>
        <w:t>азвити</w:t>
      </w:r>
      <w:r>
        <w:rPr>
          <w:sz w:val="28"/>
          <w:szCs w:val="28"/>
        </w:rPr>
        <w:t>е</w:t>
      </w:r>
      <w:r w:rsidRPr="00525377">
        <w:rPr>
          <w:sz w:val="28"/>
          <w:szCs w:val="28"/>
        </w:rPr>
        <w:t xml:space="preserve"> средств обработки и предоставления удаленного доступа к цифровому контенту.</w:t>
      </w:r>
    </w:p>
    <w:p w:rsidR="002554EF" w:rsidRPr="00525377" w:rsidRDefault="002554EF" w:rsidP="002554EF">
      <w:pPr>
        <w:spacing w:line="360" w:lineRule="atLeast"/>
        <w:ind w:firstLine="709"/>
        <w:jc w:val="both"/>
        <w:rPr>
          <w:sz w:val="28"/>
          <w:szCs w:val="28"/>
        </w:rPr>
      </w:pPr>
      <w:r w:rsidRPr="00525377">
        <w:rPr>
          <w:sz w:val="28"/>
          <w:szCs w:val="28"/>
        </w:rPr>
        <w:t>Прогноз развития сферы информационн</w:t>
      </w:r>
      <w:r>
        <w:rPr>
          <w:sz w:val="28"/>
          <w:szCs w:val="28"/>
        </w:rPr>
        <w:t xml:space="preserve">ых </w:t>
      </w:r>
      <w:r w:rsidRPr="00525377">
        <w:rPr>
          <w:sz w:val="28"/>
          <w:szCs w:val="28"/>
        </w:rPr>
        <w:t xml:space="preserve">технологий основан на прогнозе социально-экономического развития Российской Федерации на период до 2020 года и выполнен в двух вариантах - инерционном и инновационном. В инерционном варианте развития объем услуг связи </w:t>
      </w:r>
      <w:r>
        <w:rPr>
          <w:sz w:val="28"/>
          <w:szCs w:val="28"/>
        </w:rPr>
        <w:t>к 2020 году по сравнению с 2007 </w:t>
      </w:r>
      <w:r w:rsidRPr="00525377">
        <w:rPr>
          <w:sz w:val="28"/>
          <w:szCs w:val="28"/>
        </w:rPr>
        <w:t xml:space="preserve">годом вырастет в сопоставимых ценах почти в 6 раз, объем рынка информационных технологий </w:t>
      </w:r>
      <w:r>
        <w:rPr>
          <w:sz w:val="28"/>
          <w:szCs w:val="28"/>
        </w:rPr>
        <w:t>- возрастет в 2,7 </w:t>
      </w:r>
      <w:r w:rsidRPr="00525377">
        <w:rPr>
          <w:sz w:val="28"/>
          <w:szCs w:val="28"/>
        </w:rPr>
        <w:t>раза. В инновационном варианте прогнозируется</w:t>
      </w:r>
      <w:r>
        <w:rPr>
          <w:sz w:val="28"/>
          <w:szCs w:val="28"/>
        </w:rPr>
        <w:t xml:space="preserve"> рост объема услуг связи в 2020 </w:t>
      </w:r>
      <w:r w:rsidRPr="00525377">
        <w:rPr>
          <w:sz w:val="28"/>
          <w:szCs w:val="28"/>
        </w:rPr>
        <w:t xml:space="preserve">году по сравнению с 2007 годом </w:t>
      </w:r>
      <w:r>
        <w:rPr>
          <w:sz w:val="28"/>
          <w:szCs w:val="28"/>
        </w:rPr>
        <w:t>в сопоставимых ценах почти в 10 </w:t>
      </w:r>
      <w:r w:rsidRPr="00525377">
        <w:rPr>
          <w:sz w:val="28"/>
          <w:szCs w:val="28"/>
        </w:rPr>
        <w:t>раз, объем рынка информационных</w:t>
      </w:r>
      <w:r>
        <w:rPr>
          <w:sz w:val="28"/>
          <w:szCs w:val="28"/>
        </w:rPr>
        <w:t xml:space="preserve"> технологий возрастет по сравнению с 2007 годом в 5,9 </w:t>
      </w:r>
      <w:r w:rsidRPr="00525377">
        <w:rPr>
          <w:sz w:val="28"/>
          <w:szCs w:val="28"/>
        </w:rPr>
        <w:t>раз</w:t>
      </w:r>
      <w:r>
        <w:rPr>
          <w:sz w:val="28"/>
          <w:szCs w:val="28"/>
        </w:rPr>
        <w:t>а</w:t>
      </w:r>
      <w:r w:rsidRPr="00525377">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Макроэкономические показатели для планирования и оценки результатов выполнения Программы не используются. Однако, во-первых, достижение цели Программы опосредованно повлияет на макроэкономические показатели</w:t>
      </w:r>
      <w:r>
        <w:rPr>
          <w:sz w:val="28"/>
          <w:szCs w:val="28"/>
        </w:rPr>
        <w:t>. Т</w:t>
      </w:r>
      <w:r w:rsidRPr="00525377">
        <w:rPr>
          <w:sz w:val="28"/>
          <w:szCs w:val="28"/>
        </w:rPr>
        <w:t xml:space="preserve">ак, объем </w:t>
      </w:r>
      <w:r>
        <w:rPr>
          <w:sz w:val="28"/>
          <w:szCs w:val="28"/>
        </w:rPr>
        <w:t>валового внутреннего продукта</w:t>
      </w:r>
      <w:r w:rsidRPr="00525377">
        <w:rPr>
          <w:sz w:val="28"/>
          <w:szCs w:val="28"/>
        </w:rPr>
        <w:t xml:space="preserve"> не является целевым индикатором Программы, но одним из факторов его изменения является сокращение издержек за счет использования информационн</w:t>
      </w:r>
      <w:r>
        <w:rPr>
          <w:sz w:val="28"/>
          <w:szCs w:val="28"/>
        </w:rPr>
        <w:t xml:space="preserve">ых </w:t>
      </w:r>
      <w:r w:rsidRPr="00525377">
        <w:rPr>
          <w:sz w:val="28"/>
          <w:szCs w:val="28"/>
        </w:rPr>
        <w:t xml:space="preserve">технологий. Во-вторых, ряд целевых индикаторов и показателей Программы являются составной частью макроэкономических показателей </w:t>
      </w:r>
      <w:r w:rsidR="006A2FF3">
        <w:rPr>
          <w:sz w:val="28"/>
          <w:szCs w:val="28"/>
        </w:rPr>
        <w:t>(</w:t>
      </w:r>
      <w:r w:rsidRPr="00525377">
        <w:rPr>
          <w:sz w:val="28"/>
          <w:szCs w:val="28"/>
        </w:rPr>
        <w:t xml:space="preserve">например, показатели, отражающие структуру </w:t>
      </w:r>
      <w:r>
        <w:rPr>
          <w:sz w:val="28"/>
          <w:szCs w:val="28"/>
        </w:rPr>
        <w:t>валового внутреннего продукта</w:t>
      </w:r>
      <w:r w:rsidRPr="00525377">
        <w:rPr>
          <w:sz w:val="28"/>
          <w:szCs w:val="28"/>
        </w:rPr>
        <w:t xml:space="preserve"> и структуру занятости</w:t>
      </w:r>
      <w:r w:rsidR="006A2FF3">
        <w:rPr>
          <w:sz w:val="28"/>
          <w:szCs w:val="28"/>
        </w:rPr>
        <w:t>)</w:t>
      </w:r>
      <w:r>
        <w:rPr>
          <w:sz w:val="28"/>
          <w:szCs w:val="28"/>
        </w:rPr>
        <w:t>.</w:t>
      </w:r>
      <w:r w:rsidRPr="00525377">
        <w:rPr>
          <w:sz w:val="28"/>
          <w:szCs w:val="28"/>
        </w:rPr>
        <w:t xml:space="preserve"> </w:t>
      </w:r>
      <w:r>
        <w:rPr>
          <w:sz w:val="28"/>
          <w:szCs w:val="28"/>
        </w:rPr>
        <w:t>Ц</w:t>
      </w:r>
      <w:r w:rsidRPr="00525377">
        <w:rPr>
          <w:sz w:val="28"/>
          <w:szCs w:val="28"/>
        </w:rPr>
        <w:t xml:space="preserve">елевые </w:t>
      </w:r>
      <w:r>
        <w:rPr>
          <w:sz w:val="28"/>
          <w:szCs w:val="28"/>
        </w:rPr>
        <w:t>индикаторы и показатели Программы представлены в приложении № </w:t>
      </w:r>
      <w:r w:rsidRPr="00525377">
        <w:rPr>
          <w:sz w:val="28"/>
          <w:szCs w:val="28"/>
        </w:rPr>
        <w:t>1.</w:t>
      </w:r>
    </w:p>
    <w:p w:rsidR="002554EF" w:rsidRPr="00525377" w:rsidRDefault="002554EF" w:rsidP="002554EF">
      <w:pPr>
        <w:spacing w:line="240" w:lineRule="atLeast"/>
        <w:jc w:val="center"/>
        <w:rPr>
          <w:sz w:val="28"/>
          <w:szCs w:val="28"/>
        </w:rPr>
      </w:pPr>
    </w:p>
    <w:p w:rsidR="002554EF" w:rsidRPr="00525377" w:rsidRDefault="002554EF" w:rsidP="002554EF">
      <w:pPr>
        <w:spacing w:line="240" w:lineRule="atLeast"/>
        <w:jc w:val="center"/>
        <w:rPr>
          <w:sz w:val="28"/>
          <w:szCs w:val="28"/>
        </w:rPr>
      </w:pPr>
      <w:r>
        <w:rPr>
          <w:sz w:val="28"/>
          <w:szCs w:val="28"/>
          <w:lang w:val="en-US"/>
        </w:rPr>
        <w:t>III</w:t>
      </w:r>
      <w:r w:rsidRPr="00525377">
        <w:rPr>
          <w:sz w:val="28"/>
          <w:szCs w:val="28"/>
        </w:rPr>
        <w:t xml:space="preserve">. Прогноз конечных результатов </w:t>
      </w:r>
      <w:r>
        <w:rPr>
          <w:sz w:val="28"/>
          <w:szCs w:val="28"/>
        </w:rPr>
        <w:t>реализации П</w:t>
      </w:r>
      <w:r w:rsidRPr="00525377">
        <w:rPr>
          <w:sz w:val="28"/>
          <w:szCs w:val="28"/>
        </w:rPr>
        <w:t>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сфере</w:t>
      </w:r>
      <w:r>
        <w:rPr>
          <w:sz w:val="28"/>
          <w:szCs w:val="28"/>
        </w:rPr>
        <w:t xml:space="preserve"> развития информационного общества</w:t>
      </w:r>
      <w:r w:rsidRPr="00525377">
        <w:rPr>
          <w:sz w:val="28"/>
          <w:szCs w:val="28"/>
        </w:rPr>
        <w:t xml:space="preserve">, оценка эффективности </w:t>
      </w:r>
      <w:r>
        <w:rPr>
          <w:sz w:val="28"/>
          <w:szCs w:val="28"/>
        </w:rPr>
        <w:t>Программы</w:t>
      </w:r>
    </w:p>
    <w:p w:rsidR="002554EF" w:rsidRPr="00525377" w:rsidRDefault="002554EF" w:rsidP="002554EF">
      <w:pPr>
        <w:spacing w:line="240" w:lineRule="atLeast"/>
        <w:jc w:val="center"/>
        <w:rPr>
          <w:sz w:val="28"/>
          <w:szCs w:val="28"/>
        </w:rPr>
      </w:pPr>
    </w:p>
    <w:p w:rsidR="002554EF" w:rsidRPr="00525377" w:rsidRDefault="002554EF" w:rsidP="002554EF">
      <w:pPr>
        <w:spacing w:line="360" w:lineRule="atLeast"/>
        <w:ind w:firstLine="709"/>
        <w:jc w:val="both"/>
        <w:rPr>
          <w:sz w:val="28"/>
          <w:szCs w:val="28"/>
        </w:rPr>
      </w:pPr>
      <w:r w:rsidRPr="00525377">
        <w:rPr>
          <w:sz w:val="28"/>
          <w:szCs w:val="28"/>
        </w:rPr>
        <w:t>Конечные результаты Программы определены в соответствии со Стратегией и отражают цель</w:t>
      </w:r>
      <w:r>
        <w:rPr>
          <w:sz w:val="28"/>
          <w:szCs w:val="28"/>
        </w:rPr>
        <w:t xml:space="preserve"> Программы. </w:t>
      </w:r>
    </w:p>
    <w:p w:rsidR="002554EF" w:rsidRPr="00525377" w:rsidRDefault="002554EF" w:rsidP="002554EF">
      <w:pPr>
        <w:spacing w:line="360" w:lineRule="atLeast"/>
        <w:ind w:firstLine="709"/>
        <w:jc w:val="both"/>
        <w:rPr>
          <w:sz w:val="28"/>
          <w:szCs w:val="28"/>
        </w:rPr>
      </w:pPr>
      <w:r w:rsidRPr="00525377">
        <w:rPr>
          <w:sz w:val="28"/>
          <w:szCs w:val="28"/>
        </w:rPr>
        <w:t xml:space="preserve">Эффективность Программы оценивается по </w:t>
      </w:r>
      <w:r>
        <w:rPr>
          <w:sz w:val="28"/>
          <w:szCs w:val="28"/>
        </w:rPr>
        <w:t>следующим</w:t>
      </w:r>
      <w:r w:rsidRPr="00525377">
        <w:rPr>
          <w:sz w:val="28"/>
          <w:szCs w:val="28"/>
        </w:rPr>
        <w:t xml:space="preserve"> параметрам:</w:t>
      </w:r>
    </w:p>
    <w:p w:rsidR="002554EF" w:rsidRPr="00525377" w:rsidRDefault="002554EF" w:rsidP="002554EF">
      <w:pPr>
        <w:spacing w:line="360" w:lineRule="atLeast"/>
        <w:ind w:firstLine="709"/>
        <w:jc w:val="both"/>
        <w:rPr>
          <w:sz w:val="28"/>
          <w:szCs w:val="28"/>
        </w:rPr>
      </w:pPr>
      <w:r w:rsidRPr="00525377">
        <w:rPr>
          <w:sz w:val="28"/>
          <w:szCs w:val="28"/>
        </w:rPr>
        <w:t>соответствие плановых значений показателей конечного результата выполнения Программы контрольным значениям показателей развития информационного общества в Российской Федерации;</w:t>
      </w:r>
    </w:p>
    <w:p w:rsidR="002554EF" w:rsidRPr="00525377" w:rsidRDefault="002554EF" w:rsidP="002554EF">
      <w:pPr>
        <w:spacing w:line="360" w:lineRule="atLeast"/>
        <w:ind w:firstLine="709"/>
        <w:jc w:val="both"/>
        <w:rPr>
          <w:sz w:val="28"/>
          <w:szCs w:val="28"/>
        </w:rPr>
      </w:pPr>
      <w:r w:rsidRPr="00525377">
        <w:rPr>
          <w:sz w:val="28"/>
          <w:szCs w:val="28"/>
        </w:rPr>
        <w:t>степень достижения запланированных результатов.</w:t>
      </w:r>
    </w:p>
    <w:p w:rsidR="002554EF" w:rsidRPr="00525377" w:rsidRDefault="002554EF" w:rsidP="002554EF">
      <w:pPr>
        <w:spacing w:line="360" w:lineRule="atLeast"/>
        <w:ind w:firstLine="709"/>
        <w:jc w:val="both"/>
        <w:rPr>
          <w:sz w:val="28"/>
          <w:szCs w:val="28"/>
        </w:rPr>
      </w:pPr>
      <w:r w:rsidRPr="00525377">
        <w:rPr>
          <w:sz w:val="28"/>
          <w:szCs w:val="28"/>
        </w:rPr>
        <w:t xml:space="preserve">Результаты выполнения мероприятий Программы отвечают </w:t>
      </w:r>
      <w:r w:rsidR="00C76466">
        <w:rPr>
          <w:sz w:val="28"/>
          <w:szCs w:val="28"/>
        </w:rPr>
        <w:t xml:space="preserve">в соответствии со Стратегией </w:t>
      </w:r>
      <w:r>
        <w:rPr>
          <w:sz w:val="28"/>
          <w:szCs w:val="28"/>
        </w:rPr>
        <w:t xml:space="preserve">следующим </w:t>
      </w:r>
      <w:r w:rsidRPr="00525377">
        <w:rPr>
          <w:sz w:val="28"/>
          <w:szCs w:val="28"/>
        </w:rPr>
        <w:t>задачам:</w:t>
      </w:r>
    </w:p>
    <w:p w:rsidR="002554EF" w:rsidRPr="00525377" w:rsidRDefault="002554EF" w:rsidP="002554EF">
      <w:pPr>
        <w:spacing w:line="360" w:lineRule="atLeast"/>
        <w:ind w:firstLine="709"/>
        <w:jc w:val="both"/>
        <w:rPr>
          <w:sz w:val="28"/>
          <w:szCs w:val="28"/>
        </w:rPr>
      </w:pPr>
      <w:r w:rsidRPr="00525377">
        <w:rPr>
          <w:sz w:val="28"/>
          <w:szCs w:val="28"/>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p w:rsidR="002554EF" w:rsidRPr="00525377" w:rsidRDefault="002554EF" w:rsidP="002554EF">
      <w:pPr>
        <w:spacing w:line="360" w:lineRule="atLeast"/>
        <w:ind w:firstLine="709"/>
        <w:jc w:val="both"/>
        <w:rPr>
          <w:sz w:val="28"/>
          <w:szCs w:val="28"/>
        </w:rPr>
      </w:pPr>
      <w:r w:rsidRPr="00525377">
        <w:rPr>
          <w:sz w:val="28"/>
          <w:szCs w:val="28"/>
        </w:rPr>
        <w:lastRenderedPageBreak/>
        <w:t>повышение качества образования, медицинского обслуживания</w:t>
      </w:r>
      <w:r w:rsidR="00C76466">
        <w:rPr>
          <w:sz w:val="28"/>
          <w:szCs w:val="28"/>
        </w:rPr>
        <w:t xml:space="preserve"> и</w:t>
      </w:r>
      <w:r w:rsidRPr="00525377">
        <w:rPr>
          <w:sz w:val="28"/>
          <w:szCs w:val="28"/>
        </w:rPr>
        <w:t xml:space="preserve"> социальной защиты населения на основе информационн</w:t>
      </w:r>
      <w:r>
        <w:rPr>
          <w:sz w:val="28"/>
          <w:szCs w:val="28"/>
        </w:rPr>
        <w:t xml:space="preserve">ых </w:t>
      </w:r>
      <w:r w:rsidRPr="00525377">
        <w:rPr>
          <w:sz w:val="28"/>
          <w:szCs w:val="28"/>
        </w:rPr>
        <w:t>технологий;</w:t>
      </w:r>
    </w:p>
    <w:p w:rsidR="002554EF" w:rsidRPr="00525377" w:rsidRDefault="002554EF" w:rsidP="002554EF">
      <w:pPr>
        <w:spacing w:line="360" w:lineRule="atLeast"/>
        <w:ind w:firstLine="709"/>
        <w:jc w:val="both"/>
        <w:rPr>
          <w:sz w:val="28"/>
          <w:szCs w:val="28"/>
        </w:rPr>
      </w:pPr>
      <w:r w:rsidRPr="00525377">
        <w:rPr>
          <w:sz w:val="28"/>
          <w:szCs w:val="28"/>
        </w:rPr>
        <w:t>совершенствование системы государственных гарантий конституционных прав человека и гражданина в информационной сфере;</w:t>
      </w:r>
    </w:p>
    <w:p w:rsidR="002554EF" w:rsidRPr="00525377" w:rsidRDefault="002554EF" w:rsidP="002554EF">
      <w:pPr>
        <w:spacing w:line="360" w:lineRule="atLeast"/>
        <w:ind w:firstLine="709"/>
        <w:jc w:val="both"/>
        <w:rPr>
          <w:sz w:val="28"/>
          <w:szCs w:val="28"/>
        </w:rPr>
      </w:pPr>
      <w:r w:rsidRPr="00525377">
        <w:rPr>
          <w:sz w:val="28"/>
          <w:szCs w:val="28"/>
        </w:rPr>
        <w:t>развитие экономики Российской Федерации на основе использования информационн</w:t>
      </w:r>
      <w:r>
        <w:rPr>
          <w:sz w:val="28"/>
          <w:szCs w:val="28"/>
        </w:rPr>
        <w:t xml:space="preserve">ых </w:t>
      </w:r>
      <w:r w:rsidRPr="00525377">
        <w:rPr>
          <w:sz w:val="28"/>
          <w:szCs w:val="28"/>
        </w:rPr>
        <w:t>технологий;</w:t>
      </w:r>
    </w:p>
    <w:p w:rsidR="002554EF" w:rsidRPr="00525377" w:rsidRDefault="002554EF" w:rsidP="002554EF">
      <w:pPr>
        <w:spacing w:line="360" w:lineRule="atLeast"/>
        <w:ind w:firstLine="709"/>
        <w:jc w:val="both"/>
        <w:rPr>
          <w:sz w:val="28"/>
          <w:szCs w:val="28"/>
        </w:rPr>
      </w:pPr>
      <w:r w:rsidRPr="00525377">
        <w:rPr>
          <w:sz w:val="28"/>
          <w:szCs w:val="28"/>
        </w:rPr>
        <w:t>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w:t>
      </w:r>
    </w:p>
    <w:p w:rsidR="002554EF" w:rsidRPr="00525377" w:rsidRDefault="002554EF" w:rsidP="002554EF">
      <w:pPr>
        <w:spacing w:line="360" w:lineRule="atLeast"/>
        <w:ind w:firstLine="709"/>
        <w:jc w:val="both"/>
        <w:rPr>
          <w:sz w:val="28"/>
          <w:szCs w:val="28"/>
        </w:rPr>
      </w:pPr>
      <w:r w:rsidRPr="00525377">
        <w:rPr>
          <w:sz w:val="28"/>
          <w:szCs w:val="28"/>
        </w:rPr>
        <w:t xml:space="preserve">развитие науки, технологий и техники, </w:t>
      </w:r>
      <w:r w:rsidR="00C76466">
        <w:rPr>
          <w:sz w:val="28"/>
          <w:szCs w:val="28"/>
        </w:rPr>
        <w:t xml:space="preserve">а также </w:t>
      </w:r>
      <w:r w:rsidRPr="00525377">
        <w:rPr>
          <w:sz w:val="28"/>
          <w:szCs w:val="28"/>
        </w:rPr>
        <w:t>подготовка квалифицированных кадров в сфере информационн</w:t>
      </w:r>
      <w:r>
        <w:rPr>
          <w:sz w:val="28"/>
          <w:szCs w:val="28"/>
        </w:rPr>
        <w:t xml:space="preserve">ых </w:t>
      </w:r>
      <w:r w:rsidRPr="00525377">
        <w:rPr>
          <w:sz w:val="28"/>
          <w:szCs w:val="28"/>
        </w:rPr>
        <w:t>технологий;</w:t>
      </w:r>
    </w:p>
    <w:p w:rsidR="002554EF" w:rsidRPr="00525377" w:rsidRDefault="002554EF" w:rsidP="002554EF">
      <w:pPr>
        <w:spacing w:line="360" w:lineRule="atLeast"/>
        <w:ind w:firstLine="709"/>
        <w:jc w:val="both"/>
        <w:rPr>
          <w:sz w:val="28"/>
          <w:szCs w:val="28"/>
        </w:rPr>
      </w:pPr>
      <w:r w:rsidRPr="00525377">
        <w:rPr>
          <w:sz w:val="28"/>
          <w:szCs w:val="28"/>
        </w:rPr>
        <w:t xml:space="preserve">сохранение культуры многонационального народа Российской Федерации, укрепление нравственных и патриотических принципов в общественном сознании, </w:t>
      </w:r>
      <w:r w:rsidR="00C76466">
        <w:rPr>
          <w:sz w:val="28"/>
          <w:szCs w:val="28"/>
        </w:rPr>
        <w:t xml:space="preserve">а также </w:t>
      </w:r>
      <w:r w:rsidRPr="00525377">
        <w:rPr>
          <w:sz w:val="28"/>
          <w:szCs w:val="28"/>
        </w:rPr>
        <w:t>развитие системы культурного и гуманитарного просвещения;</w:t>
      </w:r>
    </w:p>
    <w:p w:rsidR="002554EF" w:rsidRPr="00525377" w:rsidRDefault="002554EF" w:rsidP="002554EF">
      <w:pPr>
        <w:spacing w:line="360" w:lineRule="atLeast"/>
        <w:ind w:firstLine="709"/>
        <w:jc w:val="both"/>
        <w:rPr>
          <w:sz w:val="28"/>
          <w:szCs w:val="28"/>
        </w:rPr>
      </w:pPr>
      <w:r w:rsidRPr="00525377">
        <w:rPr>
          <w:sz w:val="28"/>
          <w:szCs w:val="28"/>
        </w:rPr>
        <w:t>противодействие использованию потенциала информационн</w:t>
      </w:r>
      <w:r>
        <w:rPr>
          <w:sz w:val="28"/>
          <w:szCs w:val="28"/>
        </w:rPr>
        <w:t xml:space="preserve">ых </w:t>
      </w:r>
      <w:r w:rsidRPr="00525377">
        <w:rPr>
          <w:sz w:val="28"/>
          <w:szCs w:val="28"/>
        </w:rPr>
        <w:t>технологий в целях угрозы интересам России.</w:t>
      </w:r>
    </w:p>
    <w:p w:rsidR="002554EF" w:rsidRPr="00525377" w:rsidRDefault="002554EF" w:rsidP="002554EF">
      <w:pPr>
        <w:spacing w:line="360" w:lineRule="atLeast"/>
        <w:ind w:firstLine="709"/>
        <w:jc w:val="both"/>
        <w:rPr>
          <w:sz w:val="28"/>
          <w:szCs w:val="28"/>
        </w:rPr>
      </w:pPr>
      <w:r w:rsidRPr="00525377">
        <w:rPr>
          <w:sz w:val="28"/>
          <w:szCs w:val="28"/>
        </w:rPr>
        <w:t>Таким образом, итоговым результатом Программы станет наличие широкого спектра возможностей использования информационн</w:t>
      </w:r>
      <w:r>
        <w:rPr>
          <w:sz w:val="28"/>
          <w:szCs w:val="28"/>
        </w:rPr>
        <w:t xml:space="preserve">ых </w:t>
      </w:r>
      <w:r w:rsidRPr="00525377">
        <w:rPr>
          <w:sz w:val="28"/>
          <w:szCs w:val="28"/>
        </w:rPr>
        <w:t>технологий в производственных, научных, образовательных</w:t>
      </w:r>
      <w:r>
        <w:rPr>
          <w:sz w:val="28"/>
          <w:szCs w:val="28"/>
        </w:rPr>
        <w:t xml:space="preserve"> и</w:t>
      </w:r>
      <w:r w:rsidRPr="00525377">
        <w:rPr>
          <w:sz w:val="28"/>
          <w:szCs w:val="28"/>
        </w:rPr>
        <w:t xml:space="preserve"> социальных целях. Эти возможности будут доступны для любого гражданина вне зависимости от его возраста, состояния здоровья, региона проживания и любых других характеристик. Возможности использования информационн</w:t>
      </w:r>
      <w:r>
        <w:rPr>
          <w:sz w:val="28"/>
          <w:szCs w:val="28"/>
        </w:rPr>
        <w:t xml:space="preserve">ых </w:t>
      </w:r>
      <w:r w:rsidRPr="00525377">
        <w:rPr>
          <w:sz w:val="28"/>
          <w:szCs w:val="28"/>
        </w:rPr>
        <w:t>технологий обеспечиваются за счет создания соответствующей инфраструктуры, обеспечени</w:t>
      </w:r>
      <w:r w:rsidR="0048480E">
        <w:rPr>
          <w:sz w:val="28"/>
          <w:szCs w:val="28"/>
        </w:rPr>
        <w:t>я</w:t>
      </w:r>
      <w:r w:rsidRPr="00525377">
        <w:rPr>
          <w:sz w:val="28"/>
          <w:szCs w:val="28"/>
        </w:rPr>
        <w:t xml:space="preserve"> цифрового контента и подготовки пользователей.</w:t>
      </w:r>
    </w:p>
    <w:p w:rsidR="002554EF" w:rsidRPr="00525377" w:rsidRDefault="002554EF" w:rsidP="002554EF">
      <w:pPr>
        <w:spacing w:line="360" w:lineRule="atLeast"/>
        <w:ind w:firstLine="709"/>
        <w:jc w:val="both"/>
        <w:rPr>
          <w:sz w:val="28"/>
          <w:szCs w:val="28"/>
        </w:rPr>
      </w:pPr>
      <w:r w:rsidRPr="00525377">
        <w:rPr>
          <w:sz w:val="28"/>
          <w:szCs w:val="28"/>
        </w:rPr>
        <w:t>Выполнение Программы создаст условия для повышения качества образования, медицинского обслуживания, социальной защиты населения на основе развития и использования информационн</w:t>
      </w:r>
      <w:r>
        <w:rPr>
          <w:sz w:val="28"/>
          <w:szCs w:val="28"/>
        </w:rPr>
        <w:t xml:space="preserve">ых </w:t>
      </w:r>
      <w:r w:rsidRPr="00525377">
        <w:rPr>
          <w:sz w:val="28"/>
          <w:szCs w:val="28"/>
        </w:rPr>
        <w:t>технологий.</w:t>
      </w:r>
    </w:p>
    <w:p w:rsidR="002554EF" w:rsidRPr="00525377" w:rsidRDefault="002554EF" w:rsidP="002554EF">
      <w:pPr>
        <w:spacing w:line="360" w:lineRule="atLeast"/>
        <w:ind w:firstLine="709"/>
        <w:jc w:val="both"/>
        <w:rPr>
          <w:sz w:val="28"/>
          <w:szCs w:val="28"/>
        </w:rPr>
      </w:pPr>
      <w:r w:rsidRPr="00525377">
        <w:rPr>
          <w:sz w:val="28"/>
          <w:szCs w:val="28"/>
        </w:rPr>
        <w:t>Повышение качества подготовки специалистов является необходимым условием перехода страны на инновационный путь развития. Увеличение скорости доступа учреждений образования к сети Интернет, обучение преподавательского состава использованию информационн</w:t>
      </w:r>
      <w:r>
        <w:rPr>
          <w:sz w:val="28"/>
          <w:szCs w:val="28"/>
        </w:rPr>
        <w:t xml:space="preserve">ых </w:t>
      </w:r>
      <w:r w:rsidRPr="00525377">
        <w:rPr>
          <w:sz w:val="28"/>
          <w:szCs w:val="28"/>
        </w:rPr>
        <w:t xml:space="preserve">технологий, внедрение в школах </w:t>
      </w:r>
      <w:r w:rsidRPr="00C20F10">
        <w:rPr>
          <w:sz w:val="28"/>
          <w:szCs w:val="28"/>
        </w:rPr>
        <w:t xml:space="preserve">отечественного программного обеспечения с правом на его использование, копирование, изменение его исходных текстов и распространение (далее </w:t>
      </w:r>
      <w:r w:rsidR="00D11DEA">
        <w:rPr>
          <w:sz w:val="28"/>
          <w:szCs w:val="28"/>
        </w:rPr>
        <w:t>-</w:t>
      </w:r>
      <w:r w:rsidRPr="00C20F10">
        <w:rPr>
          <w:sz w:val="28"/>
          <w:szCs w:val="28"/>
        </w:rPr>
        <w:t xml:space="preserve"> </w:t>
      </w:r>
      <w:r>
        <w:rPr>
          <w:sz w:val="28"/>
          <w:szCs w:val="28"/>
        </w:rPr>
        <w:t>свободное программное обеспечение</w:t>
      </w:r>
      <w:r w:rsidRPr="00C20F10">
        <w:rPr>
          <w:sz w:val="28"/>
          <w:szCs w:val="28"/>
        </w:rPr>
        <w:t>),</w:t>
      </w:r>
      <w:r w:rsidRPr="00525377">
        <w:rPr>
          <w:sz w:val="28"/>
          <w:szCs w:val="28"/>
        </w:rPr>
        <w:t xml:space="preserve"> оснащение рабочих мест детей-инвалидов, обучающихся на дому, современной компьютерной техникой и подключен</w:t>
      </w:r>
      <w:r>
        <w:rPr>
          <w:sz w:val="28"/>
          <w:szCs w:val="28"/>
        </w:rPr>
        <w:t>ием к сети Интернет позволя</w:t>
      </w:r>
      <w:r w:rsidRPr="00525377">
        <w:rPr>
          <w:sz w:val="28"/>
          <w:szCs w:val="28"/>
        </w:rPr>
        <w:t>т обеспечить эффективное использование обучаемыми и обучающими информационных образовательных ресурсов не только России, но и мирового сообщества.</w:t>
      </w:r>
    </w:p>
    <w:p w:rsidR="002554EF" w:rsidRPr="00525377" w:rsidRDefault="002554EF" w:rsidP="002554EF">
      <w:pPr>
        <w:spacing w:line="360" w:lineRule="atLeast"/>
        <w:ind w:firstLine="709"/>
        <w:jc w:val="both"/>
        <w:rPr>
          <w:sz w:val="28"/>
          <w:szCs w:val="28"/>
        </w:rPr>
      </w:pPr>
      <w:r w:rsidRPr="00525377">
        <w:rPr>
          <w:sz w:val="28"/>
          <w:szCs w:val="28"/>
        </w:rPr>
        <w:lastRenderedPageBreak/>
        <w:t>В сфере здравоохранения и социальной помощи населению расширение использования информационн</w:t>
      </w:r>
      <w:r>
        <w:rPr>
          <w:sz w:val="28"/>
          <w:szCs w:val="28"/>
        </w:rPr>
        <w:t xml:space="preserve">ых </w:t>
      </w:r>
      <w:r w:rsidRPr="00525377">
        <w:rPr>
          <w:sz w:val="28"/>
          <w:szCs w:val="28"/>
        </w:rPr>
        <w:t>технологий позволит повысить качество диагностики и реабилитации и, как следствие, обеспечит снижение смертности, инвалидности, увеличение доли активного трудоспособного населения страны и продолжительности жизни. Телекоммуникационные средства позволяют организовать оказание высокотехнологичной медицинской помощи людям, живущим далеко от научных и лечебных центров. В Российской Федерации будет создана новая система отношений и программно-технических решений, основанная на электронной технологии</w:t>
      </w:r>
      <w:r>
        <w:rPr>
          <w:sz w:val="28"/>
          <w:szCs w:val="28"/>
        </w:rPr>
        <w:t xml:space="preserve"> записи на лечение, бронирования</w:t>
      </w:r>
      <w:r w:rsidRPr="00525377">
        <w:rPr>
          <w:sz w:val="28"/>
          <w:szCs w:val="28"/>
        </w:rPr>
        <w:t xml:space="preserve"> </w:t>
      </w:r>
      <w:r>
        <w:rPr>
          <w:sz w:val="28"/>
          <w:szCs w:val="28"/>
        </w:rPr>
        <w:t xml:space="preserve">времени приема </w:t>
      </w:r>
      <w:r w:rsidRPr="00525377">
        <w:rPr>
          <w:sz w:val="28"/>
          <w:szCs w:val="28"/>
        </w:rPr>
        <w:t>специалист</w:t>
      </w:r>
      <w:r>
        <w:rPr>
          <w:sz w:val="28"/>
          <w:szCs w:val="28"/>
        </w:rPr>
        <w:t>ами, определения</w:t>
      </w:r>
      <w:r w:rsidRPr="00525377">
        <w:rPr>
          <w:sz w:val="28"/>
          <w:szCs w:val="28"/>
        </w:rPr>
        <w:t xml:space="preserve"> бюджета лечения, ведения электронных историй болезни, автоматического расчета вознаграждения специалистов и лечебных учреждений в зависимости от комплексной объективной оценки результата их деятельности.</w:t>
      </w:r>
    </w:p>
    <w:p w:rsidR="002554EF" w:rsidRPr="00525377" w:rsidRDefault="002554EF" w:rsidP="002554EF">
      <w:pPr>
        <w:spacing w:line="360" w:lineRule="atLeast"/>
        <w:ind w:firstLine="709"/>
        <w:jc w:val="both"/>
        <w:rPr>
          <w:sz w:val="28"/>
          <w:szCs w:val="28"/>
        </w:rPr>
      </w:pPr>
      <w:r w:rsidRPr="00525377">
        <w:rPr>
          <w:sz w:val="28"/>
          <w:szCs w:val="28"/>
        </w:rPr>
        <w:t>В сфере социальной защиты возможности информационн</w:t>
      </w:r>
      <w:r>
        <w:rPr>
          <w:sz w:val="28"/>
          <w:szCs w:val="28"/>
        </w:rPr>
        <w:t xml:space="preserve">ых </w:t>
      </w:r>
      <w:r w:rsidRPr="00525377">
        <w:rPr>
          <w:sz w:val="28"/>
          <w:szCs w:val="28"/>
        </w:rPr>
        <w:t xml:space="preserve">технологий будут активно использоваться для поддержки социально незащищенных групп населения, лиц с ограниченными физическими возможностями, </w:t>
      </w:r>
      <w:r>
        <w:rPr>
          <w:sz w:val="28"/>
          <w:szCs w:val="28"/>
        </w:rPr>
        <w:t>а также для популяризации</w:t>
      </w:r>
      <w:r w:rsidRPr="00525377">
        <w:rPr>
          <w:sz w:val="28"/>
          <w:szCs w:val="28"/>
        </w:rPr>
        <w:t xml:space="preserve"> здорового образа жизни.</w:t>
      </w:r>
    </w:p>
    <w:p w:rsidR="002554EF" w:rsidRPr="00525377" w:rsidRDefault="002554EF" w:rsidP="002554EF">
      <w:pPr>
        <w:spacing w:line="360" w:lineRule="atLeast"/>
        <w:ind w:firstLine="709"/>
        <w:jc w:val="both"/>
        <w:rPr>
          <w:sz w:val="28"/>
          <w:szCs w:val="28"/>
        </w:rPr>
      </w:pPr>
      <w:r w:rsidRPr="00525377">
        <w:rPr>
          <w:sz w:val="28"/>
          <w:szCs w:val="28"/>
        </w:rPr>
        <w:t xml:space="preserve">Кроме того, объективный, точный и оперативный учет и контроль деятельности в сфере здравоохранения и социальной помощи населению, осуществляемый при помощи средств вычислительной техники, приведет к укреплению доверия и сокращению традиционной </w:t>
      </w:r>
      <w:r>
        <w:rPr>
          <w:sz w:val="28"/>
          <w:szCs w:val="28"/>
        </w:rPr>
        <w:t>проблемы обратной связи гражданина и системы здравоохранения</w:t>
      </w:r>
      <w:r w:rsidRPr="00525377">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 xml:space="preserve">Существенным результатом </w:t>
      </w:r>
      <w:r>
        <w:rPr>
          <w:sz w:val="28"/>
          <w:szCs w:val="28"/>
        </w:rPr>
        <w:t xml:space="preserve">реализации </w:t>
      </w:r>
      <w:r w:rsidRPr="00525377">
        <w:rPr>
          <w:sz w:val="28"/>
          <w:szCs w:val="28"/>
        </w:rPr>
        <w:t>Программы станет повышение трудовой мобильности и обеспечение занятости населения. Использование современных информационн</w:t>
      </w:r>
      <w:r>
        <w:rPr>
          <w:sz w:val="28"/>
          <w:szCs w:val="28"/>
        </w:rPr>
        <w:t xml:space="preserve">ых </w:t>
      </w:r>
      <w:r w:rsidRPr="00525377">
        <w:rPr>
          <w:sz w:val="28"/>
          <w:szCs w:val="28"/>
        </w:rPr>
        <w:t>технологий позволяет не только информировать население о существующих вакансиях, но</w:t>
      </w:r>
      <w:r w:rsidR="00B606D3">
        <w:rPr>
          <w:sz w:val="28"/>
          <w:szCs w:val="28"/>
        </w:rPr>
        <w:t xml:space="preserve"> и</w:t>
      </w:r>
      <w:r w:rsidRPr="00525377">
        <w:rPr>
          <w:sz w:val="28"/>
          <w:szCs w:val="28"/>
        </w:rPr>
        <w:t xml:space="preserve"> вести информационно-аналитические системы для экспертизы и прогноза социально-экономических процессов в сфере труда и занятости, формировать на основе этих прогнозов программы поддержки процессов внутренней миграции.</w:t>
      </w:r>
    </w:p>
    <w:p w:rsidR="002554EF" w:rsidRPr="00525377" w:rsidRDefault="002554EF" w:rsidP="002554EF">
      <w:pPr>
        <w:spacing w:line="360" w:lineRule="atLeast"/>
        <w:ind w:firstLine="709"/>
        <w:jc w:val="both"/>
        <w:rPr>
          <w:sz w:val="28"/>
          <w:szCs w:val="28"/>
        </w:rPr>
      </w:pPr>
      <w:r w:rsidRPr="00525377">
        <w:rPr>
          <w:sz w:val="28"/>
          <w:szCs w:val="28"/>
        </w:rPr>
        <w:t>Совершенствование системы государственных гарантий конституционных прав человека и гражданина в информационной сфере будет обеспечиваться постоянным мониторингом законодательства</w:t>
      </w:r>
      <w:r w:rsidRPr="006B5F5A">
        <w:rPr>
          <w:sz w:val="28"/>
          <w:szCs w:val="28"/>
        </w:rPr>
        <w:t xml:space="preserve"> </w:t>
      </w:r>
      <w:r>
        <w:rPr>
          <w:sz w:val="28"/>
          <w:szCs w:val="28"/>
        </w:rPr>
        <w:t>Р</w:t>
      </w:r>
      <w:r w:rsidRPr="00525377">
        <w:rPr>
          <w:sz w:val="28"/>
          <w:szCs w:val="28"/>
        </w:rPr>
        <w:t>оссийско</w:t>
      </w:r>
      <w:r>
        <w:rPr>
          <w:sz w:val="28"/>
          <w:szCs w:val="28"/>
        </w:rPr>
        <w:t>й Федерации</w:t>
      </w:r>
      <w:r w:rsidRPr="00525377">
        <w:rPr>
          <w:sz w:val="28"/>
          <w:szCs w:val="28"/>
        </w:rPr>
        <w:t xml:space="preserve">, актуализацией нормативных правовых актов, приведением их в соответствие </w:t>
      </w:r>
      <w:r>
        <w:rPr>
          <w:sz w:val="28"/>
          <w:szCs w:val="28"/>
        </w:rPr>
        <w:t xml:space="preserve">с </w:t>
      </w:r>
      <w:r w:rsidRPr="00525377">
        <w:rPr>
          <w:sz w:val="28"/>
          <w:szCs w:val="28"/>
        </w:rPr>
        <w:t>требованиям</w:t>
      </w:r>
      <w:r>
        <w:rPr>
          <w:sz w:val="28"/>
          <w:szCs w:val="28"/>
        </w:rPr>
        <w:t>и</w:t>
      </w:r>
      <w:r w:rsidRPr="00525377">
        <w:rPr>
          <w:sz w:val="28"/>
          <w:szCs w:val="28"/>
        </w:rPr>
        <w:t xml:space="preserve"> текущих потребностей информационного общества</w:t>
      </w:r>
      <w:r>
        <w:rPr>
          <w:sz w:val="28"/>
          <w:szCs w:val="28"/>
        </w:rPr>
        <w:t xml:space="preserve"> и </w:t>
      </w:r>
      <w:r w:rsidRPr="00525377">
        <w:rPr>
          <w:sz w:val="28"/>
          <w:szCs w:val="28"/>
        </w:rPr>
        <w:t>международными нормами права.</w:t>
      </w:r>
    </w:p>
    <w:p w:rsidR="002554EF" w:rsidRPr="00525377" w:rsidRDefault="002554EF" w:rsidP="002554EF">
      <w:pPr>
        <w:spacing w:line="360" w:lineRule="atLeast"/>
        <w:ind w:firstLine="709"/>
        <w:jc w:val="both"/>
        <w:rPr>
          <w:sz w:val="28"/>
          <w:szCs w:val="28"/>
        </w:rPr>
      </w:pPr>
      <w:r>
        <w:rPr>
          <w:sz w:val="28"/>
          <w:szCs w:val="28"/>
        </w:rPr>
        <w:t>Следующим значимым</w:t>
      </w:r>
      <w:r w:rsidRPr="00525377">
        <w:rPr>
          <w:sz w:val="28"/>
          <w:szCs w:val="28"/>
        </w:rPr>
        <w:t xml:space="preserve"> результат</w:t>
      </w:r>
      <w:r>
        <w:rPr>
          <w:sz w:val="28"/>
          <w:szCs w:val="28"/>
        </w:rPr>
        <w:t>ом</w:t>
      </w:r>
      <w:r w:rsidRPr="00525377">
        <w:rPr>
          <w:sz w:val="28"/>
          <w:szCs w:val="28"/>
        </w:rPr>
        <w:t xml:space="preserve"> Программы </w:t>
      </w:r>
      <w:r>
        <w:rPr>
          <w:sz w:val="28"/>
          <w:szCs w:val="28"/>
        </w:rPr>
        <w:t>станет</w:t>
      </w:r>
      <w:r w:rsidRPr="00525377">
        <w:rPr>
          <w:sz w:val="28"/>
          <w:szCs w:val="28"/>
        </w:rPr>
        <w:t xml:space="preserve">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w:t>
      </w:r>
      <w:r>
        <w:rPr>
          <w:sz w:val="28"/>
          <w:szCs w:val="28"/>
        </w:rPr>
        <w:t xml:space="preserve">а также </w:t>
      </w:r>
      <w:r w:rsidRPr="00525377">
        <w:rPr>
          <w:sz w:val="28"/>
          <w:szCs w:val="28"/>
        </w:rPr>
        <w:t xml:space="preserve">снижение стоимости </w:t>
      </w:r>
      <w:r w:rsidR="00A0314D">
        <w:rPr>
          <w:sz w:val="28"/>
          <w:szCs w:val="28"/>
        </w:rPr>
        <w:t xml:space="preserve">обеспечения </w:t>
      </w:r>
      <w:r w:rsidRPr="00525377">
        <w:rPr>
          <w:sz w:val="28"/>
          <w:szCs w:val="28"/>
        </w:rPr>
        <w:t xml:space="preserve">государственного управления. Например, повышение доступности государственных услуг будет выражено в </w:t>
      </w:r>
      <w:r w:rsidRPr="00525377">
        <w:rPr>
          <w:sz w:val="28"/>
          <w:szCs w:val="28"/>
        </w:rPr>
        <w:lastRenderedPageBreak/>
        <w:t>с</w:t>
      </w:r>
      <w:r w:rsidR="00A0314D">
        <w:rPr>
          <w:sz w:val="28"/>
          <w:szCs w:val="28"/>
        </w:rPr>
        <w:t>н</w:t>
      </w:r>
      <w:r w:rsidRPr="00525377">
        <w:rPr>
          <w:sz w:val="28"/>
          <w:szCs w:val="28"/>
        </w:rPr>
        <w:t xml:space="preserve">ижении издержек на получение услуги для всех граждан независимо от их места проживания, состояния здоровья и занятости. </w:t>
      </w:r>
      <w:r w:rsidR="00A0314D">
        <w:rPr>
          <w:sz w:val="28"/>
          <w:szCs w:val="28"/>
        </w:rPr>
        <w:t>О</w:t>
      </w:r>
      <w:r w:rsidRPr="00525377">
        <w:rPr>
          <w:sz w:val="28"/>
          <w:szCs w:val="28"/>
        </w:rPr>
        <w:t xml:space="preserve">риентированность органов исполнительной власти </w:t>
      </w:r>
      <w:r>
        <w:rPr>
          <w:sz w:val="28"/>
          <w:szCs w:val="28"/>
        </w:rPr>
        <w:t xml:space="preserve">на </w:t>
      </w:r>
      <w:r w:rsidR="00A0314D">
        <w:rPr>
          <w:sz w:val="28"/>
          <w:szCs w:val="28"/>
        </w:rPr>
        <w:t xml:space="preserve">удовлетворение потребности </w:t>
      </w:r>
      <w:r>
        <w:rPr>
          <w:sz w:val="28"/>
          <w:szCs w:val="28"/>
        </w:rPr>
        <w:t xml:space="preserve">граждан </w:t>
      </w:r>
      <w:r w:rsidRPr="00525377">
        <w:rPr>
          <w:sz w:val="28"/>
          <w:szCs w:val="28"/>
        </w:rPr>
        <w:t xml:space="preserve">будет выражена в распространении </w:t>
      </w:r>
      <w:r>
        <w:rPr>
          <w:sz w:val="28"/>
          <w:szCs w:val="28"/>
        </w:rPr>
        <w:t xml:space="preserve">комплексных и консолидированных </w:t>
      </w:r>
      <w:r w:rsidRPr="00525377">
        <w:rPr>
          <w:sz w:val="28"/>
          <w:szCs w:val="28"/>
        </w:rPr>
        <w:t>услуг (например, для предупреждения повторных обращений в очевидных случаях).</w:t>
      </w:r>
    </w:p>
    <w:p w:rsidR="002554EF" w:rsidRPr="00525377" w:rsidRDefault="002554EF" w:rsidP="002554EF">
      <w:pPr>
        <w:spacing w:line="360" w:lineRule="atLeast"/>
        <w:ind w:firstLine="709"/>
        <w:jc w:val="both"/>
        <w:rPr>
          <w:sz w:val="28"/>
          <w:szCs w:val="28"/>
        </w:rPr>
      </w:pPr>
      <w:r w:rsidRPr="00525377">
        <w:rPr>
          <w:sz w:val="28"/>
          <w:szCs w:val="28"/>
        </w:rPr>
        <w:t>Реализация мероприятий по развитию государственной системы правовой информации позволит создать оптимальные условия максимально полного удовлетворения информационн</w:t>
      </w:r>
      <w:r>
        <w:rPr>
          <w:sz w:val="28"/>
          <w:szCs w:val="28"/>
        </w:rPr>
        <w:t xml:space="preserve">ых </w:t>
      </w:r>
      <w:r w:rsidRPr="00525377">
        <w:rPr>
          <w:sz w:val="28"/>
          <w:szCs w:val="28"/>
        </w:rPr>
        <w:t xml:space="preserve">потребностей государственных и общественных структур, предприятий, организаций, учреждений и граждан </w:t>
      </w:r>
      <w:r>
        <w:rPr>
          <w:sz w:val="28"/>
          <w:szCs w:val="28"/>
        </w:rPr>
        <w:t xml:space="preserve">в использовании </w:t>
      </w:r>
      <w:r w:rsidRPr="00525377">
        <w:rPr>
          <w:sz w:val="28"/>
          <w:szCs w:val="28"/>
        </w:rPr>
        <w:t xml:space="preserve">правовых </w:t>
      </w:r>
      <w:r>
        <w:rPr>
          <w:sz w:val="28"/>
          <w:szCs w:val="28"/>
        </w:rPr>
        <w:t xml:space="preserve">актов </w:t>
      </w:r>
      <w:r w:rsidRPr="00525377">
        <w:rPr>
          <w:sz w:val="28"/>
          <w:szCs w:val="28"/>
        </w:rPr>
        <w:t xml:space="preserve">на основе эффективной организации и использования информационно-правовых ресурсов </w:t>
      </w:r>
      <w:r w:rsidRPr="00EF7C88">
        <w:rPr>
          <w:sz w:val="28"/>
          <w:szCs w:val="28"/>
        </w:rPr>
        <w:t>с применением современных</w:t>
      </w:r>
      <w:r>
        <w:rPr>
          <w:sz w:val="28"/>
          <w:szCs w:val="28"/>
        </w:rPr>
        <w:t xml:space="preserve"> информационных технологий</w:t>
      </w:r>
      <w:r w:rsidRPr="00525377">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В области развития науки, технологий и техники, подготовки квалифицированных кадров в сфере информационн</w:t>
      </w:r>
      <w:r>
        <w:rPr>
          <w:sz w:val="28"/>
          <w:szCs w:val="28"/>
        </w:rPr>
        <w:t xml:space="preserve">ых </w:t>
      </w:r>
      <w:r w:rsidRPr="00525377">
        <w:rPr>
          <w:sz w:val="28"/>
          <w:szCs w:val="28"/>
        </w:rPr>
        <w:t xml:space="preserve">технологий </w:t>
      </w:r>
      <w:r w:rsidR="00C76466">
        <w:rPr>
          <w:sz w:val="28"/>
          <w:szCs w:val="28"/>
        </w:rPr>
        <w:t>мероприятия Программы обеспеча</w:t>
      </w:r>
      <w:r w:rsidRPr="00525377">
        <w:rPr>
          <w:sz w:val="28"/>
          <w:szCs w:val="28"/>
        </w:rPr>
        <w:t>т сокращение отставания от мировых лидеров</w:t>
      </w:r>
      <w:r>
        <w:rPr>
          <w:sz w:val="28"/>
          <w:szCs w:val="28"/>
        </w:rPr>
        <w:t xml:space="preserve"> в этой сфере</w:t>
      </w:r>
      <w:r w:rsidRPr="00525377">
        <w:rPr>
          <w:sz w:val="28"/>
          <w:szCs w:val="28"/>
        </w:rPr>
        <w:t>, развитие</w:t>
      </w:r>
      <w:r>
        <w:rPr>
          <w:sz w:val="28"/>
          <w:szCs w:val="28"/>
        </w:rPr>
        <w:t xml:space="preserve"> технологий создания баз данных,</w:t>
      </w:r>
      <w:r w:rsidRPr="00525377">
        <w:rPr>
          <w:sz w:val="28"/>
          <w:szCs w:val="28"/>
        </w:rPr>
        <w:t xml:space="preserve"> формирование национальной системы управления транспортной инфраструктурой</w:t>
      </w:r>
      <w:r>
        <w:rPr>
          <w:sz w:val="28"/>
          <w:szCs w:val="28"/>
        </w:rPr>
        <w:t xml:space="preserve"> и</w:t>
      </w:r>
      <w:r w:rsidRPr="00525377">
        <w:rPr>
          <w:sz w:val="28"/>
          <w:szCs w:val="28"/>
        </w:rPr>
        <w:t xml:space="preserve"> распространение широкополосных беспроводных сетей.</w:t>
      </w:r>
    </w:p>
    <w:p w:rsidR="002554EF" w:rsidRPr="00525377" w:rsidRDefault="002554EF" w:rsidP="002554EF">
      <w:pPr>
        <w:spacing w:line="360" w:lineRule="atLeast"/>
        <w:ind w:firstLine="709"/>
        <w:jc w:val="both"/>
        <w:rPr>
          <w:sz w:val="28"/>
          <w:szCs w:val="28"/>
        </w:rPr>
      </w:pPr>
      <w:r>
        <w:rPr>
          <w:sz w:val="28"/>
          <w:szCs w:val="28"/>
        </w:rPr>
        <w:t>Предполагается</w:t>
      </w:r>
      <w:r w:rsidRPr="00525377">
        <w:rPr>
          <w:sz w:val="28"/>
          <w:szCs w:val="28"/>
        </w:rPr>
        <w:t xml:space="preserve"> сокра</w:t>
      </w:r>
      <w:r>
        <w:rPr>
          <w:sz w:val="28"/>
          <w:szCs w:val="28"/>
        </w:rPr>
        <w:t>тить</w:t>
      </w:r>
      <w:r w:rsidRPr="00525377">
        <w:rPr>
          <w:sz w:val="28"/>
          <w:szCs w:val="28"/>
        </w:rPr>
        <w:t xml:space="preserve"> дефицит </w:t>
      </w:r>
      <w:r>
        <w:rPr>
          <w:sz w:val="28"/>
          <w:szCs w:val="28"/>
        </w:rPr>
        <w:t xml:space="preserve">квалифицированных </w:t>
      </w:r>
      <w:r w:rsidRPr="00525377">
        <w:rPr>
          <w:sz w:val="28"/>
          <w:szCs w:val="28"/>
        </w:rPr>
        <w:t>пользователей информационн</w:t>
      </w:r>
      <w:r>
        <w:rPr>
          <w:sz w:val="28"/>
          <w:szCs w:val="28"/>
        </w:rPr>
        <w:t xml:space="preserve">ых </w:t>
      </w:r>
      <w:r w:rsidRPr="00525377">
        <w:rPr>
          <w:sz w:val="28"/>
          <w:szCs w:val="28"/>
        </w:rPr>
        <w:t>технологий, обеспеч</w:t>
      </w:r>
      <w:r>
        <w:rPr>
          <w:sz w:val="28"/>
          <w:szCs w:val="28"/>
        </w:rPr>
        <w:t>ить</w:t>
      </w:r>
      <w:r w:rsidRPr="00525377">
        <w:rPr>
          <w:sz w:val="28"/>
          <w:szCs w:val="28"/>
        </w:rPr>
        <w:t xml:space="preserve"> обучение работников навыкам использования информационн</w:t>
      </w:r>
      <w:r>
        <w:rPr>
          <w:sz w:val="28"/>
          <w:szCs w:val="28"/>
        </w:rPr>
        <w:t xml:space="preserve">ых </w:t>
      </w:r>
      <w:r w:rsidRPr="00525377">
        <w:rPr>
          <w:sz w:val="28"/>
          <w:szCs w:val="28"/>
        </w:rPr>
        <w:t>технологий</w:t>
      </w:r>
      <w:r>
        <w:rPr>
          <w:sz w:val="28"/>
          <w:szCs w:val="28"/>
        </w:rPr>
        <w:t xml:space="preserve"> и</w:t>
      </w:r>
      <w:r w:rsidRPr="00525377">
        <w:rPr>
          <w:sz w:val="28"/>
          <w:szCs w:val="28"/>
        </w:rPr>
        <w:t xml:space="preserve"> повы</w:t>
      </w:r>
      <w:r>
        <w:rPr>
          <w:sz w:val="28"/>
          <w:szCs w:val="28"/>
        </w:rPr>
        <w:t>сить</w:t>
      </w:r>
      <w:r w:rsidRPr="00525377">
        <w:rPr>
          <w:sz w:val="28"/>
          <w:szCs w:val="28"/>
        </w:rPr>
        <w:t xml:space="preserve"> уровень компьютерной грамотности государственных и муниципальных служащих.</w:t>
      </w:r>
    </w:p>
    <w:p w:rsidR="002554EF" w:rsidRPr="00525377" w:rsidRDefault="002554EF" w:rsidP="002554EF">
      <w:pPr>
        <w:spacing w:line="360" w:lineRule="atLeast"/>
        <w:ind w:firstLine="709"/>
        <w:jc w:val="both"/>
        <w:rPr>
          <w:sz w:val="28"/>
          <w:szCs w:val="28"/>
        </w:rPr>
      </w:pPr>
      <w:r w:rsidRPr="00525377">
        <w:rPr>
          <w:sz w:val="28"/>
          <w:szCs w:val="28"/>
        </w:rPr>
        <w:t>В результате повышения уровня развития информационн</w:t>
      </w:r>
      <w:r>
        <w:rPr>
          <w:sz w:val="28"/>
          <w:szCs w:val="28"/>
        </w:rPr>
        <w:t xml:space="preserve">ых </w:t>
      </w:r>
      <w:r w:rsidRPr="00525377">
        <w:rPr>
          <w:sz w:val="28"/>
          <w:szCs w:val="28"/>
        </w:rPr>
        <w:t xml:space="preserve">технологий и создания централизованных реестров, аккумулирующих сведения о субъектах предпринимательской деятельности, </w:t>
      </w:r>
      <w:r>
        <w:rPr>
          <w:sz w:val="28"/>
          <w:szCs w:val="28"/>
        </w:rPr>
        <w:t>предусматривается</w:t>
      </w:r>
      <w:r w:rsidRPr="00525377">
        <w:rPr>
          <w:sz w:val="28"/>
          <w:szCs w:val="28"/>
        </w:rPr>
        <w:t xml:space="preserve"> сокращен</w:t>
      </w:r>
      <w:r>
        <w:rPr>
          <w:sz w:val="28"/>
          <w:szCs w:val="28"/>
        </w:rPr>
        <w:t>ие финансовых рисков</w:t>
      </w:r>
      <w:r w:rsidRPr="00525377">
        <w:rPr>
          <w:sz w:val="28"/>
          <w:szCs w:val="28"/>
        </w:rPr>
        <w:t xml:space="preserve"> хозяйствующих субъектов и </w:t>
      </w:r>
      <w:r>
        <w:rPr>
          <w:sz w:val="28"/>
          <w:szCs w:val="28"/>
        </w:rPr>
        <w:t>их временных издержек, связанных</w:t>
      </w:r>
      <w:r w:rsidRPr="00525377">
        <w:rPr>
          <w:sz w:val="28"/>
          <w:szCs w:val="28"/>
        </w:rPr>
        <w:t xml:space="preserve"> с получением актуальной и доступной информации контрагентами по сделкам.</w:t>
      </w:r>
    </w:p>
    <w:p w:rsidR="002554EF" w:rsidRPr="00525377" w:rsidRDefault="00C76466" w:rsidP="002554EF">
      <w:pPr>
        <w:spacing w:line="360" w:lineRule="atLeast"/>
        <w:ind w:firstLine="709"/>
        <w:jc w:val="both"/>
        <w:rPr>
          <w:sz w:val="28"/>
          <w:szCs w:val="28"/>
        </w:rPr>
      </w:pPr>
      <w:r>
        <w:rPr>
          <w:sz w:val="28"/>
          <w:szCs w:val="28"/>
        </w:rPr>
        <w:t>Мероприятия</w:t>
      </w:r>
      <w:r w:rsidR="002554EF" w:rsidRPr="00525377">
        <w:rPr>
          <w:sz w:val="28"/>
          <w:szCs w:val="28"/>
        </w:rPr>
        <w:t xml:space="preserve"> Программы обеспеч</w:t>
      </w:r>
      <w:r>
        <w:rPr>
          <w:sz w:val="28"/>
          <w:szCs w:val="28"/>
        </w:rPr>
        <w:t>а</w:t>
      </w:r>
      <w:r w:rsidR="002554EF" w:rsidRPr="00525377">
        <w:rPr>
          <w:sz w:val="28"/>
          <w:szCs w:val="28"/>
        </w:rPr>
        <w:t xml:space="preserve">т профилактику ряда угроз интересам России за счет обеспечения безопасности использования национального сегмента сети Интернет, снижения уязвимости системы управления национальным доменом, </w:t>
      </w:r>
      <w:r w:rsidR="002554EF">
        <w:rPr>
          <w:sz w:val="28"/>
          <w:szCs w:val="28"/>
        </w:rPr>
        <w:t xml:space="preserve">сокращения </w:t>
      </w:r>
      <w:r w:rsidR="002554EF" w:rsidRPr="00525377">
        <w:rPr>
          <w:sz w:val="28"/>
          <w:szCs w:val="28"/>
        </w:rPr>
        <w:t xml:space="preserve">возможностей нарушения доступа к российским </w:t>
      </w:r>
      <w:r w:rsidR="002554EF">
        <w:rPr>
          <w:sz w:val="28"/>
          <w:szCs w:val="28"/>
        </w:rPr>
        <w:t xml:space="preserve">информационным </w:t>
      </w:r>
      <w:r w:rsidR="002554EF" w:rsidRPr="00525377">
        <w:rPr>
          <w:sz w:val="28"/>
          <w:szCs w:val="28"/>
        </w:rPr>
        <w:t xml:space="preserve">ресурсам </w:t>
      </w:r>
      <w:r w:rsidR="002554EF">
        <w:rPr>
          <w:sz w:val="28"/>
          <w:szCs w:val="28"/>
        </w:rPr>
        <w:t xml:space="preserve">в сети </w:t>
      </w:r>
      <w:r w:rsidR="002554EF" w:rsidRPr="00525377">
        <w:rPr>
          <w:sz w:val="28"/>
          <w:szCs w:val="28"/>
        </w:rPr>
        <w:t>Интернет и развязывания в сети Интернет информационного противоборства.</w:t>
      </w:r>
    </w:p>
    <w:p w:rsidR="002554EF" w:rsidRPr="00525377" w:rsidRDefault="002554EF" w:rsidP="002554EF">
      <w:pPr>
        <w:spacing w:line="360" w:lineRule="atLeast"/>
        <w:ind w:firstLine="709"/>
        <w:jc w:val="both"/>
        <w:rPr>
          <w:sz w:val="28"/>
          <w:szCs w:val="28"/>
        </w:rPr>
      </w:pPr>
      <w:r w:rsidRPr="00525377">
        <w:rPr>
          <w:sz w:val="28"/>
          <w:szCs w:val="28"/>
        </w:rPr>
        <w:t>В результате выполнения мероприятий Программы информационно-телекоммуникационная инфраструктура Российской Федерации поднимется на качественно новый уровень, обеспечивающий инновационный сценарий социально-экономического развития страны.</w:t>
      </w:r>
    </w:p>
    <w:p w:rsidR="002554EF" w:rsidRPr="00525377" w:rsidRDefault="002554EF" w:rsidP="002554EF">
      <w:pPr>
        <w:spacing w:line="360" w:lineRule="atLeast"/>
        <w:ind w:firstLine="709"/>
        <w:jc w:val="both"/>
        <w:rPr>
          <w:sz w:val="28"/>
          <w:szCs w:val="28"/>
        </w:rPr>
      </w:pPr>
      <w:r w:rsidRPr="00525377">
        <w:rPr>
          <w:sz w:val="28"/>
          <w:szCs w:val="28"/>
        </w:rPr>
        <w:t xml:space="preserve">Кроме того, в результате выполнения Программы будут отработаны управленческие механизмы (например, проектное управление, </w:t>
      </w:r>
      <w:r w:rsidR="00B606D3" w:rsidRPr="00525377">
        <w:rPr>
          <w:sz w:val="28"/>
          <w:szCs w:val="28"/>
        </w:rPr>
        <w:t>государственно</w:t>
      </w:r>
      <w:r w:rsidR="00B606D3">
        <w:rPr>
          <w:sz w:val="28"/>
          <w:szCs w:val="28"/>
        </w:rPr>
        <w:t>-</w:t>
      </w:r>
      <w:r w:rsidRPr="00525377">
        <w:rPr>
          <w:sz w:val="28"/>
          <w:szCs w:val="28"/>
        </w:rPr>
        <w:lastRenderedPageBreak/>
        <w:t>частное партнерство), распространение которых будет способствовать улучшению инвестиционного климата и развитию рыночных отношений.</w:t>
      </w:r>
    </w:p>
    <w:p w:rsidR="002554EF" w:rsidRPr="00525377" w:rsidRDefault="002554EF" w:rsidP="002554EF">
      <w:pPr>
        <w:spacing w:line="360" w:lineRule="atLeast"/>
        <w:ind w:firstLine="709"/>
        <w:jc w:val="both"/>
        <w:rPr>
          <w:sz w:val="28"/>
          <w:szCs w:val="28"/>
        </w:rPr>
      </w:pPr>
      <w:r w:rsidRPr="00525377">
        <w:rPr>
          <w:sz w:val="28"/>
          <w:szCs w:val="28"/>
        </w:rPr>
        <w:t xml:space="preserve">Всестороннее применение </w:t>
      </w:r>
      <w:r>
        <w:rPr>
          <w:sz w:val="28"/>
          <w:szCs w:val="28"/>
        </w:rPr>
        <w:t>информационных технологий</w:t>
      </w:r>
      <w:r w:rsidRPr="00525377">
        <w:rPr>
          <w:sz w:val="28"/>
          <w:szCs w:val="28"/>
        </w:rPr>
        <w:t xml:space="preserve"> приведет к новому качеству взаимодействия людей в особенности через средства электронных коммуникаций и </w:t>
      </w:r>
      <w:r>
        <w:rPr>
          <w:sz w:val="28"/>
          <w:szCs w:val="28"/>
        </w:rPr>
        <w:t xml:space="preserve">сеть </w:t>
      </w:r>
      <w:r w:rsidRPr="00525377">
        <w:rPr>
          <w:sz w:val="28"/>
          <w:szCs w:val="28"/>
        </w:rPr>
        <w:t xml:space="preserve">Интернет, откроет новые возможности для индивидуального развития и развития всех форм </w:t>
      </w:r>
      <w:r>
        <w:rPr>
          <w:sz w:val="28"/>
          <w:szCs w:val="28"/>
        </w:rPr>
        <w:t>хозяйствующих субъектов</w:t>
      </w:r>
      <w:r w:rsidRPr="00525377">
        <w:rPr>
          <w:sz w:val="28"/>
          <w:szCs w:val="28"/>
        </w:rPr>
        <w:t xml:space="preserve"> и органов государственно</w:t>
      </w:r>
      <w:r>
        <w:rPr>
          <w:sz w:val="28"/>
          <w:szCs w:val="28"/>
        </w:rPr>
        <w:t>й власти</w:t>
      </w:r>
      <w:r w:rsidRPr="00525377">
        <w:rPr>
          <w:sz w:val="28"/>
          <w:szCs w:val="28"/>
        </w:rPr>
        <w:t xml:space="preserve"> и, как следствие, повысит производительность труда, эффективность и конкурентоспособность экономики.</w:t>
      </w:r>
    </w:p>
    <w:p w:rsidR="002554EF" w:rsidRPr="00525377" w:rsidRDefault="002554EF" w:rsidP="002554EF">
      <w:pPr>
        <w:spacing w:line="360" w:lineRule="atLeast"/>
        <w:ind w:firstLine="709"/>
        <w:jc w:val="both"/>
        <w:rPr>
          <w:sz w:val="28"/>
          <w:szCs w:val="28"/>
        </w:rPr>
      </w:pPr>
      <w:r w:rsidRPr="00525377">
        <w:rPr>
          <w:sz w:val="28"/>
          <w:szCs w:val="28"/>
        </w:rPr>
        <w:t xml:space="preserve">Ресурсом повышения эффективности </w:t>
      </w:r>
      <w:r>
        <w:rPr>
          <w:sz w:val="28"/>
          <w:szCs w:val="28"/>
        </w:rPr>
        <w:t xml:space="preserve">государственных и общественных институтов </w:t>
      </w:r>
      <w:r w:rsidRPr="00525377">
        <w:rPr>
          <w:sz w:val="28"/>
          <w:szCs w:val="28"/>
        </w:rPr>
        <w:t>является:</w:t>
      </w:r>
    </w:p>
    <w:p w:rsidR="002554EF" w:rsidRPr="00525377" w:rsidRDefault="002554EF" w:rsidP="002554EF">
      <w:pPr>
        <w:spacing w:line="360" w:lineRule="atLeast"/>
        <w:ind w:firstLine="709"/>
        <w:jc w:val="both"/>
        <w:rPr>
          <w:sz w:val="28"/>
          <w:szCs w:val="28"/>
        </w:rPr>
      </w:pPr>
      <w:r w:rsidRPr="00525377">
        <w:rPr>
          <w:sz w:val="28"/>
          <w:szCs w:val="28"/>
        </w:rPr>
        <w:t>снижение временных, организационных и финансовых издержек  при получении государственных и иных услуг и ведении хозяйственной деятельности;</w:t>
      </w:r>
    </w:p>
    <w:p w:rsidR="002554EF" w:rsidRPr="00525377" w:rsidRDefault="002554EF" w:rsidP="002554EF">
      <w:pPr>
        <w:spacing w:line="360" w:lineRule="atLeast"/>
        <w:ind w:firstLine="709"/>
        <w:jc w:val="both"/>
        <w:rPr>
          <w:sz w:val="28"/>
          <w:szCs w:val="28"/>
        </w:rPr>
      </w:pPr>
      <w:r w:rsidRPr="00525377">
        <w:rPr>
          <w:sz w:val="28"/>
          <w:szCs w:val="28"/>
        </w:rPr>
        <w:t>повышение обоснованности, оперативности и гибкости при проведении государственной политики;</w:t>
      </w:r>
    </w:p>
    <w:p w:rsidR="002554EF" w:rsidRPr="00525377" w:rsidRDefault="002554EF" w:rsidP="002554EF">
      <w:pPr>
        <w:spacing w:line="360" w:lineRule="atLeast"/>
        <w:ind w:firstLine="709"/>
        <w:jc w:val="both"/>
        <w:rPr>
          <w:sz w:val="28"/>
          <w:szCs w:val="28"/>
        </w:rPr>
      </w:pPr>
      <w:r w:rsidRPr="00525377">
        <w:rPr>
          <w:sz w:val="28"/>
          <w:szCs w:val="28"/>
        </w:rPr>
        <w:t>снижение административных барьеров и бремени избыточного регулирования;</w:t>
      </w:r>
    </w:p>
    <w:p w:rsidR="002554EF" w:rsidRPr="00525377" w:rsidRDefault="002554EF" w:rsidP="002554EF">
      <w:pPr>
        <w:spacing w:line="360" w:lineRule="atLeast"/>
        <w:ind w:firstLine="709"/>
        <w:jc w:val="both"/>
        <w:rPr>
          <w:sz w:val="28"/>
          <w:szCs w:val="28"/>
        </w:rPr>
      </w:pPr>
      <w:r w:rsidRPr="00525377">
        <w:rPr>
          <w:sz w:val="28"/>
          <w:szCs w:val="28"/>
        </w:rPr>
        <w:t>сокращение бюджетных расходов на деятельность органов исполнительной власти или повышение эффективности и прозрачности этих расходов;</w:t>
      </w:r>
    </w:p>
    <w:p w:rsidR="002554EF" w:rsidRPr="00525377" w:rsidRDefault="002554EF" w:rsidP="002554EF">
      <w:pPr>
        <w:spacing w:line="360" w:lineRule="atLeast"/>
        <w:ind w:firstLine="709"/>
        <w:jc w:val="both"/>
        <w:rPr>
          <w:sz w:val="28"/>
          <w:szCs w:val="28"/>
        </w:rPr>
      </w:pPr>
      <w:r w:rsidRPr="00525377">
        <w:rPr>
          <w:sz w:val="28"/>
          <w:szCs w:val="28"/>
        </w:rPr>
        <w:t>распространение социальных инициатив;</w:t>
      </w:r>
    </w:p>
    <w:p w:rsidR="002554EF" w:rsidRPr="00525377" w:rsidRDefault="002554EF" w:rsidP="002554EF">
      <w:pPr>
        <w:spacing w:line="360" w:lineRule="atLeast"/>
        <w:ind w:firstLine="709"/>
        <w:jc w:val="both"/>
        <w:rPr>
          <w:sz w:val="28"/>
          <w:szCs w:val="28"/>
        </w:rPr>
      </w:pPr>
      <w:r w:rsidRPr="00525377">
        <w:rPr>
          <w:sz w:val="28"/>
          <w:szCs w:val="28"/>
        </w:rPr>
        <w:t>повышение мобильности населения;</w:t>
      </w:r>
    </w:p>
    <w:p w:rsidR="002554EF" w:rsidRPr="00525377" w:rsidRDefault="002554EF" w:rsidP="002554EF">
      <w:pPr>
        <w:spacing w:line="360" w:lineRule="atLeast"/>
        <w:ind w:firstLine="709"/>
        <w:jc w:val="both"/>
        <w:rPr>
          <w:sz w:val="28"/>
          <w:szCs w:val="28"/>
        </w:rPr>
      </w:pPr>
      <w:r w:rsidRPr="00525377">
        <w:rPr>
          <w:sz w:val="28"/>
          <w:szCs w:val="28"/>
        </w:rPr>
        <w:t>развитие межрегиональной кооперации.</w:t>
      </w:r>
    </w:p>
    <w:p w:rsidR="002554EF" w:rsidRPr="00525377" w:rsidRDefault="002554EF" w:rsidP="002554EF">
      <w:pPr>
        <w:spacing w:line="360" w:lineRule="atLeast"/>
        <w:ind w:firstLine="709"/>
        <w:jc w:val="both"/>
        <w:rPr>
          <w:sz w:val="28"/>
          <w:szCs w:val="28"/>
        </w:rPr>
      </w:pPr>
      <w:r>
        <w:rPr>
          <w:sz w:val="28"/>
          <w:szCs w:val="28"/>
        </w:rPr>
        <w:t>Э</w:t>
      </w:r>
      <w:r w:rsidRPr="00525377">
        <w:rPr>
          <w:sz w:val="28"/>
          <w:szCs w:val="28"/>
        </w:rPr>
        <w:t>ффекты, возникающие при использовании информационн</w:t>
      </w:r>
      <w:r>
        <w:rPr>
          <w:sz w:val="28"/>
          <w:szCs w:val="28"/>
        </w:rPr>
        <w:t xml:space="preserve">ых </w:t>
      </w:r>
      <w:r w:rsidRPr="00525377">
        <w:rPr>
          <w:sz w:val="28"/>
          <w:szCs w:val="28"/>
        </w:rPr>
        <w:t>технологий в различных сферах деятельности, в конечном итоге повлияют на повышение качества жизни граждан вне зависимости от их возраста, состояния здоровья</w:t>
      </w:r>
      <w:r>
        <w:rPr>
          <w:sz w:val="28"/>
          <w:szCs w:val="28"/>
        </w:rPr>
        <w:t xml:space="preserve"> и</w:t>
      </w:r>
      <w:r w:rsidRPr="00525377">
        <w:rPr>
          <w:sz w:val="28"/>
          <w:szCs w:val="28"/>
        </w:rPr>
        <w:t xml:space="preserve"> региона проживания, </w:t>
      </w:r>
      <w:r>
        <w:rPr>
          <w:sz w:val="28"/>
          <w:szCs w:val="28"/>
        </w:rPr>
        <w:t xml:space="preserve">а также </w:t>
      </w:r>
      <w:r w:rsidRPr="00525377">
        <w:rPr>
          <w:sz w:val="28"/>
          <w:szCs w:val="28"/>
        </w:rPr>
        <w:t>на повышение производительности труда и конкурентоспособности российских товаров.</w:t>
      </w:r>
    </w:p>
    <w:p w:rsidR="002554EF" w:rsidRPr="00525377" w:rsidRDefault="002554EF" w:rsidP="002554EF">
      <w:pPr>
        <w:spacing w:line="360" w:lineRule="atLeast"/>
        <w:ind w:firstLine="709"/>
        <w:jc w:val="both"/>
        <w:rPr>
          <w:sz w:val="28"/>
          <w:szCs w:val="28"/>
        </w:rPr>
      </w:pPr>
      <w:r w:rsidRPr="00525377">
        <w:rPr>
          <w:sz w:val="28"/>
          <w:szCs w:val="28"/>
        </w:rPr>
        <w:t xml:space="preserve">Объем </w:t>
      </w:r>
      <w:r>
        <w:rPr>
          <w:sz w:val="28"/>
          <w:szCs w:val="28"/>
        </w:rPr>
        <w:t xml:space="preserve">временных ресурсов, </w:t>
      </w:r>
      <w:r w:rsidRPr="00525377">
        <w:rPr>
          <w:sz w:val="28"/>
          <w:szCs w:val="28"/>
        </w:rPr>
        <w:t>которые граждане тратят</w:t>
      </w:r>
      <w:r>
        <w:rPr>
          <w:sz w:val="28"/>
          <w:szCs w:val="28"/>
        </w:rPr>
        <w:t xml:space="preserve"> на получение государственных услуг,</w:t>
      </w:r>
      <w:r w:rsidRPr="00525377">
        <w:rPr>
          <w:sz w:val="28"/>
          <w:szCs w:val="28"/>
        </w:rPr>
        <w:t xml:space="preserve"> составляет </w:t>
      </w:r>
      <w:r>
        <w:rPr>
          <w:sz w:val="28"/>
          <w:szCs w:val="28"/>
        </w:rPr>
        <w:t>около</w:t>
      </w:r>
      <w:r w:rsidRPr="00525377">
        <w:rPr>
          <w:sz w:val="28"/>
          <w:szCs w:val="28"/>
        </w:rPr>
        <w:t xml:space="preserve"> 25</w:t>
      </w:r>
      <w:r>
        <w:rPr>
          <w:sz w:val="28"/>
          <w:szCs w:val="28"/>
        </w:rPr>
        <w:t> </w:t>
      </w:r>
      <w:r w:rsidRPr="00525377">
        <w:rPr>
          <w:sz w:val="28"/>
          <w:szCs w:val="28"/>
        </w:rPr>
        <w:t>мл</w:t>
      </w:r>
      <w:r>
        <w:rPr>
          <w:sz w:val="28"/>
          <w:szCs w:val="28"/>
        </w:rPr>
        <w:t>н.</w:t>
      </w:r>
      <w:r w:rsidRPr="00525377">
        <w:rPr>
          <w:sz w:val="28"/>
          <w:szCs w:val="28"/>
        </w:rPr>
        <w:t xml:space="preserve"> часов рабочего времени</w:t>
      </w:r>
      <w:r>
        <w:rPr>
          <w:sz w:val="28"/>
          <w:szCs w:val="28"/>
        </w:rPr>
        <w:t>. Более 10 </w:t>
      </w:r>
      <w:r w:rsidRPr="00525377">
        <w:rPr>
          <w:sz w:val="28"/>
          <w:szCs w:val="28"/>
        </w:rPr>
        <w:t>процентов произвед</w:t>
      </w:r>
      <w:r>
        <w:rPr>
          <w:sz w:val="28"/>
          <w:szCs w:val="28"/>
        </w:rPr>
        <w:t>е</w:t>
      </w:r>
      <w:r w:rsidRPr="00525377">
        <w:rPr>
          <w:sz w:val="28"/>
          <w:szCs w:val="28"/>
        </w:rPr>
        <w:t xml:space="preserve">нных товаров и услуг организаций малого бизнеса </w:t>
      </w:r>
      <w:r>
        <w:rPr>
          <w:sz w:val="28"/>
          <w:szCs w:val="28"/>
        </w:rPr>
        <w:t>составляют</w:t>
      </w:r>
      <w:r w:rsidRPr="00525377">
        <w:rPr>
          <w:sz w:val="28"/>
          <w:szCs w:val="28"/>
        </w:rPr>
        <w:t xml:space="preserve"> </w:t>
      </w:r>
      <w:r>
        <w:rPr>
          <w:sz w:val="28"/>
          <w:szCs w:val="28"/>
        </w:rPr>
        <w:t xml:space="preserve">издержки, связанные с </w:t>
      </w:r>
      <w:r w:rsidRPr="00525377">
        <w:rPr>
          <w:sz w:val="28"/>
          <w:szCs w:val="28"/>
        </w:rPr>
        <w:t>дополнительны</w:t>
      </w:r>
      <w:r>
        <w:rPr>
          <w:sz w:val="28"/>
          <w:szCs w:val="28"/>
        </w:rPr>
        <w:t>ми</w:t>
      </w:r>
      <w:r w:rsidRPr="00525377">
        <w:rPr>
          <w:sz w:val="28"/>
          <w:szCs w:val="28"/>
        </w:rPr>
        <w:t xml:space="preserve"> административны</w:t>
      </w:r>
      <w:r>
        <w:rPr>
          <w:sz w:val="28"/>
          <w:szCs w:val="28"/>
        </w:rPr>
        <w:t>ми</w:t>
      </w:r>
      <w:r w:rsidRPr="00525377">
        <w:rPr>
          <w:sz w:val="28"/>
          <w:szCs w:val="28"/>
        </w:rPr>
        <w:t xml:space="preserve"> барьер</w:t>
      </w:r>
      <w:r>
        <w:rPr>
          <w:sz w:val="28"/>
          <w:szCs w:val="28"/>
        </w:rPr>
        <w:t>ами</w:t>
      </w:r>
      <w:r w:rsidRPr="00525377">
        <w:rPr>
          <w:sz w:val="28"/>
          <w:szCs w:val="28"/>
        </w:rPr>
        <w:t>.</w:t>
      </w:r>
      <w:r w:rsidRPr="00B44CD5">
        <w:rPr>
          <w:sz w:val="28"/>
          <w:szCs w:val="28"/>
        </w:rPr>
        <w:t xml:space="preserve"> </w:t>
      </w:r>
      <w:r>
        <w:rPr>
          <w:sz w:val="28"/>
          <w:szCs w:val="28"/>
        </w:rPr>
        <w:t xml:space="preserve">Соответственно, для отечественной экономики эти издержки превращаются в </w:t>
      </w:r>
      <w:r w:rsidRPr="00525377">
        <w:rPr>
          <w:sz w:val="28"/>
          <w:szCs w:val="28"/>
        </w:rPr>
        <w:t>упущенные возможности</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 xml:space="preserve">В результате выполнения </w:t>
      </w:r>
      <w:r w:rsidR="00C76466">
        <w:rPr>
          <w:sz w:val="28"/>
          <w:szCs w:val="28"/>
        </w:rPr>
        <w:t>мероприятий Программы любому гражданину, например:</w:t>
      </w:r>
    </w:p>
    <w:p w:rsidR="002554EF" w:rsidRPr="00525377" w:rsidRDefault="002554EF" w:rsidP="002554EF">
      <w:pPr>
        <w:spacing w:line="360" w:lineRule="atLeast"/>
        <w:ind w:firstLine="709"/>
        <w:jc w:val="both"/>
        <w:rPr>
          <w:sz w:val="28"/>
          <w:szCs w:val="28"/>
        </w:rPr>
      </w:pPr>
      <w:r w:rsidRPr="00525377">
        <w:rPr>
          <w:sz w:val="28"/>
          <w:szCs w:val="28"/>
        </w:rPr>
        <w:t>для того чтобы получить государственную услугу</w:t>
      </w:r>
      <w:r>
        <w:rPr>
          <w:sz w:val="28"/>
          <w:szCs w:val="28"/>
        </w:rPr>
        <w:t>,</w:t>
      </w:r>
      <w:r w:rsidRPr="00525377">
        <w:rPr>
          <w:sz w:val="28"/>
          <w:szCs w:val="28"/>
        </w:rPr>
        <w:t xml:space="preserve"> достаточно будет </w:t>
      </w:r>
      <w:r>
        <w:rPr>
          <w:sz w:val="28"/>
          <w:szCs w:val="28"/>
        </w:rPr>
        <w:t>1</w:t>
      </w:r>
      <w:r w:rsidRPr="00525377">
        <w:rPr>
          <w:sz w:val="28"/>
          <w:szCs w:val="28"/>
        </w:rPr>
        <w:t xml:space="preserve"> раз дистанционно заполнить форму запроса</w:t>
      </w:r>
      <w:r>
        <w:rPr>
          <w:sz w:val="28"/>
          <w:szCs w:val="28"/>
        </w:rPr>
        <w:t>,</w:t>
      </w:r>
      <w:r w:rsidRPr="00525377">
        <w:rPr>
          <w:sz w:val="28"/>
          <w:szCs w:val="28"/>
        </w:rPr>
        <w:t xml:space="preserve"> </w:t>
      </w:r>
      <w:r>
        <w:rPr>
          <w:sz w:val="28"/>
          <w:szCs w:val="28"/>
        </w:rPr>
        <w:t>а</w:t>
      </w:r>
      <w:r w:rsidRPr="00525377">
        <w:rPr>
          <w:sz w:val="28"/>
          <w:szCs w:val="28"/>
        </w:rPr>
        <w:t xml:space="preserve"> через определенное время получить необходимый документ в свой почтовый ящик или проверить наличие </w:t>
      </w:r>
      <w:r>
        <w:rPr>
          <w:sz w:val="28"/>
          <w:szCs w:val="28"/>
        </w:rPr>
        <w:t xml:space="preserve">изменений о своей персоне </w:t>
      </w:r>
      <w:r w:rsidRPr="00525377">
        <w:rPr>
          <w:sz w:val="28"/>
          <w:szCs w:val="28"/>
        </w:rPr>
        <w:t>в соответствующей базе данных;</w:t>
      </w:r>
    </w:p>
    <w:p w:rsidR="002554EF" w:rsidRPr="00525377" w:rsidRDefault="002554EF" w:rsidP="002554EF">
      <w:pPr>
        <w:spacing w:line="360" w:lineRule="atLeast"/>
        <w:ind w:firstLine="709"/>
        <w:jc w:val="both"/>
        <w:rPr>
          <w:sz w:val="28"/>
          <w:szCs w:val="28"/>
        </w:rPr>
      </w:pPr>
      <w:r w:rsidRPr="00525377">
        <w:rPr>
          <w:sz w:val="28"/>
          <w:szCs w:val="28"/>
        </w:rPr>
        <w:lastRenderedPageBreak/>
        <w:t>для того чтобы выразить свое мнение по тому или иному вопросу или сформировать группу единомышленников для воплощения какой-либо инициативы, достаточно будет зайти на соответствующий сайт в сети Интернет;</w:t>
      </w:r>
    </w:p>
    <w:p w:rsidR="002554EF" w:rsidRPr="00525377" w:rsidRDefault="002554EF" w:rsidP="002554EF">
      <w:pPr>
        <w:spacing w:line="360" w:lineRule="atLeast"/>
        <w:ind w:firstLine="709"/>
        <w:jc w:val="both"/>
        <w:rPr>
          <w:sz w:val="28"/>
          <w:szCs w:val="28"/>
        </w:rPr>
      </w:pPr>
      <w:r w:rsidRPr="00525377">
        <w:rPr>
          <w:sz w:val="28"/>
          <w:szCs w:val="28"/>
        </w:rPr>
        <w:t>для того чтобы собрать ученика в школу, достаточно будет скачать комплект учебников и сопутствующих материалов с регионального образовательного портала и сохранить их в электронной книге;</w:t>
      </w:r>
    </w:p>
    <w:p w:rsidR="002554EF" w:rsidRPr="00525377" w:rsidRDefault="002554EF" w:rsidP="002554EF">
      <w:pPr>
        <w:spacing w:line="360" w:lineRule="atLeast"/>
        <w:ind w:firstLine="709"/>
        <w:jc w:val="both"/>
        <w:rPr>
          <w:sz w:val="28"/>
          <w:szCs w:val="28"/>
        </w:rPr>
      </w:pPr>
      <w:r w:rsidRPr="00525377">
        <w:rPr>
          <w:sz w:val="28"/>
          <w:szCs w:val="28"/>
        </w:rPr>
        <w:t>для того чтобы сдать налоговую отчетность, не нужно будет посещать налоговую инспекцию;</w:t>
      </w:r>
    </w:p>
    <w:p w:rsidR="002554EF" w:rsidRPr="00525377" w:rsidRDefault="002554EF" w:rsidP="008402A9">
      <w:pPr>
        <w:spacing w:line="356" w:lineRule="atLeast"/>
        <w:ind w:firstLine="709"/>
        <w:jc w:val="both"/>
        <w:rPr>
          <w:sz w:val="28"/>
          <w:szCs w:val="28"/>
        </w:rPr>
      </w:pPr>
      <w:r w:rsidRPr="00525377">
        <w:rPr>
          <w:sz w:val="28"/>
          <w:szCs w:val="28"/>
        </w:rPr>
        <w:t>для того чтобы получить консультацию специалиста, пациенту не нужно будет ехать в медицинский центр, а достаточно будет оставить свои документы на портале и в назначенное время выйти на связь с профильным врачом;</w:t>
      </w:r>
    </w:p>
    <w:p w:rsidR="002554EF" w:rsidRPr="00525377" w:rsidRDefault="002554EF" w:rsidP="008402A9">
      <w:pPr>
        <w:spacing w:line="356" w:lineRule="atLeast"/>
        <w:ind w:firstLine="709"/>
        <w:jc w:val="both"/>
        <w:rPr>
          <w:sz w:val="28"/>
          <w:szCs w:val="28"/>
        </w:rPr>
      </w:pPr>
      <w:r w:rsidRPr="00525377">
        <w:rPr>
          <w:sz w:val="28"/>
          <w:szCs w:val="28"/>
        </w:rPr>
        <w:t xml:space="preserve">для того чтобы получить помощь в чрезвычайной ситуации, достаточно будет воспользоваться единым </w:t>
      </w:r>
      <w:r>
        <w:rPr>
          <w:sz w:val="28"/>
          <w:szCs w:val="28"/>
        </w:rPr>
        <w:t>номеро</w:t>
      </w:r>
      <w:r w:rsidR="00B606D3">
        <w:rPr>
          <w:sz w:val="28"/>
          <w:szCs w:val="28"/>
        </w:rPr>
        <w:t>м</w:t>
      </w:r>
      <w:r>
        <w:rPr>
          <w:sz w:val="28"/>
          <w:szCs w:val="28"/>
        </w:rPr>
        <w:t xml:space="preserve"> экстренных служб по таксофону</w:t>
      </w:r>
      <w:r w:rsidRPr="00525377">
        <w:rPr>
          <w:sz w:val="28"/>
          <w:szCs w:val="28"/>
        </w:rPr>
        <w:t xml:space="preserve"> связи, расположенн</w:t>
      </w:r>
      <w:r>
        <w:rPr>
          <w:sz w:val="28"/>
          <w:szCs w:val="28"/>
        </w:rPr>
        <w:t>ому</w:t>
      </w:r>
      <w:r w:rsidRPr="00525377">
        <w:rPr>
          <w:sz w:val="28"/>
          <w:szCs w:val="28"/>
        </w:rPr>
        <w:t xml:space="preserve"> в шаговой доступности;</w:t>
      </w:r>
    </w:p>
    <w:p w:rsidR="002554EF" w:rsidRPr="00525377" w:rsidRDefault="002554EF" w:rsidP="008402A9">
      <w:pPr>
        <w:spacing w:line="356" w:lineRule="atLeast"/>
        <w:ind w:firstLine="709"/>
        <w:jc w:val="both"/>
        <w:rPr>
          <w:sz w:val="28"/>
          <w:szCs w:val="28"/>
        </w:rPr>
      </w:pPr>
      <w:r w:rsidRPr="00525377">
        <w:rPr>
          <w:sz w:val="28"/>
          <w:szCs w:val="28"/>
        </w:rPr>
        <w:t xml:space="preserve">для того чтобы </w:t>
      </w:r>
      <w:r>
        <w:rPr>
          <w:sz w:val="28"/>
          <w:szCs w:val="28"/>
        </w:rPr>
        <w:t>подо</w:t>
      </w:r>
      <w:r w:rsidRPr="00525377">
        <w:rPr>
          <w:sz w:val="28"/>
          <w:szCs w:val="28"/>
        </w:rPr>
        <w:t>брать литературу по интересующей тематике, достаточно будет воспользоваться электронным каталогом любой библиотеки на всей территории страны;</w:t>
      </w:r>
    </w:p>
    <w:p w:rsidR="002554EF" w:rsidRPr="00525377" w:rsidRDefault="002554EF" w:rsidP="008402A9">
      <w:pPr>
        <w:spacing w:line="356" w:lineRule="atLeast"/>
        <w:ind w:firstLine="709"/>
        <w:jc w:val="both"/>
        <w:rPr>
          <w:sz w:val="28"/>
          <w:szCs w:val="28"/>
        </w:rPr>
      </w:pPr>
      <w:r w:rsidRPr="00525377">
        <w:rPr>
          <w:sz w:val="28"/>
          <w:szCs w:val="28"/>
        </w:rPr>
        <w:t xml:space="preserve">для того чтобы приступить к выполнению </w:t>
      </w:r>
      <w:r>
        <w:rPr>
          <w:sz w:val="28"/>
          <w:szCs w:val="28"/>
        </w:rPr>
        <w:t>отдельных видов профессиональной деятельности</w:t>
      </w:r>
      <w:r w:rsidRPr="00525377">
        <w:rPr>
          <w:sz w:val="28"/>
          <w:szCs w:val="28"/>
        </w:rPr>
        <w:t>, не нужно будет тратить время на дорогу, достаточно будет включить компьютер и войти в корпоративную сеть;</w:t>
      </w:r>
    </w:p>
    <w:p w:rsidR="002554EF" w:rsidRPr="00525377" w:rsidRDefault="002554EF" w:rsidP="008402A9">
      <w:pPr>
        <w:spacing w:line="360" w:lineRule="atLeast"/>
        <w:ind w:firstLine="709"/>
        <w:jc w:val="both"/>
        <w:rPr>
          <w:sz w:val="28"/>
          <w:szCs w:val="28"/>
        </w:rPr>
      </w:pPr>
      <w:r w:rsidRPr="00525377">
        <w:rPr>
          <w:sz w:val="28"/>
          <w:szCs w:val="28"/>
        </w:rPr>
        <w:t>для того чтобы заключить договор с партнером из другого региона, не нужно будет командировать к нему своего представителя, достаточно будет удостоверить документы электронной цифровой подписью;</w:t>
      </w:r>
    </w:p>
    <w:p w:rsidR="002554EF" w:rsidRPr="00525377" w:rsidRDefault="002554EF" w:rsidP="008402A9">
      <w:pPr>
        <w:spacing w:line="360" w:lineRule="atLeast"/>
        <w:ind w:firstLine="709"/>
        <w:jc w:val="both"/>
        <w:rPr>
          <w:sz w:val="28"/>
          <w:szCs w:val="28"/>
        </w:rPr>
      </w:pPr>
      <w:r w:rsidRPr="00525377">
        <w:rPr>
          <w:sz w:val="28"/>
          <w:szCs w:val="28"/>
        </w:rPr>
        <w:t>для того чтобы купить билет на поезд, не нужно будет ехать в кассу, достаточно будет дистанционно выбрать и оплатить нужный билет, а при посадке назвать контролеру свою фамилию.</w:t>
      </w:r>
    </w:p>
    <w:p w:rsidR="002554EF" w:rsidRPr="00525377" w:rsidRDefault="002554EF" w:rsidP="008402A9">
      <w:pPr>
        <w:spacing w:line="360" w:lineRule="atLeast"/>
        <w:ind w:firstLine="709"/>
        <w:jc w:val="both"/>
        <w:rPr>
          <w:sz w:val="28"/>
          <w:szCs w:val="28"/>
        </w:rPr>
      </w:pPr>
      <w:r w:rsidRPr="00525377">
        <w:rPr>
          <w:sz w:val="28"/>
          <w:szCs w:val="28"/>
        </w:rPr>
        <w:t xml:space="preserve">Проведенная при подготовке Программы оценка </w:t>
      </w:r>
      <w:r>
        <w:rPr>
          <w:sz w:val="28"/>
          <w:szCs w:val="28"/>
        </w:rPr>
        <w:t>возможных эффекто</w:t>
      </w:r>
      <w:r w:rsidRPr="00525377">
        <w:rPr>
          <w:sz w:val="28"/>
          <w:szCs w:val="28"/>
        </w:rPr>
        <w:t xml:space="preserve">в показала наличие как экономических (изменение объема добавленной стоимости и структуры </w:t>
      </w:r>
      <w:r>
        <w:rPr>
          <w:sz w:val="28"/>
          <w:szCs w:val="28"/>
        </w:rPr>
        <w:t>валового внутреннего продукта</w:t>
      </w:r>
      <w:r w:rsidRPr="00525377">
        <w:rPr>
          <w:sz w:val="28"/>
          <w:szCs w:val="28"/>
        </w:rPr>
        <w:t>), так и социальных (обеспечение информационного равенства граждан)</w:t>
      </w:r>
      <w:r w:rsidRPr="005E6D98">
        <w:rPr>
          <w:sz w:val="28"/>
          <w:szCs w:val="28"/>
        </w:rPr>
        <w:t xml:space="preserve"> </w:t>
      </w:r>
      <w:r w:rsidRPr="00525377">
        <w:rPr>
          <w:sz w:val="28"/>
          <w:szCs w:val="28"/>
        </w:rPr>
        <w:t>эффектов</w:t>
      </w:r>
      <w:r>
        <w:rPr>
          <w:sz w:val="28"/>
          <w:szCs w:val="28"/>
        </w:rPr>
        <w:t>.</w:t>
      </w:r>
    </w:p>
    <w:p w:rsidR="002554EF" w:rsidRPr="00525377" w:rsidRDefault="002554EF" w:rsidP="008402A9">
      <w:pPr>
        <w:spacing w:line="360" w:lineRule="atLeast"/>
        <w:ind w:firstLine="709"/>
        <w:jc w:val="both"/>
        <w:rPr>
          <w:sz w:val="28"/>
          <w:szCs w:val="28"/>
        </w:rPr>
      </w:pPr>
      <w:r w:rsidRPr="00525377">
        <w:rPr>
          <w:sz w:val="28"/>
          <w:szCs w:val="28"/>
        </w:rPr>
        <w:t>Источник</w:t>
      </w:r>
      <w:r>
        <w:rPr>
          <w:sz w:val="28"/>
          <w:szCs w:val="28"/>
        </w:rPr>
        <w:t>ом</w:t>
      </w:r>
      <w:r w:rsidRPr="00525377">
        <w:rPr>
          <w:sz w:val="28"/>
          <w:szCs w:val="28"/>
        </w:rPr>
        <w:t xml:space="preserve"> экономических эффектов </w:t>
      </w:r>
      <w:r>
        <w:rPr>
          <w:sz w:val="28"/>
          <w:szCs w:val="28"/>
        </w:rPr>
        <w:t>является</w:t>
      </w:r>
      <w:r w:rsidRPr="00525377">
        <w:rPr>
          <w:sz w:val="28"/>
          <w:szCs w:val="28"/>
        </w:rPr>
        <w:t xml:space="preserve"> влияние информационн</w:t>
      </w:r>
      <w:r>
        <w:rPr>
          <w:sz w:val="28"/>
          <w:szCs w:val="28"/>
        </w:rPr>
        <w:t xml:space="preserve">ых </w:t>
      </w:r>
      <w:r w:rsidRPr="00525377">
        <w:rPr>
          <w:sz w:val="28"/>
          <w:szCs w:val="28"/>
        </w:rPr>
        <w:t xml:space="preserve">технологий на </w:t>
      </w:r>
      <w:r>
        <w:rPr>
          <w:sz w:val="28"/>
          <w:szCs w:val="28"/>
        </w:rPr>
        <w:t xml:space="preserve">социально-экономические процессы </w:t>
      </w:r>
      <w:r w:rsidRPr="00525377">
        <w:rPr>
          <w:sz w:val="28"/>
          <w:szCs w:val="28"/>
        </w:rPr>
        <w:t>развития страны.</w:t>
      </w:r>
    </w:p>
    <w:p w:rsidR="002554EF" w:rsidRPr="00525377" w:rsidRDefault="002554EF" w:rsidP="008402A9">
      <w:pPr>
        <w:spacing w:line="360" w:lineRule="atLeast"/>
        <w:ind w:firstLine="709"/>
        <w:jc w:val="both"/>
        <w:rPr>
          <w:sz w:val="28"/>
          <w:szCs w:val="28"/>
        </w:rPr>
      </w:pPr>
      <w:r w:rsidRPr="00525377">
        <w:rPr>
          <w:sz w:val="28"/>
          <w:szCs w:val="28"/>
        </w:rPr>
        <w:t>При повсеместном использовании информационн</w:t>
      </w:r>
      <w:r>
        <w:rPr>
          <w:sz w:val="28"/>
          <w:szCs w:val="28"/>
        </w:rPr>
        <w:t xml:space="preserve">ых </w:t>
      </w:r>
      <w:r w:rsidRPr="00525377">
        <w:rPr>
          <w:sz w:val="28"/>
          <w:szCs w:val="28"/>
        </w:rPr>
        <w:t>технологий создаются новые модели обмена знаниями и коллективного генерирования идей, традиционные услуги трансформируются</w:t>
      </w:r>
      <w:r>
        <w:rPr>
          <w:sz w:val="28"/>
          <w:szCs w:val="28"/>
        </w:rPr>
        <w:t xml:space="preserve">, обретают </w:t>
      </w:r>
      <w:r w:rsidRPr="00525377">
        <w:rPr>
          <w:sz w:val="28"/>
          <w:szCs w:val="28"/>
        </w:rPr>
        <w:t xml:space="preserve">новые формы и становятся более доступными, изменяются модели управления, производства и потребления, расширяются экономические (хозяйственные) связи между </w:t>
      </w:r>
      <w:r>
        <w:rPr>
          <w:sz w:val="28"/>
          <w:szCs w:val="28"/>
        </w:rPr>
        <w:t>субъектами бизнес-сообщества</w:t>
      </w:r>
      <w:r w:rsidRPr="00525377">
        <w:rPr>
          <w:sz w:val="28"/>
          <w:szCs w:val="28"/>
        </w:rPr>
        <w:t xml:space="preserve"> и странами.</w:t>
      </w:r>
    </w:p>
    <w:p w:rsidR="002554EF" w:rsidRPr="00525377" w:rsidRDefault="002554EF" w:rsidP="008402A9">
      <w:pPr>
        <w:spacing w:line="360" w:lineRule="atLeast"/>
        <w:ind w:firstLine="709"/>
        <w:jc w:val="both"/>
        <w:rPr>
          <w:sz w:val="28"/>
          <w:szCs w:val="28"/>
        </w:rPr>
      </w:pPr>
      <w:r>
        <w:rPr>
          <w:sz w:val="28"/>
          <w:szCs w:val="28"/>
        </w:rPr>
        <w:t>Возможные э</w:t>
      </w:r>
      <w:r w:rsidRPr="00525377">
        <w:rPr>
          <w:sz w:val="28"/>
          <w:szCs w:val="28"/>
        </w:rPr>
        <w:t xml:space="preserve">кономические эффекты </w:t>
      </w:r>
      <w:r>
        <w:rPr>
          <w:sz w:val="28"/>
          <w:szCs w:val="28"/>
        </w:rPr>
        <w:t xml:space="preserve">реализации </w:t>
      </w:r>
      <w:r w:rsidRPr="00525377">
        <w:rPr>
          <w:sz w:val="28"/>
          <w:szCs w:val="28"/>
        </w:rPr>
        <w:t xml:space="preserve">Программы разделяются на прямые и внешние. Прямые эффекты Программы складываются из рентабельности отдельных мероприятий (проектов в составе мероприятий) и </w:t>
      </w:r>
      <w:r w:rsidRPr="00525377">
        <w:rPr>
          <w:sz w:val="28"/>
          <w:szCs w:val="28"/>
        </w:rPr>
        <w:lastRenderedPageBreak/>
        <w:t>увеличения объема производства и добавленной стоимости в секторе информационн</w:t>
      </w:r>
      <w:r>
        <w:rPr>
          <w:sz w:val="28"/>
          <w:szCs w:val="28"/>
        </w:rPr>
        <w:t xml:space="preserve">ых </w:t>
      </w:r>
      <w:r w:rsidRPr="00525377">
        <w:rPr>
          <w:sz w:val="28"/>
          <w:szCs w:val="28"/>
        </w:rPr>
        <w:t>технологий.</w:t>
      </w:r>
    </w:p>
    <w:p w:rsidR="002554EF" w:rsidRPr="00525377" w:rsidRDefault="002554EF" w:rsidP="008402A9">
      <w:pPr>
        <w:spacing w:line="360" w:lineRule="atLeast"/>
        <w:ind w:firstLine="709"/>
        <w:jc w:val="both"/>
        <w:rPr>
          <w:sz w:val="28"/>
          <w:szCs w:val="28"/>
        </w:rPr>
      </w:pPr>
      <w:r w:rsidRPr="00525377">
        <w:rPr>
          <w:sz w:val="28"/>
          <w:szCs w:val="28"/>
        </w:rPr>
        <w:t xml:space="preserve">Внешние эффекты </w:t>
      </w:r>
      <w:r>
        <w:rPr>
          <w:sz w:val="28"/>
          <w:szCs w:val="28"/>
        </w:rPr>
        <w:t>состоят во влиянии</w:t>
      </w:r>
      <w:r w:rsidRPr="00525377">
        <w:rPr>
          <w:sz w:val="28"/>
          <w:szCs w:val="28"/>
        </w:rPr>
        <w:t xml:space="preserve"> </w:t>
      </w:r>
      <w:r>
        <w:rPr>
          <w:sz w:val="28"/>
          <w:szCs w:val="28"/>
        </w:rPr>
        <w:t>информационных технологий</w:t>
      </w:r>
      <w:r w:rsidRPr="00525377">
        <w:rPr>
          <w:sz w:val="28"/>
          <w:szCs w:val="28"/>
        </w:rPr>
        <w:t xml:space="preserve"> на структуру и объем зат</w:t>
      </w:r>
      <w:r>
        <w:rPr>
          <w:sz w:val="28"/>
          <w:szCs w:val="28"/>
        </w:rPr>
        <w:t>рат в других отраслях, изменении</w:t>
      </w:r>
      <w:r w:rsidRPr="00525377">
        <w:rPr>
          <w:sz w:val="28"/>
          <w:szCs w:val="28"/>
        </w:rPr>
        <w:t xml:space="preserve"> требований к квалификации и профессиональной подготовке работников в любо</w:t>
      </w:r>
      <w:r>
        <w:rPr>
          <w:sz w:val="28"/>
          <w:szCs w:val="28"/>
        </w:rPr>
        <w:t>й сфере деятельности, расширении</w:t>
      </w:r>
      <w:r w:rsidRPr="00525377">
        <w:rPr>
          <w:sz w:val="28"/>
          <w:szCs w:val="28"/>
        </w:rPr>
        <w:t xml:space="preserve"> коммуникативных возможностей граждан и организаций.</w:t>
      </w:r>
    </w:p>
    <w:p w:rsidR="002554EF" w:rsidRPr="00525377" w:rsidRDefault="002554EF" w:rsidP="008F3398">
      <w:pPr>
        <w:spacing w:line="360" w:lineRule="atLeast"/>
        <w:ind w:firstLine="709"/>
        <w:jc w:val="both"/>
        <w:rPr>
          <w:sz w:val="28"/>
          <w:szCs w:val="28"/>
        </w:rPr>
      </w:pPr>
      <w:r w:rsidRPr="00B606D3">
        <w:rPr>
          <w:spacing w:val="-6"/>
          <w:sz w:val="28"/>
          <w:szCs w:val="28"/>
        </w:rPr>
        <w:t xml:space="preserve">На основе предварительной оценки рентабельности мероприятий (проектов в составе мероприятий) определены мероприятия, потенциально привлекательные с коммерческой точки зрения (например, создание широкополосного доступа). Для выполнения такого рода мероприятий планируется привлечение средств за счет внебюджетных источников. Выполнение мероприятий, имеющих преимущественно затратный характер, обеспечивается за счет средств </w:t>
      </w:r>
      <w:r w:rsidR="008F3398" w:rsidRPr="00B606D3">
        <w:rPr>
          <w:spacing w:val="-6"/>
          <w:sz w:val="28"/>
          <w:szCs w:val="28"/>
        </w:rPr>
        <w:t xml:space="preserve">федерального </w:t>
      </w:r>
      <w:r w:rsidRPr="00B606D3">
        <w:rPr>
          <w:spacing w:val="-6"/>
          <w:sz w:val="28"/>
          <w:szCs w:val="28"/>
        </w:rPr>
        <w:t>бюджет</w:t>
      </w:r>
      <w:r w:rsidR="008F3398" w:rsidRPr="00B606D3">
        <w:rPr>
          <w:spacing w:val="-6"/>
          <w:sz w:val="28"/>
          <w:szCs w:val="28"/>
        </w:rPr>
        <w:t>а</w:t>
      </w:r>
      <w:r w:rsidRPr="00B606D3">
        <w:rPr>
          <w:spacing w:val="-6"/>
          <w:sz w:val="28"/>
          <w:szCs w:val="28"/>
        </w:rPr>
        <w:t xml:space="preserve">. </w:t>
      </w:r>
      <w:r w:rsidR="008F3398" w:rsidRPr="00B606D3">
        <w:rPr>
          <w:spacing w:val="-6"/>
          <w:sz w:val="28"/>
          <w:szCs w:val="28"/>
        </w:rPr>
        <w:t xml:space="preserve">Финансирование </w:t>
      </w:r>
      <w:r w:rsidR="00B606D3" w:rsidRPr="00B606D3">
        <w:rPr>
          <w:spacing w:val="-6"/>
          <w:sz w:val="28"/>
          <w:szCs w:val="28"/>
        </w:rPr>
        <w:t xml:space="preserve">мероприятий Программы </w:t>
      </w:r>
      <w:r w:rsidR="008F3398" w:rsidRPr="00B606D3">
        <w:rPr>
          <w:spacing w:val="-6"/>
          <w:sz w:val="28"/>
          <w:szCs w:val="28"/>
        </w:rPr>
        <w:t xml:space="preserve">за счет средств </w:t>
      </w:r>
      <w:r w:rsidR="008F3398">
        <w:rPr>
          <w:sz w:val="28"/>
          <w:szCs w:val="28"/>
        </w:rPr>
        <w:t xml:space="preserve">федерального бюджета, бюджетов субъектов Российской Федерации и местных бюджетов </w:t>
      </w:r>
      <w:r>
        <w:rPr>
          <w:sz w:val="28"/>
          <w:szCs w:val="28"/>
        </w:rPr>
        <w:t>частично</w:t>
      </w:r>
      <w:r w:rsidRPr="00525377">
        <w:rPr>
          <w:sz w:val="28"/>
          <w:szCs w:val="28"/>
        </w:rPr>
        <w:t xml:space="preserve"> компенсируются следующими факторами:</w:t>
      </w:r>
    </w:p>
    <w:p w:rsidR="002554EF" w:rsidRPr="00525377" w:rsidRDefault="002554EF" w:rsidP="002554EF">
      <w:pPr>
        <w:spacing w:line="360" w:lineRule="atLeast"/>
        <w:ind w:firstLine="709"/>
        <w:jc w:val="both"/>
        <w:rPr>
          <w:sz w:val="28"/>
          <w:szCs w:val="28"/>
        </w:rPr>
      </w:pPr>
      <w:r w:rsidRPr="00525377">
        <w:rPr>
          <w:sz w:val="28"/>
          <w:szCs w:val="28"/>
        </w:rPr>
        <w:t>ограничение бюджетных расходов</w:t>
      </w:r>
      <w:r w:rsidR="00B606D3">
        <w:rPr>
          <w:sz w:val="28"/>
          <w:szCs w:val="28"/>
        </w:rPr>
        <w:t xml:space="preserve"> на выполнение мероприятий</w:t>
      </w:r>
      <w:r w:rsidRPr="00525377">
        <w:rPr>
          <w:sz w:val="28"/>
          <w:szCs w:val="28"/>
        </w:rPr>
        <w:t xml:space="preserve"> Программы при использовании инфраструктуры и иных результатов выполнения мероприятий за счет </w:t>
      </w:r>
      <w:r>
        <w:rPr>
          <w:sz w:val="28"/>
          <w:szCs w:val="28"/>
        </w:rPr>
        <w:t xml:space="preserve">средств </w:t>
      </w:r>
      <w:r w:rsidRPr="00525377">
        <w:rPr>
          <w:sz w:val="28"/>
          <w:szCs w:val="28"/>
        </w:rPr>
        <w:t>внебюджетных источников;</w:t>
      </w:r>
    </w:p>
    <w:p w:rsidR="002554EF" w:rsidRPr="00525377" w:rsidRDefault="002554EF" w:rsidP="002554EF">
      <w:pPr>
        <w:spacing w:line="360" w:lineRule="atLeast"/>
        <w:ind w:firstLine="709"/>
        <w:jc w:val="both"/>
        <w:rPr>
          <w:sz w:val="28"/>
          <w:szCs w:val="28"/>
        </w:rPr>
      </w:pPr>
      <w:r w:rsidRPr="00525377">
        <w:rPr>
          <w:sz w:val="28"/>
          <w:szCs w:val="28"/>
        </w:rPr>
        <w:t>увеличение налоговых доходов вследствие роста добавленной стоимости и расширения экономической активности.</w:t>
      </w:r>
    </w:p>
    <w:p w:rsidR="002554EF" w:rsidRDefault="002554EF" w:rsidP="002554EF">
      <w:pPr>
        <w:spacing w:line="240" w:lineRule="atLeast"/>
        <w:jc w:val="center"/>
        <w:rPr>
          <w:sz w:val="28"/>
          <w:szCs w:val="28"/>
        </w:rPr>
      </w:pPr>
    </w:p>
    <w:p w:rsidR="002554EF" w:rsidRPr="00525377" w:rsidRDefault="002554EF" w:rsidP="002554EF">
      <w:pPr>
        <w:spacing w:line="240" w:lineRule="atLeast"/>
        <w:jc w:val="center"/>
        <w:rPr>
          <w:sz w:val="28"/>
          <w:szCs w:val="28"/>
        </w:rPr>
      </w:pPr>
      <w:r>
        <w:rPr>
          <w:sz w:val="28"/>
          <w:szCs w:val="28"/>
          <w:lang w:val="en-US"/>
        </w:rPr>
        <w:t>IV</w:t>
      </w:r>
      <w:r w:rsidRPr="00525377">
        <w:rPr>
          <w:sz w:val="28"/>
          <w:szCs w:val="28"/>
        </w:rPr>
        <w:t xml:space="preserve">. Сроки реализации </w:t>
      </w:r>
      <w:r>
        <w:rPr>
          <w:sz w:val="28"/>
          <w:szCs w:val="28"/>
        </w:rPr>
        <w:t>П</w:t>
      </w:r>
      <w:r w:rsidRPr="00525377">
        <w:rPr>
          <w:sz w:val="28"/>
          <w:szCs w:val="28"/>
        </w:rPr>
        <w:t>рограммы, контрольные этапы и сроки их реализации с указанием промежуточных показателей</w:t>
      </w:r>
    </w:p>
    <w:p w:rsidR="002554EF" w:rsidRPr="00525377" w:rsidRDefault="002554EF" w:rsidP="002554EF">
      <w:pPr>
        <w:spacing w:line="240" w:lineRule="atLeast"/>
        <w:jc w:val="center"/>
        <w:rPr>
          <w:sz w:val="28"/>
          <w:szCs w:val="28"/>
        </w:rPr>
      </w:pPr>
    </w:p>
    <w:p w:rsidR="002554EF" w:rsidRPr="00525377" w:rsidRDefault="002554EF" w:rsidP="002554EF">
      <w:pPr>
        <w:spacing w:line="360" w:lineRule="atLeast"/>
        <w:ind w:firstLine="709"/>
        <w:jc w:val="both"/>
        <w:rPr>
          <w:sz w:val="28"/>
          <w:szCs w:val="28"/>
        </w:rPr>
      </w:pPr>
      <w:r>
        <w:rPr>
          <w:sz w:val="28"/>
          <w:szCs w:val="28"/>
        </w:rPr>
        <w:t xml:space="preserve">Программа </w:t>
      </w:r>
      <w:r w:rsidR="008F3398">
        <w:rPr>
          <w:sz w:val="28"/>
          <w:szCs w:val="28"/>
        </w:rPr>
        <w:t>реализуется</w:t>
      </w:r>
      <w:r>
        <w:rPr>
          <w:sz w:val="28"/>
          <w:szCs w:val="28"/>
        </w:rPr>
        <w:t xml:space="preserve"> в 2011 </w:t>
      </w:r>
      <w:r w:rsidRPr="00525377">
        <w:rPr>
          <w:sz w:val="28"/>
          <w:szCs w:val="28"/>
        </w:rPr>
        <w:t>-</w:t>
      </w:r>
      <w:r>
        <w:rPr>
          <w:sz w:val="28"/>
          <w:szCs w:val="28"/>
        </w:rPr>
        <w:t> 2020 </w:t>
      </w:r>
      <w:r w:rsidRPr="00525377">
        <w:rPr>
          <w:sz w:val="28"/>
          <w:szCs w:val="28"/>
        </w:rPr>
        <w:t>годах.</w:t>
      </w:r>
    </w:p>
    <w:p w:rsidR="002554EF" w:rsidRDefault="002554EF" w:rsidP="002554EF">
      <w:pPr>
        <w:spacing w:line="360" w:lineRule="atLeast"/>
        <w:ind w:firstLine="709"/>
        <w:jc w:val="both"/>
        <w:rPr>
          <w:sz w:val="28"/>
          <w:szCs w:val="28"/>
        </w:rPr>
      </w:pPr>
      <w:r w:rsidRPr="00525377">
        <w:rPr>
          <w:sz w:val="28"/>
          <w:szCs w:val="28"/>
        </w:rPr>
        <w:t xml:space="preserve">Для обеспечения текущего контроля при формировании паспортов мероприятий </w:t>
      </w:r>
      <w:r w:rsidR="008F3398">
        <w:rPr>
          <w:sz w:val="28"/>
          <w:szCs w:val="28"/>
        </w:rPr>
        <w:t xml:space="preserve">Программы </w:t>
      </w:r>
      <w:r w:rsidRPr="00525377">
        <w:rPr>
          <w:sz w:val="28"/>
          <w:szCs w:val="28"/>
        </w:rPr>
        <w:t>и корректировке состава мероприятий по мере выполнения Программы Мин</w:t>
      </w:r>
      <w:r>
        <w:rPr>
          <w:sz w:val="28"/>
          <w:szCs w:val="28"/>
        </w:rPr>
        <w:t>истерство связи и массовых коммуникаций Российской Федерации</w:t>
      </w:r>
      <w:r w:rsidRPr="00525377">
        <w:rPr>
          <w:sz w:val="28"/>
          <w:szCs w:val="28"/>
        </w:rPr>
        <w:t xml:space="preserve"> определяет промежуточные (контрольные) этапы для отдельных подпрограмм или мероприятий Программы. Предложения о промежуточных (контрольных) этапах выполнения подпрограмм представляются на согласование Правительственной комиссии по внедрению информационных технологий в деятельность государственных органов и органов мест</w:t>
      </w:r>
      <w:r>
        <w:rPr>
          <w:sz w:val="28"/>
          <w:szCs w:val="28"/>
        </w:rPr>
        <w:t>ного самоуправления до 1 </w:t>
      </w:r>
      <w:r w:rsidRPr="00525377">
        <w:rPr>
          <w:sz w:val="28"/>
          <w:szCs w:val="28"/>
        </w:rPr>
        <w:t xml:space="preserve">июля </w:t>
      </w:r>
      <w:smartTag w:uri="urn:schemas-microsoft-com:office:smarttags" w:element="metricconverter">
        <w:smartTagPr>
          <w:attr w:name="ProductID" w:val="2011 г"/>
        </w:smartTagPr>
        <w:r w:rsidRPr="00525377">
          <w:rPr>
            <w:sz w:val="28"/>
            <w:szCs w:val="28"/>
          </w:rPr>
          <w:t>2011</w:t>
        </w:r>
        <w:r>
          <w:rPr>
            <w:sz w:val="28"/>
            <w:szCs w:val="28"/>
          </w:rPr>
          <w:t> </w:t>
        </w:r>
        <w:r w:rsidRPr="00525377">
          <w:rPr>
            <w:sz w:val="28"/>
            <w:szCs w:val="28"/>
          </w:rPr>
          <w:t>г</w:t>
        </w:r>
      </w:smartTag>
      <w:r>
        <w:rPr>
          <w:sz w:val="28"/>
          <w:szCs w:val="28"/>
        </w:rPr>
        <w:t>.</w:t>
      </w:r>
      <w:r w:rsidRPr="00525377">
        <w:rPr>
          <w:sz w:val="28"/>
          <w:szCs w:val="28"/>
        </w:rPr>
        <w:t>, в противном случае промежуточным этапом для все</w:t>
      </w:r>
      <w:r>
        <w:rPr>
          <w:sz w:val="28"/>
          <w:szCs w:val="28"/>
        </w:rPr>
        <w:t>х подпрограмм определяется 2015 </w:t>
      </w:r>
      <w:r w:rsidRPr="00525377">
        <w:rPr>
          <w:sz w:val="28"/>
          <w:szCs w:val="28"/>
        </w:rPr>
        <w:t>год.</w:t>
      </w:r>
    </w:p>
    <w:p w:rsidR="002554EF" w:rsidRPr="00525377" w:rsidRDefault="008F3398" w:rsidP="002554EF">
      <w:pPr>
        <w:spacing w:line="360" w:lineRule="atLeast"/>
        <w:ind w:firstLine="709"/>
        <w:jc w:val="both"/>
        <w:rPr>
          <w:sz w:val="28"/>
          <w:szCs w:val="28"/>
        </w:rPr>
      </w:pPr>
      <w:r>
        <w:rPr>
          <w:sz w:val="28"/>
          <w:szCs w:val="28"/>
        </w:rPr>
        <w:t>Целевые индикаторы и показатели Программы представлены в </w:t>
      </w:r>
      <w:r w:rsidR="002554EF">
        <w:rPr>
          <w:sz w:val="28"/>
          <w:szCs w:val="28"/>
        </w:rPr>
        <w:t>приложении № 1 к Программе.</w:t>
      </w:r>
    </w:p>
    <w:p w:rsidR="002554EF" w:rsidRDefault="002554EF" w:rsidP="002554EF">
      <w:pPr>
        <w:spacing w:line="360" w:lineRule="atLeast"/>
        <w:ind w:firstLine="709"/>
        <w:jc w:val="both"/>
        <w:rPr>
          <w:sz w:val="28"/>
          <w:szCs w:val="28"/>
        </w:rPr>
      </w:pPr>
      <w:r>
        <w:rPr>
          <w:sz w:val="28"/>
          <w:szCs w:val="28"/>
        </w:rPr>
        <w:t>К</w:t>
      </w:r>
      <w:r w:rsidRPr="00B044E8">
        <w:rPr>
          <w:sz w:val="28"/>
          <w:szCs w:val="28"/>
        </w:rPr>
        <w:t xml:space="preserve">онтрольные значения показателей развития информационного общества в Российской Федерации на период до 2015  года определены Стратегией, для их достижения требуются дополнительные меры по координации мероприятий по </w:t>
      </w:r>
      <w:r w:rsidRPr="00B044E8">
        <w:rPr>
          <w:sz w:val="28"/>
          <w:szCs w:val="28"/>
        </w:rPr>
        <w:lastRenderedPageBreak/>
        <w:t xml:space="preserve">использованию </w:t>
      </w:r>
      <w:r w:rsidRPr="00525377">
        <w:rPr>
          <w:sz w:val="28"/>
          <w:szCs w:val="28"/>
        </w:rPr>
        <w:t>информационн</w:t>
      </w:r>
      <w:r>
        <w:rPr>
          <w:sz w:val="28"/>
          <w:szCs w:val="28"/>
        </w:rPr>
        <w:t xml:space="preserve">ых </w:t>
      </w:r>
      <w:r w:rsidRPr="00525377">
        <w:rPr>
          <w:sz w:val="28"/>
          <w:szCs w:val="28"/>
        </w:rPr>
        <w:t>технологий</w:t>
      </w:r>
      <w:r w:rsidRPr="00B044E8">
        <w:rPr>
          <w:sz w:val="28"/>
          <w:szCs w:val="28"/>
        </w:rPr>
        <w:t xml:space="preserve"> органами государственной власти, а также стимулирующие меры по расходованию средств </w:t>
      </w:r>
      <w:r>
        <w:rPr>
          <w:sz w:val="28"/>
          <w:szCs w:val="28"/>
        </w:rPr>
        <w:t xml:space="preserve">за счет </w:t>
      </w:r>
      <w:r w:rsidRPr="00B044E8">
        <w:rPr>
          <w:sz w:val="28"/>
          <w:szCs w:val="28"/>
        </w:rPr>
        <w:t xml:space="preserve">внебюджетных </w:t>
      </w:r>
      <w:r>
        <w:rPr>
          <w:sz w:val="28"/>
          <w:szCs w:val="28"/>
        </w:rPr>
        <w:t xml:space="preserve">источников, привлеченных </w:t>
      </w:r>
      <w:r w:rsidRPr="00B044E8">
        <w:rPr>
          <w:sz w:val="28"/>
          <w:szCs w:val="28"/>
        </w:rPr>
        <w:t xml:space="preserve">для </w:t>
      </w:r>
      <w:r>
        <w:rPr>
          <w:sz w:val="28"/>
          <w:szCs w:val="28"/>
        </w:rPr>
        <w:t>достижения</w:t>
      </w:r>
      <w:r w:rsidRPr="00B044E8">
        <w:rPr>
          <w:sz w:val="28"/>
          <w:szCs w:val="28"/>
        </w:rPr>
        <w:t xml:space="preserve"> цел</w:t>
      </w:r>
      <w:r>
        <w:rPr>
          <w:sz w:val="28"/>
          <w:szCs w:val="28"/>
        </w:rPr>
        <w:t>и</w:t>
      </w:r>
      <w:r w:rsidRPr="00B044E8">
        <w:rPr>
          <w:sz w:val="28"/>
          <w:szCs w:val="28"/>
        </w:rPr>
        <w:t xml:space="preserve"> Программы.</w:t>
      </w:r>
    </w:p>
    <w:p w:rsidR="002554EF" w:rsidRPr="00B044E8" w:rsidRDefault="002554EF" w:rsidP="002554EF">
      <w:pPr>
        <w:spacing w:line="360" w:lineRule="atLeast"/>
        <w:ind w:firstLine="709"/>
        <w:jc w:val="both"/>
        <w:rPr>
          <w:sz w:val="28"/>
          <w:szCs w:val="28"/>
        </w:rPr>
      </w:pPr>
    </w:p>
    <w:p w:rsidR="002554EF" w:rsidRPr="00525377" w:rsidRDefault="002554EF" w:rsidP="002554EF">
      <w:pPr>
        <w:spacing w:line="240" w:lineRule="atLeast"/>
        <w:jc w:val="center"/>
        <w:rPr>
          <w:sz w:val="28"/>
          <w:szCs w:val="28"/>
        </w:rPr>
      </w:pPr>
      <w:r>
        <w:rPr>
          <w:sz w:val="28"/>
          <w:szCs w:val="28"/>
          <w:lang w:val="en-US"/>
        </w:rPr>
        <w:t>V</w:t>
      </w:r>
      <w:r w:rsidRPr="00525377">
        <w:rPr>
          <w:sz w:val="28"/>
          <w:szCs w:val="28"/>
        </w:rPr>
        <w:t xml:space="preserve">. Перечень основных мероприятий </w:t>
      </w:r>
      <w:r>
        <w:rPr>
          <w:sz w:val="28"/>
          <w:szCs w:val="28"/>
        </w:rPr>
        <w:t>П</w:t>
      </w:r>
      <w:r w:rsidRPr="00525377">
        <w:rPr>
          <w:sz w:val="28"/>
          <w:szCs w:val="28"/>
        </w:rPr>
        <w:t xml:space="preserve">рограммы </w:t>
      </w:r>
      <w:r>
        <w:rPr>
          <w:sz w:val="28"/>
          <w:szCs w:val="28"/>
        </w:rPr>
        <w:br/>
      </w:r>
      <w:r w:rsidRPr="00525377">
        <w:rPr>
          <w:sz w:val="28"/>
          <w:szCs w:val="28"/>
        </w:rPr>
        <w:t>с указанием сроков их реал</w:t>
      </w:r>
      <w:r>
        <w:rPr>
          <w:sz w:val="28"/>
          <w:szCs w:val="28"/>
        </w:rPr>
        <w:t>изации и ожидаемых результатов</w:t>
      </w:r>
    </w:p>
    <w:p w:rsidR="002554EF" w:rsidRPr="00525377" w:rsidRDefault="002554EF" w:rsidP="002554EF">
      <w:pPr>
        <w:spacing w:line="240" w:lineRule="atLeast"/>
        <w:jc w:val="center"/>
        <w:rPr>
          <w:sz w:val="28"/>
          <w:szCs w:val="28"/>
        </w:rPr>
      </w:pPr>
    </w:p>
    <w:p w:rsidR="002554EF" w:rsidRPr="00723097" w:rsidRDefault="002554EF" w:rsidP="002554EF">
      <w:pPr>
        <w:spacing w:line="360" w:lineRule="atLeast"/>
        <w:ind w:firstLine="709"/>
        <w:jc w:val="both"/>
        <w:rPr>
          <w:sz w:val="28"/>
          <w:szCs w:val="28"/>
        </w:rPr>
      </w:pPr>
      <w:r>
        <w:rPr>
          <w:sz w:val="28"/>
          <w:szCs w:val="28"/>
        </w:rPr>
        <w:t>Задачи П</w:t>
      </w:r>
      <w:r w:rsidRPr="00525377">
        <w:rPr>
          <w:sz w:val="28"/>
          <w:szCs w:val="28"/>
        </w:rPr>
        <w:t xml:space="preserve">рограммы решаются в рамках </w:t>
      </w:r>
      <w:r>
        <w:rPr>
          <w:sz w:val="28"/>
          <w:szCs w:val="28"/>
        </w:rPr>
        <w:t>6</w:t>
      </w:r>
      <w:r w:rsidRPr="00525377">
        <w:rPr>
          <w:sz w:val="28"/>
          <w:szCs w:val="28"/>
        </w:rPr>
        <w:t xml:space="preserve"> подпрограмм. Подпрограммы носят функциональный характер и могут быть реализованы в каждой установленной сфере деятельности уполномоченных органов государственной власти. Подпрограммы являются взаимозависимыми, выполнение мероприятий одной подпрограммы может зависеть от выполнения мероприятий другой подпрограммы. Последовательность решения задач и выполнения мероприятий определяется Мин</w:t>
      </w:r>
      <w:r>
        <w:rPr>
          <w:sz w:val="28"/>
          <w:szCs w:val="28"/>
        </w:rPr>
        <w:t>истерством связи и массовых коммуникаций Российской Федерации</w:t>
      </w:r>
      <w:r w:rsidRPr="00525377">
        <w:rPr>
          <w:sz w:val="28"/>
          <w:szCs w:val="28"/>
        </w:rPr>
        <w:t xml:space="preserve"> в соответствии </w:t>
      </w:r>
      <w:r>
        <w:rPr>
          <w:sz w:val="28"/>
          <w:szCs w:val="28"/>
        </w:rPr>
        <w:t>с</w:t>
      </w:r>
      <w:r w:rsidRPr="00525377">
        <w:rPr>
          <w:sz w:val="28"/>
          <w:szCs w:val="28"/>
        </w:rPr>
        <w:t xml:space="preserve"> процедур</w:t>
      </w:r>
      <w:r>
        <w:rPr>
          <w:sz w:val="28"/>
          <w:szCs w:val="28"/>
        </w:rPr>
        <w:t>ами</w:t>
      </w:r>
      <w:r w:rsidRPr="00525377">
        <w:rPr>
          <w:sz w:val="28"/>
          <w:szCs w:val="28"/>
        </w:rPr>
        <w:t xml:space="preserve"> управления </w:t>
      </w:r>
      <w:r>
        <w:rPr>
          <w:sz w:val="28"/>
          <w:szCs w:val="28"/>
        </w:rPr>
        <w:t xml:space="preserve">реализацией </w:t>
      </w:r>
      <w:r w:rsidRPr="00525377">
        <w:rPr>
          <w:sz w:val="28"/>
          <w:szCs w:val="28"/>
        </w:rPr>
        <w:t>Программ</w:t>
      </w:r>
      <w:r w:rsidR="0048480E">
        <w:rPr>
          <w:sz w:val="28"/>
          <w:szCs w:val="28"/>
        </w:rPr>
        <w:t>ы</w:t>
      </w:r>
      <w:r w:rsidRPr="00525377">
        <w:rPr>
          <w:sz w:val="28"/>
          <w:szCs w:val="28"/>
        </w:rPr>
        <w:t>.</w:t>
      </w:r>
    </w:p>
    <w:p w:rsidR="002554EF" w:rsidRDefault="0048480E" w:rsidP="002554EF">
      <w:pPr>
        <w:spacing w:line="360" w:lineRule="atLeast"/>
        <w:ind w:firstLine="709"/>
        <w:jc w:val="both"/>
        <w:rPr>
          <w:sz w:val="28"/>
          <w:szCs w:val="28"/>
        </w:rPr>
      </w:pPr>
      <w:r>
        <w:rPr>
          <w:sz w:val="28"/>
          <w:szCs w:val="28"/>
        </w:rPr>
        <w:t>М</w:t>
      </w:r>
      <w:r w:rsidR="002554EF" w:rsidRPr="00066105">
        <w:rPr>
          <w:sz w:val="28"/>
          <w:szCs w:val="28"/>
        </w:rPr>
        <w:t>ероприяти</w:t>
      </w:r>
      <w:r>
        <w:rPr>
          <w:sz w:val="28"/>
          <w:szCs w:val="28"/>
        </w:rPr>
        <w:t>я</w:t>
      </w:r>
      <w:r w:rsidR="002554EF" w:rsidRPr="00066105">
        <w:rPr>
          <w:sz w:val="28"/>
          <w:szCs w:val="28"/>
        </w:rPr>
        <w:t xml:space="preserve"> Программы</w:t>
      </w:r>
      <w:r w:rsidR="002554EF">
        <w:rPr>
          <w:sz w:val="28"/>
          <w:szCs w:val="28"/>
        </w:rPr>
        <w:t xml:space="preserve">, </w:t>
      </w:r>
      <w:r w:rsidR="002554EF" w:rsidRPr="00066105">
        <w:rPr>
          <w:sz w:val="28"/>
          <w:szCs w:val="28"/>
        </w:rPr>
        <w:t>финансируемы</w:t>
      </w:r>
      <w:r>
        <w:rPr>
          <w:sz w:val="28"/>
          <w:szCs w:val="28"/>
        </w:rPr>
        <w:t>е</w:t>
      </w:r>
      <w:r w:rsidR="002554EF" w:rsidRPr="00066105">
        <w:rPr>
          <w:sz w:val="28"/>
          <w:szCs w:val="28"/>
        </w:rPr>
        <w:t xml:space="preserve"> за счет средств федерального бюджета в 2011 - 2013 годах, представлен</w:t>
      </w:r>
      <w:r>
        <w:rPr>
          <w:sz w:val="28"/>
          <w:szCs w:val="28"/>
        </w:rPr>
        <w:t>ы</w:t>
      </w:r>
      <w:r w:rsidR="002554EF" w:rsidRPr="00066105">
        <w:rPr>
          <w:sz w:val="28"/>
          <w:szCs w:val="28"/>
        </w:rPr>
        <w:t xml:space="preserve"> в приложени</w:t>
      </w:r>
      <w:r w:rsidR="002554EF">
        <w:rPr>
          <w:sz w:val="28"/>
          <w:szCs w:val="28"/>
        </w:rPr>
        <w:t>и</w:t>
      </w:r>
      <w:r w:rsidR="002554EF" w:rsidRPr="00066105">
        <w:rPr>
          <w:sz w:val="28"/>
          <w:szCs w:val="28"/>
        </w:rPr>
        <w:t> № 2.</w:t>
      </w:r>
      <w:r w:rsidR="002554EF">
        <w:rPr>
          <w:sz w:val="28"/>
          <w:szCs w:val="28"/>
        </w:rPr>
        <w:t xml:space="preserve"> </w:t>
      </w:r>
    </w:p>
    <w:p w:rsidR="002554EF" w:rsidRPr="00525377" w:rsidRDefault="0048480E" w:rsidP="002554EF">
      <w:pPr>
        <w:spacing w:line="360" w:lineRule="atLeast"/>
        <w:ind w:firstLine="709"/>
        <w:jc w:val="both"/>
        <w:rPr>
          <w:sz w:val="28"/>
          <w:szCs w:val="28"/>
        </w:rPr>
      </w:pPr>
      <w:r>
        <w:rPr>
          <w:sz w:val="28"/>
          <w:szCs w:val="28"/>
        </w:rPr>
        <w:t>М</w:t>
      </w:r>
      <w:r w:rsidR="002554EF" w:rsidRPr="00066105">
        <w:rPr>
          <w:sz w:val="28"/>
          <w:szCs w:val="28"/>
        </w:rPr>
        <w:t>ероприяти</w:t>
      </w:r>
      <w:r>
        <w:rPr>
          <w:sz w:val="28"/>
          <w:szCs w:val="28"/>
        </w:rPr>
        <w:t>я</w:t>
      </w:r>
      <w:r w:rsidR="002554EF" w:rsidRPr="00066105">
        <w:rPr>
          <w:sz w:val="28"/>
          <w:szCs w:val="28"/>
        </w:rPr>
        <w:t xml:space="preserve"> Программы, финансир</w:t>
      </w:r>
      <w:r>
        <w:rPr>
          <w:sz w:val="28"/>
          <w:szCs w:val="28"/>
        </w:rPr>
        <w:t xml:space="preserve">уемые </w:t>
      </w:r>
      <w:r w:rsidR="002554EF" w:rsidRPr="00066105">
        <w:rPr>
          <w:sz w:val="28"/>
          <w:szCs w:val="28"/>
        </w:rPr>
        <w:t>за счет средств иных источников в 2011</w:t>
      </w:r>
      <w:r>
        <w:rPr>
          <w:sz w:val="28"/>
          <w:szCs w:val="28"/>
        </w:rPr>
        <w:t> </w:t>
      </w:r>
      <w:r w:rsidR="002554EF" w:rsidRPr="00066105">
        <w:rPr>
          <w:sz w:val="28"/>
          <w:szCs w:val="28"/>
        </w:rPr>
        <w:t>-</w:t>
      </w:r>
      <w:r>
        <w:rPr>
          <w:sz w:val="28"/>
          <w:szCs w:val="28"/>
        </w:rPr>
        <w:t> </w:t>
      </w:r>
      <w:r w:rsidR="002554EF" w:rsidRPr="00066105">
        <w:rPr>
          <w:sz w:val="28"/>
          <w:szCs w:val="28"/>
        </w:rPr>
        <w:t>2020</w:t>
      </w:r>
      <w:r>
        <w:rPr>
          <w:sz w:val="28"/>
          <w:szCs w:val="28"/>
        </w:rPr>
        <w:t> </w:t>
      </w:r>
      <w:r w:rsidR="002554EF" w:rsidRPr="00066105">
        <w:rPr>
          <w:sz w:val="28"/>
          <w:szCs w:val="28"/>
        </w:rPr>
        <w:t>годах</w:t>
      </w:r>
      <w:r>
        <w:rPr>
          <w:sz w:val="28"/>
          <w:szCs w:val="28"/>
        </w:rPr>
        <w:t>, представлен</w:t>
      </w:r>
      <w:r w:rsidR="003750DA">
        <w:rPr>
          <w:sz w:val="28"/>
          <w:szCs w:val="28"/>
        </w:rPr>
        <w:t>ы</w:t>
      </w:r>
      <w:r>
        <w:rPr>
          <w:sz w:val="28"/>
          <w:szCs w:val="28"/>
        </w:rPr>
        <w:t xml:space="preserve"> в приложении № 3</w:t>
      </w:r>
      <w:r w:rsidR="002554EF" w:rsidRPr="00066105">
        <w:rPr>
          <w:sz w:val="28"/>
          <w:szCs w:val="28"/>
        </w:rPr>
        <w:t>.</w:t>
      </w:r>
    </w:p>
    <w:p w:rsidR="002554EF" w:rsidRPr="00525377" w:rsidRDefault="002554EF" w:rsidP="000509B1">
      <w:pPr>
        <w:spacing w:line="200" w:lineRule="exact"/>
        <w:jc w:val="center"/>
        <w:rPr>
          <w:sz w:val="28"/>
          <w:szCs w:val="28"/>
        </w:rPr>
      </w:pPr>
    </w:p>
    <w:p w:rsidR="002554EF" w:rsidRDefault="002554EF" w:rsidP="000509B1">
      <w:pPr>
        <w:spacing w:line="280" w:lineRule="exact"/>
        <w:jc w:val="center"/>
        <w:rPr>
          <w:sz w:val="28"/>
          <w:szCs w:val="28"/>
        </w:rPr>
      </w:pPr>
      <w:r w:rsidRPr="00525377">
        <w:rPr>
          <w:sz w:val="28"/>
          <w:szCs w:val="28"/>
        </w:rPr>
        <w:t xml:space="preserve">Подпрограмма </w:t>
      </w:r>
      <w:r>
        <w:rPr>
          <w:sz w:val="28"/>
          <w:szCs w:val="28"/>
        </w:rPr>
        <w:t>1</w:t>
      </w:r>
      <w:r w:rsidRPr="00525377">
        <w:rPr>
          <w:sz w:val="28"/>
          <w:szCs w:val="28"/>
        </w:rPr>
        <w:t>. Качество жизни граждан</w:t>
      </w:r>
    </w:p>
    <w:p w:rsidR="002554EF" w:rsidRDefault="002554EF" w:rsidP="000509B1">
      <w:pPr>
        <w:spacing w:line="280" w:lineRule="exact"/>
        <w:jc w:val="center"/>
        <w:rPr>
          <w:sz w:val="28"/>
          <w:szCs w:val="28"/>
        </w:rPr>
      </w:pPr>
      <w:r w:rsidRPr="00525377">
        <w:rPr>
          <w:sz w:val="28"/>
          <w:szCs w:val="28"/>
        </w:rPr>
        <w:t>и условия развития бизнеса</w:t>
      </w:r>
      <w:r>
        <w:rPr>
          <w:sz w:val="28"/>
          <w:szCs w:val="28"/>
        </w:rPr>
        <w:t xml:space="preserve"> в информационном обществе</w:t>
      </w:r>
    </w:p>
    <w:p w:rsidR="002554EF" w:rsidRPr="00525377" w:rsidRDefault="002554EF" w:rsidP="000509B1">
      <w:pPr>
        <w:spacing w:line="280" w:lineRule="exact"/>
        <w:jc w:val="center"/>
        <w:rPr>
          <w:sz w:val="28"/>
          <w:szCs w:val="28"/>
        </w:rPr>
      </w:pPr>
    </w:p>
    <w:p w:rsidR="002554EF" w:rsidRPr="00525377" w:rsidRDefault="002554EF" w:rsidP="002554EF">
      <w:pPr>
        <w:spacing w:line="360" w:lineRule="atLeast"/>
        <w:ind w:firstLine="709"/>
        <w:jc w:val="both"/>
        <w:rPr>
          <w:sz w:val="28"/>
          <w:szCs w:val="28"/>
        </w:rPr>
      </w:pPr>
      <w:r w:rsidRPr="00525377">
        <w:rPr>
          <w:sz w:val="28"/>
          <w:szCs w:val="28"/>
        </w:rPr>
        <w:t xml:space="preserve">Достижение поставленной цели Программы невозможно без повышения качества и доступности предоставляемых государственных услуг, упрощения процедур и сокращения сроков их оказания, повышения открытости информации о деятельности органов государственной власти и </w:t>
      </w:r>
      <w:r>
        <w:rPr>
          <w:sz w:val="28"/>
          <w:szCs w:val="28"/>
        </w:rPr>
        <w:t xml:space="preserve">органов </w:t>
      </w:r>
      <w:r w:rsidRPr="00525377">
        <w:rPr>
          <w:sz w:val="28"/>
          <w:szCs w:val="28"/>
        </w:rPr>
        <w:t>местного самоуправления.</w:t>
      </w:r>
    </w:p>
    <w:p w:rsidR="002554EF" w:rsidRPr="00525377" w:rsidRDefault="002554EF" w:rsidP="002554EF">
      <w:pPr>
        <w:spacing w:line="360" w:lineRule="atLeast"/>
        <w:ind w:firstLine="709"/>
        <w:jc w:val="both"/>
        <w:rPr>
          <w:sz w:val="28"/>
          <w:szCs w:val="28"/>
        </w:rPr>
      </w:pPr>
      <w:r w:rsidRPr="00525377">
        <w:rPr>
          <w:sz w:val="28"/>
          <w:szCs w:val="28"/>
        </w:rPr>
        <w:t>Приоритетами подпрограммы на период до 2015 года являются</w:t>
      </w:r>
      <w:r>
        <w:rPr>
          <w:sz w:val="28"/>
          <w:szCs w:val="28"/>
        </w:rPr>
        <w:t xml:space="preserve"> следующие мероприятия:</w:t>
      </w:r>
    </w:p>
    <w:p w:rsidR="002554EF" w:rsidRPr="00525377" w:rsidRDefault="002554EF" w:rsidP="002554EF">
      <w:pPr>
        <w:spacing w:line="360" w:lineRule="atLeast"/>
        <w:ind w:firstLine="709"/>
        <w:jc w:val="both"/>
        <w:rPr>
          <w:sz w:val="28"/>
          <w:szCs w:val="28"/>
        </w:rPr>
      </w:pPr>
      <w:r>
        <w:rPr>
          <w:sz w:val="28"/>
          <w:szCs w:val="28"/>
        </w:rPr>
        <w:t>1) р</w:t>
      </w:r>
      <w:r w:rsidRPr="00525377">
        <w:rPr>
          <w:sz w:val="28"/>
          <w:szCs w:val="28"/>
        </w:rPr>
        <w:t>азвитие</w:t>
      </w:r>
      <w:r w:rsidR="000509B1">
        <w:rPr>
          <w:sz w:val="28"/>
          <w:szCs w:val="28"/>
        </w:rPr>
        <w:t xml:space="preserve"> федеральной государственной информационной системы</w:t>
      </w:r>
      <w:r w:rsidRPr="00525377">
        <w:rPr>
          <w:sz w:val="28"/>
          <w:szCs w:val="28"/>
        </w:rPr>
        <w:t xml:space="preserve"> </w:t>
      </w:r>
      <w:r w:rsidR="000509B1">
        <w:rPr>
          <w:sz w:val="28"/>
          <w:szCs w:val="28"/>
        </w:rPr>
        <w:t>"Единый</w:t>
      </w:r>
      <w:r w:rsidRPr="00525377">
        <w:rPr>
          <w:sz w:val="28"/>
          <w:szCs w:val="28"/>
        </w:rPr>
        <w:t xml:space="preserve"> портал государственных и муниципальных услуг (функций)</w:t>
      </w:r>
      <w:r w:rsidR="000509B1">
        <w:rPr>
          <w:sz w:val="28"/>
          <w:szCs w:val="28"/>
        </w:rPr>
        <w:t>"</w:t>
      </w:r>
      <w:r>
        <w:rPr>
          <w:sz w:val="28"/>
          <w:szCs w:val="28"/>
        </w:rPr>
        <w:t xml:space="preserve"> </w:t>
      </w:r>
      <w:r w:rsidRPr="00525377">
        <w:rPr>
          <w:sz w:val="28"/>
          <w:szCs w:val="28"/>
        </w:rPr>
        <w:t xml:space="preserve">(далее </w:t>
      </w:r>
      <w:r w:rsidR="00695842">
        <w:rPr>
          <w:sz w:val="28"/>
          <w:szCs w:val="28"/>
        </w:rPr>
        <w:t>-</w:t>
      </w:r>
      <w:r w:rsidRPr="00525377">
        <w:rPr>
          <w:sz w:val="28"/>
          <w:szCs w:val="28"/>
        </w:rPr>
        <w:t xml:space="preserve"> </w:t>
      </w:r>
      <w:r>
        <w:rPr>
          <w:sz w:val="28"/>
          <w:szCs w:val="28"/>
        </w:rPr>
        <w:t>единый портал</w:t>
      </w:r>
      <w:r w:rsidRPr="00525377">
        <w:rPr>
          <w:sz w:val="28"/>
          <w:szCs w:val="28"/>
        </w:rPr>
        <w:t>), в том числе:</w:t>
      </w:r>
    </w:p>
    <w:p w:rsidR="002554EF" w:rsidRPr="00525377" w:rsidRDefault="002554EF" w:rsidP="002554EF">
      <w:pPr>
        <w:spacing w:line="360" w:lineRule="atLeast"/>
        <w:ind w:firstLine="709"/>
        <w:jc w:val="both"/>
        <w:rPr>
          <w:sz w:val="28"/>
          <w:szCs w:val="28"/>
        </w:rPr>
      </w:pPr>
      <w:r w:rsidRPr="00525377">
        <w:rPr>
          <w:sz w:val="28"/>
          <w:szCs w:val="28"/>
        </w:rPr>
        <w:t xml:space="preserve">модернизация инфраструктуры </w:t>
      </w:r>
      <w:r>
        <w:rPr>
          <w:sz w:val="28"/>
          <w:szCs w:val="28"/>
        </w:rPr>
        <w:t>единого портала</w:t>
      </w:r>
      <w:r w:rsidRPr="00525377">
        <w:rPr>
          <w:sz w:val="28"/>
          <w:szCs w:val="28"/>
        </w:rPr>
        <w:t xml:space="preserve">, обеспечение доступности информации и сервисов </w:t>
      </w:r>
      <w:r>
        <w:rPr>
          <w:sz w:val="28"/>
          <w:szCs w:val="28"/>
        </w:rPr>
        <w:t>единого портала</w:t>
      </w:r>
      <w:r w:rsidRPr="00525377">
        <w:rPr>
          <w:sz w:val="28"/>
          <w:szCs w:val="28"/>
        </w:rPr>
        <w:t xml:space="preserve"> всем категориям потребителей, использующим различные программно-аппаратны</w:t>
      </w:r>
      <w:r>
        <w:rPr>
          <w:sz w:val="28"/>
          <w:szCs w:val="28"/>
        </w:rPr>
        <w:t>е</w:t>
      </w:r>
      <w:r w:rsidRPr="00525377">
        <w:rPr>
          <w:sz w:val="28"/>
          <w:szCs w:val="28"/>
        </w:rPr>
        <w:t xml:space="preserve"> платформы</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 xml:space="preserve">разработка и внедрение технологических стандартов по обеспечению интеграции со сторонними </w:t>
      </w:r>
      <w:r>
        <w:rPr>
          <w:sz w:val="28"/>
          <w:szCs w:val="28"/>
        </w:rPr>
        <w:t>информационными системами</w:t>
      </w:r>
      <w:r w:rsidRPr="00525377">
        <w:rPr>
          <w:sz w:val="28"/>
          <w:szCs w:val="28"/>
        </w:rPr>
        <w:t>, разработка соответствующих интерфейсов</w:t>
      </w:r>
      <w:r>
        <w:rPr>
          <w:sz w:val="28"/>
          <w:szCs w:val="28"/>
        </w:rPr>
        <w:t xml:space="preserve"> для работы с единым порталом через сеть Интернет</w:t>
      </w:r>
      <w:r w:rsidRPr="00525377">
        <w:rPr>
          <w:sz w:val="28"/>
          <w:szCs w:val="28"/>
        </w:rPr>
        <w:t>, внедрение дистанционных безбумажных форм взаимодействия граждан и юридических лиц с органами власти</w:t>
      </w:r>
      <w:r>
        <w:rPr>
          <w:sz w:val="28"/>
          <w:szCs w:val="28"/>
        </w:rPr>
        <w:t>;</w:t>
      </w:r>
    </w:p>
    <w:p w:rsidR="002554EF" w:rsidRPr="00525377" w:rsidRDefault="002554EF" w:rsidP="002554EF">
      <w:pPr>
        <w:spacing w:line="360" w:lineRule="atLeast"/>
        <w:ind w:firstLine="709"/>
        <w:jc w:val="both"/>
        <w:rPr>
          <w:sz w:val="28"/>
          <w:szCs w:val="28"/>
        </w:rPr>
      </w:pPr>
      <w:r w:rsidRPr="000509B1">
        <w:rPr>
          <w:spacing w:val="-6"/>
          <w:sz w:val="28"/>
          <w:szCs w:val="28"/>
        </w:rPr>
        <w:lastRenderedPageBreak/>
        <w:t>поддержка функциональных сервисов и технологических компонент</w:t>
      </w:r>
      <w:r w:rsidR="000509B1" w:rsidRPr="000509B1">
        <w:rPr>
          <w:spacing w:val="-6"/>
          <w:sz w:val="28"/>
          <w:szCs w:val="28"/>
        </w:rPr>
        <w:t>ов</w:t>
      </w:r>
      <w:r w:rsidRPr="000509B1">
        <w:rPr>
          <w:spacing w:val="-6"/>
          <w:sz w:val="28"/>
          <w:szCs w:val="28"/>
        </w:rPr>
        <w:t xml:space="preserve"> единого портала, методическая поддержка федеральных органов исполнительной власти и органов государственной власти субъектов Российской Федерации, совершенствование интерфейсных</w:t>
      </w:r>
      <w:r w:rsidRPr="00525377">
        <w:rPr>
          <w:sz w:val="28"/>
          <w:szCs w:val="28"/>
        </w:rPr>
        <w:t xml:space="preserve"> решений (навигация, поиск, уведомления и рассылки, иные сервисы), используемых на </w:t>
      </w:r>
      <w:r>
        <w:rPr>
          <w:sz w:val="28"/>
          <w:szCs w:val="28"/>
        </w:rPr>
        <w:t>едином портале;</w:t>
      </w:r>
    </w:p>
    <w:p w:rsidR="002554EF" w:rsidRPr="00525377" w:rsidRDefault="002554EF" w:rsidP="002554EF">
      <w:pPr>
        <w:spacing w:line="360" w:lineRule="atLeast"/>
        <w:ind w:firstLine="709"/>
        <w:jc w:val="both"/>
        <w:rPr>
          <w:sz w:val="28"/>
          <w:szCs w:val="28"/>
        </w:rPr>
      </w:pPr>
      <w:r w:rsidRPr="00525377">
        <w:rPr>
          <w:sz w:val="28"/>
          <w:szCs w:val="28"/>
        </w:rPr>
        <w:t xml:space="preserve">развитие </w:t>
      </w:r>
      <w:r>
        <w:rPr>
          <w:sz w:val="28"/>
          <w:szCs w:val="28"/>
        </w:rPr>
        <w:t>сводного</w:t>
      </w:r>
      <w:r w:rsidRPr="00525377">
        <w:rPr>
          <w:sz w:val="28"/>
          <w:szCs w:val="28"/>
        </w:rPr>
        <w:t xml:space="preserve"> реестра государственных и муниципальных услуг</w:t>
      </w:r>
      <w:r>
        <w:rPr>
          <w:sz w:val="28"/>
          <w:szCs w:val="28"/>
        </w:rPr>
        <w:t xml:space="preserve"> (функций);</w:t>
      </w:r>
    </w:p>
    <w:p w:rsidR="002554EF" w:rsidRPr="00525377" w:rsidRDefault="002554EF" w:rsidP="002554EF">
      <w:pPr>
        <w:spacing w:line="360" w:lineRule="atLeast"/>
        <w:ind w:firstLine="709"/>
        <w:jc w:val="both"/>
        <w:rPr>
          <w:sz w:val="28"/>
          <w:szCs w:val="28"/>
        </w:rPr>
      </w:pPr>
      <w:r w:rsidRPr="00525377">
        <w:rPr>
          <w:sz w:val="28"/>
          <w:szCs w:val="28"/>
        </w:rPr>
        <w:t xml:space="preserve">реализация сервиса мониторинга цен на услуги </w:t>
      </w:r>
      <w:r>
        <w:rPr>
          <w:sz w:val="28"/>
          <w:szCs w:val="28"/>
        </w:rPr>
        <w:t>в сфере жилищно-коммунального хозяйства</w:t>
      </w:r>
      <w:r w:rsidRPr="00525377">
        <w:rPr>
          <w:sz w:val="28"/>
          <w:szCs w:val="28"/>
        </w:rPr>
        <w:t xml:space="preserve"> на базе </w:t>
      </w:r>
      <w:r>
        <w:rPr>
          <w:sz w:val="28"/>
          <w:szCs w:val="28"/>
        </w:rPr>
        <w:t>единого портала;</w:t>
      </w:r>
    </w:p>
    <w:p w:rsidR="002554EF" w:rsidRPr="00525377" w:rsidRDefault="002554EF" w:rsidP="002554EF">
      <w:pPr>
        <w:spacing w:line="360" w:lineRule="atLeast"/>
        <w:ind w:firstLine="709"/>
        <w:jc w:val="both"/>
        <w:rPr>
          <w:sz w:val="28"/>
          <w:szCs w:val="28"/>
        </w:rPr>
      </w:pPr>
      <w:r>
        <w:rPr>
          <w:sz w:val="28"/>
          <w:szCs w:val="28"/>
        </w:rPr>
        <w:t>2) с</w:t>
      </w:r>
      <w:r w:rsidRPr="00525377">
        <w:rPr>
          <w:sz w:val="28"/>
          <w:szCs w:val="28"/>
        </w:rPr>
        <w:t>оздание и развитие информационных систем поддержки малого и среднего предпринимательства, в том числе:</w:t>
      </w:r>
    </w:p>
    <w:p w:rsidR="002554EF" w:rsidRPr="00525377" w:rsidRDefault="002554EF" w:rsidP="002554EF">
      <w:pPr>
        <w:spacing w:line="360" w:lineRule="atLeast"/>
        <w:ind w:firstLine="709"/>
        <w:jc w:val="both"/>
        <w:rPr>
          <w:sz w:val="28"/>
          <w:szCs w:val="28"/>
        </w:rPr>
      </w:pPr>
      <w:r w:rsidRPr="00525377">
        <w:rPr>
          <w:sz w:val="28"/>
          <w:szCs w:val="28"/>
        </w:rPr>
        <w:t xml:space="preserve">реализация интерактивных сервисов для субъектов малого и среднего предпринимательства на базе </w:t>
      </w:r>
      <w:r>
        <w:rPr>
          <w:sz w:val="28"/>
          <w:szCs w:val="28"/>
        </w:rPr>
        <w:t>единого портала;</w:t>
      </w:r>
    </w:p>
    <w:p w:rsidR="002554EF" w:rsidRPr="00525377" w:rsidRDefault="002554EF" w:rsidP="002554EF">
      <w:pPr>
        <w:spacing w:line="360" w:lineRule="atLeast"/>
        <w:ind w:firstLine="709"/>
        <w:jc w:val="both"/>
        <w:rPr>
          <w:sz w:val="28"/>
          <w:szCs w:val="28"/>
        </w:rPr>
      </w:pPr>
      <w:r w:rsidRPr="00525377">
        <w:rPr>
          <w:sz w:val="28"/>
          <w:szCs w:val="28"/>
        </w:rPr>
        <w:t>создание и развитие систем автоматизации процессов в сфере взаимодействия субъектов малого и среднего предпринимательства с органами государственной власти</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развитие механизмов поддержки малого</w:t>
      </w:r>
      <w:r>
        <w:rPr>
          <w:sz w:val="28"/>
          <w:szCs w:val="28"/>
        </w:rPr>
        <w:t xml:space="preserve"> и среднего предпринимательства;</w:t>
      </w:r>
    </w:p>
    <w:p w:rsidR="002554EF" w:rsidRPr="00525377" w:rsidRDefault="002554EF" w:rsidP="002554EF">
      <w:pPr>
        <w:spacing w:line="360" w:lineRule="atLeast"/>
        <w:ind w:firstLine="709"/>
        <w:jc w:val="both"/>
        <w:rPr>
          <w:sz w:val="28"/>
          <w:szCs w:val="28"/>
        </w:rPr>
      </w:pPr>
      <w:r>
        <w:rPr>
          <w:sz w:val="28"/>
          <w:szCs w:val="28"/>
        </w:rPr>
        <w:t>3) о</w:t>
      </w:r>
      <w:r w:rsidRPr="00525377">
        <w:rPr>
          <w:sz w:val="28"/>
          <w:szCs w:val="28"/>
        </w:rPr>
        <w:t>беспечение перехода на предоставление государственных и муниципальных услуг в электронном виде, в том числе:</w:t>
      </w:r>
    </w:p>
    <w:p w:rsidR="002554EF" w:rsidRPr="008123E8" w:rsidRDefault="002554EF" w:rsidP="002554EF">
      <w:pPr>
        <w:spacing w:line="360" w:lineRule="atLeast"/>
        <w:ind w:firstLine="709"/>
        <w:jc w:val="both"/>
        <w:rPr>
          <w:sz w:val="28"/>
          <w:szCs w:val="28"/>
        </w:rPr>
      </w:pPr>
      <w:r w:rsidRPr="00525377">
        <w:rPr>
          <w:sz w:val="28"/>
          <w:szCs w:val="28"/>
        </w:rPr>
        <w:t xml:space="preserve">нормативное, методическое и организационное обеспечение перехода на предоставление государственных и муниципальных услуг </w:t>
      </w:r>
      <w:r>
        <w:rPr>
          <w:sz w:val="28"/>
          <w:szCs w:val="28"/>
        </w:rPr>
        <w:t xml:space="preserve">в </w:t>
      </w:r>
      <w:r w:rsidRPr="00525377">
        <w:rPr>
          <w:sz w:val="28"/>
          <w:szCs w:val="28"/>
        </w:rPr>
        <w:t>электронн</w:t>
      </w:r>
      <w:r>
        <w:rPr>
          <w:sz w:val="28"/>
          <w:szCs w:val="28"/>
        </w:rPr>
        <w:t>ом виде</w:t>
      </w:r>
      <w:r w:rsidRPr="00525377">
        <w:rPr>
          <w:sz w:val="28"/>
          <w:szCs w:val="28"/>
        </w:rPr>
        <w:t xml:space="preserve"> (разработка и внедрение стандартов электронных услуг, стандартизация межведомственного информационного взаимодействия и государственных информационных систем, используемых для оказания государственных услуг), оптимизация порядка реализации государственных полномочий для целе</w:t>
      </w:r>
      <w:r>
        <w:rPr>
          <w:sz w:val="28"/>
          <w:szCs w:val="28"/>
        </w:rPr>
        <w:t>й перевода их в электронный вид;</w:t>
      </w:r>
    </w:p>
    <w:p w:rsidR="002554EF" w:rsidRPr="00525377" w:rsidRDefault="002554EF" w:rsidP="002554EF">
      <w:pPr>
        <w:spacing w:line="360" w:lineRule="atLeast"/>
        <w:ind w:firstLine="709"/>
        <w:jc w:val="both"/>
        <w:rPr>
          <w:sz w:val="28"/>
          <w:szCs w:val="28"/>
        </w:rPr>
      </w:pPr>
      <w:r w:rsidRPr="00525377">
        <w:rPr>
          <w:sz w:val="28"/>
          <w:szCs w:val="28"/>
        </w:rPr>
        <w:t>нормативное</w:t>
      </w:r>
      <w:r>
        <w:rPr>
          <w:sz w:val="28"/>
          <w:szCs w:val="28"/>
        </w:rPr>
        <w:t>,</w:t>
      </w:r>
      <w:r w:rsidRPr="00525377">
        <w:rPr>
          <w:sz w:val="28"/>
          <w:szCs w:val="28"/>
        </w:rPr>
        <w:t xml:space="preserve"> методическое и организационно-техническое сопровождение </w:t>
      </w:r>
      <w:r>
        <w:rPr>
          <w:sz w:val="28"/>
          <w:szCs w:val="28"/>
        </w:rPr>
        <w:t xml:space="preserve">ведения </w:t>
      </w:r>
      <w:r w:rsidRPr="00525377">
        <w:rPr>
          <w:sz w:val="28"/>
          <w:szCs w:val="28"/>
        </w:rPr>
        <w:t>сводного реестра госуда</w:t>
      </w:r>
      <w:r>
        <w:rPr>
          <w:sz w:val="28"/>
          <w:szCs w:val="28"/>
        </w:rPr>
        <w:t>рственных и муниципальных услуг (функций);</w:t>
      </w:r>
    </w:p>
    <w:p w:rsidR="002554EF" w:rsidRPr="00525377" w:rsidRDefault="002554EF" w:rsidP="002554EF">
      <w:pPr>
        <w:spacing w:line="360" w:lineRule="atLeast"/>
        <w:ind w:firstLine="709"/>
        <w:jc w:val="both"/>
        <w:rPr>
          <w:sz w:val="28"/>
          <w:szCs w:val="28"/>
        </w:rPr>
      </w:pPr>
      <w:r w:rsidRPr="00525377">
        <w:rPr>
          <w:sz w:val="28"/>
          <w:szCs w:val="28"/>
        </w:rPr>
        <w:t>поддержка внедрения и развития типовых решений (региональные реестры и порталы государственных и муниципальных услуг</w:t>
      </w:r>
      <w:r w:rsidR="009B688E">
        <w:rPr>
          <w:sz w:val="28"/>
          <w:szCs w:val="28"/>
        </w:rPr>
        <w:t xml:space="preserve"> </w:t>
      </w:r>
      <w:r w:rsidR="006B12FF">
        <w:rPr>
          <w:sz w:val="28"/>
          <w:szCs w:val="28"/>
        </w:rPr>
        <w:t>(функций)</w:t>
      </w:r>
      <w:r w:rsidR="009D4187">
        <w:rPr>
          <w:sz w:val="28"/>
          <w:szCs w:val="28"/>
        </w:rPr>
        <w:t>,</w:t>
      </w:r>
      <w:r w:rsidRPr="00525377">
        <w:rPr>
          <w:sz w:val="28"/>
          <w:szCs w:val="28"/>
        </w:rPr>
        <w:t xml:space="preserve"> </w:t>
      </w:r>
      <w:r>
        <w:rPr>
          <w:sz w:val="28"/>
          <w:szCs w:val="28"/>
        </w:rPr>
        <w:t>автоматизированн</w:t>
      </w:r>
      <w:r w:rsidR="009D4187">
        <w:rPr>
          <w:sz w:val="28"/>
          <w:szCs w:val="28"/>
        </w:rPr>
        <w:t>ая</w:t>
      </w:r>
      <w:r>
        <w:rPr>
          <w:sz w:val="28"/>
          <w:szCs w:val="28"/>
        </w:rPr>
        <w:t xml:space="preserve"> информационн</w:t>
      </w:r>
      <w:r w:rsidR="009D4187">
        <w:rPr>
          <w:sz w:val="28"/>
          <w:szCs w:val="28"/>
        </w:rPr>
        <w:t>ая</w:t>
      </w:r>
      <w:r>
        <w:rPr>
          <w:sz w:val="28"/>
          <w:szCs w:val="28"/>
        </w:rPr>
        <w:t xml:space="preserve"> систем</w:t>
      </w:r>
      <w:r w:rsidR="009D4187">
        <w:rPr>
          <w:sz w:val="28"/>
          <w:szCs w:val="28"/>
        </w:rPr>
        <w:t>а</w:t>
      </w:r>
      <w:r>
        <w:rPr>
          <w:sz w:val="28"/>
          <w:szCs w:val="28"/>
        </w:rPr>
        <w:t xml:space="preserve"> многофункционального центра предоставления государственных и муниципальных услуг</w:t>
      </w:r>
      <w:r w:rsidR="006B12FF">
        <w:rPr>
          <w:sz w:val="28"/>
          <w:szCs w:val="28"/>
        </w:rPr>
        <w:t>)</w:t>
      </w:r>
      <w:r>
        <w:rPr>
          <w:sz w:val="28"/>
          <w:szCs w:val="28"/>
        </w:rPr>
        <w:t>;</w:t>
      </w:r>
    </w:p>
    <w:p w:rsidR="002554EF" w:rsidRPr="00525377" w:rsidRDefault="002554EF" w:rsidP="002554EF">
      <w:pPr>
        <w:spacing w:line="360" w:lineRule="atLeast"/>
        <w:ind w:firstLine="709"/>
        <w:jc w:val="both"/>
        <w:rPr>
          <w:sz w:val="28"/>
          <w:szCs w:val="28"/>
        </w:rPr>
      </w:pPr>
      <w:r>
        <w:rPr>
          <w:sz w:val="28"/>
          <w:szCs w:val="28"/>
        </w:rPr>
        <w:t>4) о</w:t>
      </w:r>
      <w:r w:rsidRPr="00525377">
        <w:rPr>
          <w:sz w:val="28"/>
          <w:szCs w:val="28"/>
        </w:rPr>
        <w:t xml:space="preserve">птимизация порядка исполнения государственных функций и услуг для целей </w:t>
      </w:r>
      <w:r>
        <w:rPr>
          <w:sz w:val="28"/>
          <w:szCs w:val="28"/>
        </w:rPr>
        <w:t xml:space="preserve">их </w:t>
      </w:r>
      <w:r w:rsidRPr="00525377">
        <w:rPr>
          <w:sz w:val="28"/>
          <w:szCs w:val="28"/>
        </w:rPr>
        <w:t>перевода в электронный вид, в том числе</w:t>
      </w:r>
      <w:r>
        <w:rPr>
          <w:sz w:val="28"/>
          <w:szCs w:val="28"/>
        </w:rPr>
        <w:t xml:space="preserve"> </w:t>
      </w:r>
      <w:r w:rsidRPr="00525377">
        <w:rPr>
          <w:sz w:val="28"/>
          <w:szCs w:val="28"/>
        </w:rPr>
        <w:t xml:space="preserve">создание и развитие аналитической системы оптимизации государственных </w:t>
      </w:r>
      <w:r>
        <w:rPr>
          <w:sz w:val="28"/>
          <w:szCs w:val="28"/>
        </w:rPr>
        <w:t xml:space="preserve">и </w:t>
      </w:r>
      <w:r w:rsidRPr="00525377">
        <w:rPr>
          <w:sz w:val="28"/>
          <w:szCs w:val="28"/>
        </w:rPr>
        <w:t>муниципальных функций и услуг как инструмента совершенствования государственного управ</w:t>
      </w:r>
      <w:r>
        <w:rPr>
          <w:sz w:val="28"/>
          <w:szCs w:val="28"/>
        </w:rPr>
        <w:t>ления и местного самоуправления;</w:t>
      </w:r>
    </w:p>
    <w:p w:rsidR="002554EF" w:rsidRPr="005D7F73" w:rsidRDefault="002554EF" w:rsidP="002554EF">
      <w:pPr>
        <w:spacing w:line="360" w:lineRule="atLeast"/>
        <w:ind w:firstLine="709"/>
        <w:jc w:val="both"/>
        <w:rPr>
          <w:sz w:val="28"/>
          <w:szCs w:val="28"/>
        </w:rPr>
      </w:pPr>
      <w:r>
        <w:rPr>
          <w:sz w:val="28"/>
          <w:szCs w:val="28"/>
        </w:rPr>
        <w:t>5) р</w:t>
      </w:r>
      <w:r w:rsidRPr="00525377">
        <w:rPr>
          <w:sz w:val="28"/>
          <w:szCs w:val="28"/>
        </w:rPr>
        <w:t>азработка механизмов</w:t>
      </w:r>
      <w:r>
        <w:rPr>
          <w:sz w:val="28"/>
          <w:szCs w:val="28"/>
        </w:rPr>
        <w:t>,</w:t>
      </w:r>
      <w:r w:rsidRPr="00525377">
        <w:rPr>
          <w:sz w:val="28"/>
          <w:szCs w:val="28"/>
        </w:rPr>
        <w:t xml:space="preserve"> позволяющих использовать мобильные устройства для доступа к серв</w:t>
      </w:r>
      <w:r>
        <w:rPr>
          <w:sz w:val="28"/>
          <w:szCs w:val="28"/>
        </w:rPr>
        <w:t xml:space="preserve">исам электронного правительства, </w:t>
      </w:r>
      <w:r w:rsidRPr="005D7F73">
        <w:rPr>
          <w:sz w:val="28"/>
          <w:szCs w:val="28"/>
        </w:rPr>
        <w:t>в том числе:</w:t>
      </w:r>
    </w:p>
    <w:p w:rsidR="002554EF" w:rsidRPr="005D7F73" w:rsidRDefault="002554EF" w:rsidP="002554EF">
      <w:pPr>
        <w:spacing w:line="360" w:lineRule="atLeast"/>
        <w:ind w:firstLine="709"/>
        <w:jc w:val="both"/>
        <w:rPr>
          <w:sz w:val="28"/>
          <w:szCs w:val="28"/>
        </w:rPr>
      </w:pPr>
      <w:r w:rsidRPr="00D03963">
        <w:rPr>
          <w:sz w:val="28"/>
          <w:szCs w:val="28"/>
        </w:rPr>
        <w:lastRenderedPageBreak/>
        <w:t>создание технологической инфраструктуры для защищенного доступа к инфраструктуре электронного правительства с использованием мобильных устройств;</w:t>
      </w:r>
    </w:p>
    <w:p w:rsidR="002554EF" w:rsidRPr="005D7F73" w:rsidRDefault="002554EF" w:rsidP="002554EF">
      <w:pPr>
        <w:spacing w:line="360" w:lineRule="atLeast"/>
        <w:ind w:firstLine="709"/>
        <w:jc w:val="both"/>
        <w:rPr>
          <w:sz w:val="28"/>
          <w:szCs w:val="28"/>
        </w:rPr>
      </w:pPr>
      <w:r w:rsidRPr="005D7F73">
        <w:rPr>
          <w:sz w:val="28"/>
          <w:szCs w:val="28"/>
        </w:rPr>
        <w:t>разработка методических и регламентирующих документов</w:t>
      </w:r>
      <w:r>
        <w:rPr>
          <w:sz w:val="28"/>
          <w:szCs w:val="28"/>
        </w:rPr>
        <w:t>,</w:t>
      </w:r>
      <w:r w:rsidRPr="005D7F73">
        <w:rPr>
          <w:sz w:val="28"/>
          <w:szCs w:val="28"/>
        </w:rPr>
        <w:t xml:space="preserve"> нацеленных н</w:t>
      </w:r>
      <w:r>
        <w:rPr>
          <w:sz w:val="28"/>
          <w:szCs w:val="28"/>
        </w:rPr>
        <w:t>а реализацию мобильных сервисов;</w:t>
      </w:r>
    </w:p>
    <w:p w:rsidR="002554EF" w:rsidRPr="00525377" w:rsidRDefault="002554EF" w:rsidP="002554EF">
      <w:pPr>
        <w:spacing w:line="360" w:lineRule="atLeast"/>
        <w:ind w:firstLine="709"/>
        <w:jc w:val="both"/>
        <w:rPr>
          <w:sz w:val="28"/>
          <w:szCs w:val="28"/>
        </w:rPr>
      </w:pPr>
      <w:r>
        <w:rPr>
          <w:sz w:val="28"/>
          <w:szCs w:val="28"/>
        </w:rPr>
        <w:t>6) р</w:t>
      </w:r>
      <w:r w:rsidRPr="00D03963">
        <w:rPr>
          <w:sz w:val="28"/>
          <w:szCs w:val="28"/>
        </w:rPr>
        <w:t xml:space="preserve">азвитие сервисов взаимодействия граждан с органами государственной власти при помощи электронной почты, созданной на базе </w:t>
      </w:r>
      <w:r>
        <w:rPr>
          <w:sz w:val="28"/>
          <w:szCs w:val="28"/>
        </w:rPr>
        <w:t>единого портала</w:t>
      </w:r>
      <w:r w:rsidRPr="00D03963">
        <w:rPr>
          <w:sz w:val="28"/>
          <w:szCs w:val="28"/>
        </w:rPr>
        <w:t>, в том числе</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 xml:space="preserve">создание инфраструктуры электронной почтовой системы и ее интеграция в инфраструктуру </w:t>
      </w:r>
      <w:r>
        <w:rPr>
          <w:sz w:val="28"/>
          <w:szCs w:val="28"/>
        </w:rPr>
        <w:t>единого портала</w:t>
      </w:r>
      <w:r w:rsidRPr="00525377">
        <w:rPr>
          <w:sz w:val="28"/>
          <w:szCs w:val="28"/>
        </w:rPr>
        <w:t>, создание</w:t>
      </w:r>
      <w:r>
        <w:rPr>
          <w:sz w:val="28"/>
          <w:szCs w:val="28"/>
        </w:rPr>
        <w:t xml:space="preserve"> единого каталога пользователей;</w:t>
      </w:r>
    </w:p>
    <w:p w:rsidR="002554EF" w:rsidRPr="00525377" w:rsidRDefault="002554EF" w:rsidP="002554EF">
      <w:pPr>
        <w:spacing w:line="360" w:lineRule="atLeast"/>
        <w:ind w:firstLine="709"/>
        <w:jc w:val="both"/>
        <w:rPr>
          <w:sz w:val="28"/>
          <w:szCs w:val="28"/>
        </w:rPr>
      </w:pPr>
      <w:r w:rsidRPr="00D03963">
        <w:rPr>
          <w:sz w:val="28"/>
          <w:szCs w:val="28"/>
        </w:rPr>
        <w:t>создание инфраструктуры и электронных сервисов для выдачи почтовых адресов гражданам и органам государственной власти</w:t>
      </w:r>
      <w:r>
        <w:rPr>
          <w:sz w:val="28"/>
          <w:szCs w:val="28"/>
        </w:rPr>
        <w:t>;</w:t>
      </w:r>
    </w:p>
    <w:p w:rsidR="002554EF" w:rsidRPr="00525377" w:rsidRDefault="002554EF" w:rsidP="002554EF">
      <w:pPr>
        <w:spacing w:line="360" w:lineRule="atLeast"/>
        <w:ind w:firstLine="709"/>
        <w:jc w:val="both"/>
        <w:rPr>
          <w:sz w:val="28"/>
          <w:szCs w:val="28"/>
        </w:rPr>
      </w:pPr>
      <w:r>
        <w:rPr>
          <w:sz w:val="28"/>
          <w:szCs w:val="28"/>
        </w:rPr>
        <w:t>7) р</w:t>
      </w:r>
      <w:r w:rsidRPr="00525377">
        <w:rPr>
          <w:sz w:val="28"/>
          <w:szCs w:val="28"/>
        </w:rPr>
        <w:t xml:space="preserve">азвитие центров телефонного обслуживания, в том числе: </w:t>
      </w:r>
    </w:p>
    <w:p w:rsidR="002554EF" w:rsidRPr="00525377" w:rsidRDefault="002554EF" w:rsidP="002554EF">
      <w:pPr>
        <w:spacing w:line="360" w:lineRule="atLeast"/>
        <w:ind w:firstLine="709"/>
        <w:jc w:val="both"/>
        <w:rPr>
          <w:sz w:val="28"/>
          <w:szCs w:val="28"/>
        </w:rPr>
      </w:pPr>
      <w:r>
        <w:rPr>
          <w:sz w:val="28"/>
          <w:szCs w:val="28"/>
        </w:rPr>
        <w:t>обеспечение приема обращений</w:t>
      </w:r>
      <w:r w:rsidRPr="009D5560">
        <w:rPr>
          <w:sz w:val="28"/>
          <w:szCs w:val="28"/>
        </w:rPr>
        <w:t xml:space="preserve"> граждан по </w:t>
      </w:r>
      <w:r>
        <w:rPr>
          <w:sz w:val="28"/>
          <w:szCs w:val="28"/>
        </w:rPr>
        <w:t xml:space="preserve">вопросам предоставления </w:t>
      </w:r>
      <w:r w:rsidRPr="009D5560">
        <w:rPr>
          <w:sz w:val="28"/>
          <w:szCs w:val="28"/>
        </w:rPr>
        <w:t>государственны</w:t>
      </w:r>
      <w:r>
        <w:rPr>
          <w:sz w:val="28"/>
          <w:szCs w:val="28"/>
        </w:rPr>
        <w:t>х</w:t>
      </w:r>
      <w:r w:rsidRPr="009D5560">
        <w:rPr>
          <w:sz w:val="28"/>
          <w:szCs w:val="28"/>
        </w:rPr>
        <w:t xml:space="preserve"> услуг </w:t>
      </w:r>
      <w:r>
        <w:rPr>
          <w:sz w:val="28"/>
          <w:szCs w:val="28"/>
        </w:rPr>
        <w:t>на базе</w:t>
      </w:r>
      <w:r w:rsidRPr="009D5560">
        <w:rPr>
          <w:sz w:val="28"/>
          <w:szCs w:val="28"/>
        </w:rPr>
        <w:t xml:space="preserve"> единого федерального номера (8-800)</w:t>
      </w:r>
      <w:r>
        <w:rPr>
          <w:sz w:val="28"/>
          <w:szCs w:val="28"/>
        </w:rPr>
        <w:t>;</w:t>
      </w:r>
    </w:p>
    <w:p w:rsidR="002554EF" w:rsidRDefault="002554EF" w:rsidP="002554EF">
      <w:pPr>
        <w:spacing w:line="360" w:lineRule="atLeast"/>
        <w:ind w:firstLine="709"/>
        <w:jc w:val="both"/>
        <w:rPr>
          <w:sz w:val="28"/>
          <w:szCs w:val="28"/>
        </w:rPr>
      </w:pPr>
      <w:r w:rsidRPr="00D03963">
        <w:rPr>
          <w:sz w:val="28"/>
          <w:szCs w:val="28"/>
        </w:rPr>
        <w:t xml:space="preserve">создание федерального центра телефонного обслуживания, создание региональных телефонных центров с автоматическим переключением на ближайший центр телефонного обслуживания при звонке на федеральный номер; </w:t>
      </w:r>
    </w:p>
    <w:p w:rsidR="002554EF" w:rsidRPr="00525377" w:rsidRDefault="002554EF" w:rsidP="002554EF">
      <w:pPr>
        <w:spacing w:line="360" w:lineRule="atLeast"/>
        <w:ind w:firstLine="709"/>
        <w:jc w:val="both"/>
        <w:rPr>
          <w:sz w:val="28"/>
          <w:szCs w:val="28"/>
        </w:rPr>
      </w:pPr>
      <w:r w:rsidRPr="00D03963">
        <w:rPr>
          <w:sz w:val="28"/>
          <w:szCs w:val="28"/>
        </w:rPr>
        <w:t>реализация возможности переключения звонка на ведомство</w:t>
      </w:r>
      <w:r>
        <w:rPr>
          <w:sz w:val="28"/>
          <w:szCs w:val="28"/>
        </w:rPr>
        <w:t xml:space="preserve"> (</w:t>
      </w:r>
      <w:r w:rsidRPr="00D03963">
        <w:rPr>
          <w:sz w:val="28"/>
          <w:szCs w:val="28"/>
        </w:rPr>
        <w:t>службу</w:t>
      </w:r>
      <w:r>
        <w:rPr>
          <w:sz w:val="28"/>
          <w:szCs w:val="28"/>
        </w:rPr>
        <w:t>)</w:t>
      </w:r>
      <w:r w:rsidRPr="00D03963">
        <w:rPr>
          <w:sz w:val="28"/>
          <w:szCs w:val="28"/>
        </w:rPr>
        <w:t>, предоставляющее соответствующую государственную услугу (в случае возникновения вопросов, требующих эксперт</w:t>
      </w:r>
      <w:r w:rsidR="006B12FF">
        <w:rPr>
          <w:sz w:val="28"/>
          <w:szCs w:val="28"/>
        </w:rPr>
        <w:t>изы</w:t>
      </w:r>
      <w:r w:rsidRPr="00D03963">
        <w:rPr>
          <w:sz w:val="28"/>
          <w:szCs w:val="28"/>
        </w:rPr>
        <w:t xml:space="preserve"> ведомства</w:t>
      </w:r>
      <w:r>
        <w:rPr>
          <w:sz w:val="28"/>
          <w:szCs w:val="28"/>
        </w:rPr>
        <w:t xml:space="preserve"> (</w:t>
      </w:r>
      <w:r w:rsidRPr="00D03963">
        <w:rPr>
          <w:sz w:val="28"/>
          <w:szCs w:val="28"/>
        </w:rPr>
        <w:t>службы</w:t>
      </w:r>
      <w:r>
        <w:rPr>
          <w:sz w:val="28"/>
          <w:szCs w:val="28"/>
        </w:rPr>
        <w:t>)</w:t>
      </w:r>
      <w:r w:rsidRPr="00D03963">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 xml:space="preserve">создание базы данных нормативной документации для </w:t>
      </w:r>
      <w:r>
        <w:rPr>
          <w:sz w:val="28"/>
          <w:szCs w:val="28"/>
        </w:rPr>
        <w:t xml:space="preserve">использования операторами </w:t>
      </w:r>
      <w:r w:rsidRPr="00525377">
        <w:rPr>
          <w:sz w:val="28"/>
          <w:szCs w:val="28"/>
        </w:rPr>
        <w:t xml:space="preserve">центров телефонного обслуживания </w:t>
      </w:r>
      <w:r>
        <w:rPr>
          <w:sz w:val="28"/>
          <w:szCs w:val="28"/>
        </w:rPr>
        <w:t xml:space="preserve">при </w:t>
      </w:r>
      <w:r w:rsidRPr="00525377">
        <w:rPr>
          <w:sz w:val="28"/>
          <w:szCs w:val="28"/>
        </w:rPr>
        <w:t>ответа</w:t>
      </w:r>
      <w:r>
        <w:rPr>
          <w:sz w:val="28"/>
          <w:szCs w:val="28"/>
        </w:rPr>
        <w:t>х</w:t>
      </w:r>
      <w:r w:rsidRPr="00525377">
        <w:rPr>
          <w:sz w:val="28"/>
          <w:szCs w:val="28"/>
        </w:rPr>
        <w:t xml:space="preserve"> на вопросы о порядке предоставления государственных</w:t>
      </w:r>
      <w:r>
        <w:rPr>
          <w:sz w:val="28"/>
          <w:szCs w:val="28"/>
        </w:rPr>
        <w:t xml:space="preserve"> услуг;</w:t>
      </w:r>
    </w:p>
    <w:p w:rsidR="002554EF" w:rsidRPr="00525377" w:rsidRDefault="002554EF" w:rsidP="002554EF">
      <w:pPr>
        <w:spacing w:line="360" w:lineRule="atLeast"/>
        <w:ind w:firstLine="709"/>
        <w:jc w:val="both"/>
        <w:rPr>
          <w:sz w:val="28"/>
          <w:szCs w:val="28"/>
        </w:rPr>
      </w:pPr>
      <w:r w:rsidRPr="00525377">
        <w:rPr>
          <w:sz w:val="28"/>
          <w:szCs w:val="28"/>
        </w:rPr>
        <w:t xml:space="preserve">формирование на базе центров телефонного обслуживания механизмов выявления неполноты и неактуальности сведений, содержащихся в </w:t>
      </w:r>
      <w:r>
        <w:rPr>
          <w:sz w:val="28"/>
          <w:szCs w:val="28"/>
        </w:rPr>
        <w:t>сводном</w:t>
      </w:r>
      <w:r w:rsidRPr="00525377">
        <w:rPr>
          <w:sz w:val="28"/>
          <w:szCs w:val="28"/>
        </w:rPr>
        <w:t xml:space="preserve"> реестре государственных и муниципальных услуг</w:t>
      </w:r>
      <w:r>
        <w:rPr>
          <w:sz w:val="28"/>
          <w:szCs w:val="28"/>
        </w:rPr>
        <w:t xml:space="preserve"> (функций)</w:t>
      </w:r>
      <w:r w:rsidRPr="00525377">
        <w:rPr>
          <w:sz w:val="28"/>
          <w:szCs w:val="28"/>
        </w:rPr>
        <w:t xml:space="preserve">, иных источниках нормативной документации, а также обеспечение внесения </w:t>
      </w:r>
      <w:r>
        <w:rPr>
          <w:sz w:val="28"/>
          <w:szCs w:val="28"/>
        </w:rPr>
        <w:t>в них соответствующих изменений;</w:t>
      </w:r>
    </w:p>
    <w:p w:rsidR="002554EF" w:rsidRPr="00525377" w:rsidRDefault="002554EF" w:rsidP="002554EF">
      <w:pPr>
        <w:spacing w:line="360" w:lineRule="atLeast"/>
        <w:ind w:firstLine="709"/>
        <w:jc w:val="both"/>
        <w:rPr>
          <w:sz w:val="28"/>
          <w:szCs w:val="28"/>
        </w:rPr>
      </w:pPr>
      <w:r>
        <w:rPr>
          <w:sz w:val="28"/>
          <w:szCs w:val="28"/>
        </w:rPr>
        <w:t>8) р</w:t>
      </w:r>
      <w:r w:rsidRPr="00525377">
        <w:rPr>
          <w:sz w:val="28"/>
          <w:szCs w:val="28"/>
        </w:rPr>
        <w:t>азвитие системы электронного взаимодействия и обмена информац</w:t>
      </w:r>
      <w:r>
        <w:rPr>
          <w:sz w:val="28"/>
          <w:szCs w:val="28"/>
        </w:rPr>
        <w:t>ией в рамках производства по делам о банкротстве, в том числе:</w:t>
      </w:r>
    </w:p>
    <w:p w:rsidR="002554EF" w:rsidRPr="00525377" w:rsidRDefault="002554EF" w:rsidP="002554EF">
      <w:pPr>
        <w:spacing w:line="360" w:lineRule="atLeast"/>
        <w:ind w:firstLine="709"/>
        <w:jc w:val="both"/>
        <w:rPr>
          <w:sz w:val="28"/>
          <w:szCs w:val="28"/>
        </w:rPr>
      </w:pPr>
      <w:r w:rsidRPr="00525377">
        <w:rPr>
          <w:sz w:val="28"/>
          <w:szCs w:val="28"/>
        </w:rPr>
        <w:t xml:space="preserve">доработка </w:t>
      </w:r>
      <w:r>
        <w:rPr>
          <w:sz w:val="28"/>
          <w:szCs w:val="28"/>
        </w:rPr>
        <w:t>автоматизированной информационной системы</w:t>
      </w:r>
      <w:r w:rsidRPr="00525377">
        <w:rPr>
          <w:sz w:val="28"/>
          <w:szCs w:val="28"/>
        </w:rPr>
        <w:t xml:space="preserve"> "Сведения о банкротстве" в части обеспечения возможности обмена информацией и электронными документами в рамках </w:t>
      </w:r>
      <w:r>
        <w:rPr>
          <w:sz w:val="28"/>
          <w:szCs w:val="28"/>
        </w:rPr>
        <w:t xml:space="preserve">производства </w:t>
      </w:r>
      <w:r w:rsidRPr="00D03963">
        <w:rPr>
          <w:sz w:val="28"/>
          <w:szCs w:val="28"/>
        </w:rPr>
        <w:t>по делам о банкротстве</w:t>
      </w:r>
      <w:r w:rsidRPr="00525377">
        <w:rPr>
          <w:sz w:val="28"/>
          <w:szCs w:val="28"/>
        </w:rPr>
        <w:t xml:space="preserve"> между арбитражным управляющим и кредиторами</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 xml:space="preserve">разработка проектов нормативных правовых актов, пояснительных записок к ним и иных сопроводительных документов, необходимых для обеспечения электронного взаимодействия и обмена информацией в рамках </w:t>
      </w:r>
      <w:r w:rsidRPr="00D03963">
        <w:rPr>
          <w:sz w:val="28"/>
          <w:szCs w:val="28"/>
        </w:rPr>
        <w:t>производства по делам о</w:t>
      </w:r>
      <w:r w:rsidRPr="00525377">
        <w:rPr>
          <w:sz w:val="28"/>
          <w:szCs w:val="28"/>
        </w:rPr>
        <w:t xml:space="preserve"> банкротстве;</w:t>
      </w:r>
    </w:p>
    <w:p w:rsidR="002554EF" w:rsidRPr="00525377" w:rsidRDefault="002554EF" w:rsidP="002554EF">
      <w:pPr>
        <w:spacing w:line="360" w:lineRule="atLeast"/>
        <w:ind w:firstLine="709"/>
        <w:jc w:val="both"/>
        <w:rPr>
          <w:sz w:val="28"/>
          <w:szCs w:val="28"/>
        </w:rPr>
      </w:pPr>
      <w:r w:rsidRPr="00525377">
        <w:rPr>
          <w:sz w:val="28"/>
          <w:szCs w:val="28"/>
        </w:rPr>
        <w:lastRenderedPageBreak/>
        <w:t xml:space="preserve">создание </w:t>
      </w:r>
      <w:r>
        <w:rPr>
          <w:sz w:val="28"/>
          <w:szCs w:val="28"/>
        </w:rPr>
        <w:t>е</w:t>
      </w:r>
      <w:r w:rsidRPr="00525377">
        <w:rPr>
          <w:sz w:val="28"/>
          <w:szCs w:val="28"/>
        </w:rPr>
        <w:t xml:space="preserve">диного федерального информационного реестра сведений о существенных фактах деятельности юридических лиц на базе Единого федерального реестра сведений о банкротстве, а именно организация публикации сообщений о юридически значимых фактах, в частности о </w:t>
      </w:r>
      <w:r>
        <w:rPr>
          <w:sz w:val="28"/>
          <w:szCs w:val="28"/>
        </w:rPr>
        <w:t>государственной регистрации;</w:t>
      </w:r>
    </w:p>
    <w:p w:rsidR="002554EF" w:rsidRPr="00525377" w:rsidRDefault="002554EF" w:rsidP="002554EF">
      <w:pPr>
        <w:spacing w:line="360" w:lineRule="atLeast"/>
        <w:ind w:firstLine="709"/>
        <w:jc w:val="both"/>
        <w:rPr>
          <w:sz w:val="28"/>
          <w:szCs w:val="28"/>
        </w:rPr>
      </w:pPr>
      <w:r>
        <w:rPr>
          <w:sz w:val="28"/>
          <w:szCs w:val="28"/>
        </w:rPr>
        <w:t>9) о</w:t>
      </w:r>
      <w:r w:rsidRPr="00525377">
        <w:rPr>
          <w:sz w:val="28"/>
          <w:szCs w:val="28"/>
        </w:rPr>
        <w:t>беспечение открытости информации о деятельности органов государственной власти и доступности государственных информационных ресурсов для граждан и организаций, в том числе:</w:t>
      </w:r>
    </w:p>
    <w:p w:rsidR="002554EF" w:rsidRPr="00525377" w:rsidRDefault="002554EF" w:rsidP="002554EF">
      <w:pPr>
        <w:spacing w:line="360" w:lineRule="atLeast"/>
        <w:ind w:firstLine="709"/>
        <w:jc w:val="both"/>
        <w:rPr>
          <w:sz w:val="28"/>
          <w:szCs w:val="28"/>
        </w:rPr>
      </w:pPr>
      <w:r w:rsidRPr="00525377">
        <w:rPr>
          <w:sz w:val="28"/>
          <w:szCs w:val="28"/>
        </w:rPr>
        <w:t>формирование требований и методических рекомендаций в части обеспечения раскрытия публичной и</w:t>
      </w:r>
      <w:r>
        <w:rPr>
          <w:sz w:val="28"/>
          <w:szCs w:val="28"/>
        </w:rPr>
        <w:t xml:space="preserve">нформации на официальных сайтах </w:t>
      </w:r>
      <w:r w:rsidRPr="00525377">
        <w:rPr>
          <w:sz w:val="28"/>
          <w:szCs w:val="28"/>
        </w:rPr>
        <w:t xml:space="preserve">органов государственной власти и </w:t>
      </w:r>
      <w:r w:rsidRPr="00D03963">
        <w:rPr>
          <w:sz w:val="28"/>
          <w:szCs w:val="28"/>
        </w:rPr>
        <w:t>органов местного самоуправления</w:t>
      </w:r>
      <w:r>
        <w:rPr>
          <w:sz w:val="28"/>
          <w:szCs w:val="28"/>
        </w:rPr>
        <w:t>;</w:t>
      </w:r>
    </w:p>
    <w:p w:rsidR="002554EF" w:rsidRPr="00D03963" w:rsidRDefault="002554EF" w:rsidP="002554EF">
      <w:pPr>
        <w:spacing w:line="360" w:lineRule="atLeast"/>
        <w:ind w:firstLine="709"/>
        <w:jc w:val="both"/>
        <w:rPr>
          <w:sz w:val="28"/>
          <w:szCs w:val="28"/>
        </w:rPr>
      </w:pPr>
      <w:r w:rsidRPr="00D03963">
        <w:rPr>
          <w:sz w:val="28"/>
          <w:szCs w:val="28"/>
        </w:rPr>
        <w:t>приведение информационных ресурсов официальных сайтов федеральных органов исполнительной власти в соответствие с требованиями нормативных правовых актов;</w:t>
      </w:r>
    </w:p>
    <w:p w:rsidR="002554EF" w:rsidRPr="00525377" w:rsidRDefault="002554EF" w:rsidP="002554EF">
      <w:pPr>
        <w:spacing w:line="360" w:lineRule="atLeast"/>
        <w:ind w:firstLine="709"/>
        <w:jc w:val="both"/>
        <w:rPr>
          <w:sz w:val="28"/>
          <w:szCs w:val="28"/>
        </w:rPr>
      </w:pPr>
      <w:r w:rsidRPr="00D03963">
        <w:rPr>
          <w:sz w:val="28"/>
          <w:szCs w:val="28"/>
        </w:rPr>
        <w:t>регулярный мониторинг соответствия нормативным правовым актам официальных сайтов федеральных органов исполнительной власти</w:t>
      </w:r>
      <w:r>
        <w:rPr>
          <w:sz w:val="28"/>
          <w:szCs w:val="28"/>
        </w:rPr>
        <w:t>, органов исполнительной власти</w:t>
      </w:r>
      <w:r w:rsidRPr="00D03963">
        <w:rPr>
          <w:sz w:val="28"/>
          <w:szCs w:val="28"/>
        </w:rPr>
        <w:t xml:space="preserve"> </w:t>
      </w:r>
      <w:r>
        <w:rPr>
          <w:sz w:val="28"/>
          <w:szCs w:val="28"/>
        </w:rPr>
        <w:t xml:space="preserve">субъектов Российской Федерации </w:t>
      </w:r>
      <w:r w:rsidRPr="00D03963">
        <w:rPr>
          <w:sz w:val="28"/>
          <w:szCs w:val="28"/>
        </w:rPr>
        <w:t>и органов местного самоуправления;</w:t>
      </w:r>
    </w:p>
    <w:p w:rsidR="002554EF" w:rsidRPr="00525377" w:rsidRDefault="002554EF" w:rsidP="002554EF">
      <w:pPr>
        <w:spacing w:line="360" w:lineRule="atLeast"/>
        <w:ind w:firstLine="709"/>
        <w:jc w:val="both"/>
        <w:rPr>
          <w:sz w:val="28"/>
          <w:szCs w:val="28"/>
        </w:rPr>
      </w:pPr>
      <w:r w:rsidRPr="00525377">
        <w:rPr>
          <w:sz w:val="28"/>
          <w:szCs w:val="28"/>
        </w:rPr>
        <w:t xml:space="preserve">методическая поддержка федеральных органов исполнительной власти в части ведения и развития </w:t>
      </w:r>
      <w:r>
        <w:rPr>
          <w:sz w:val="28"/>
          <w:szCs w:val="28"/>
        </w:rPr>
        <w:t>их официальных сайтов;</w:t>
      </w:r>
    </w:p>
    <w:p w:rsidR="002554EF" w:rsidRPr="00525377" w:rsidRDefault="002554EF" w:rsidP="002554EF">
      <w:pPr>
        <w:spacing w:line="360" w:lineRule="atLeast"/>
        <w:ind w:firstLine="709"/>
        <w:jc w:val="both"/>
        <w:rPr>
          <w:sz w:val="28"/>
          <w:szCs w:val="28"/>
        </w:rPr>
      </w:pPr>
      <w:r>
        <w:rPr>
          <w:sz w:val="28"/>
          <w:szCs w:val="28"/>
        </w:rPr>
        <w:t>10) о</w:t>
      </w:r>
      <w:r w:rsidRPr="00525377">
        <w:rPr>
          <w:sz w:val="28"/>
          <w:szCs w:val="28"/>
        </w:rPr>
        <w:t xml:space="preserve">птимизация </w:t>
      </w:r>
      <w:r w:rsidRPr="00D03963">
        <w:rPr>
          <w:sz w:val="28"/>
          <w:szCs w:val="28"/>
        </w:rPr>
        <w:t>разработки и обеспечения функционирования официальных сайтов федеральных органов исполнительной власти</w:t>
      </w:r>
      <w:r>
        <w:rPr>
          <w:sz w:val="28"/>
          <w:szCs w:val="28"/>
        </w:rPr>
        <w:t xml:space="preserve"> и органов исполнительной власти</w:t>
      </w:r>
      <w:r w:rsidRPr="00D03963">
        <w:rPr>
          <w:sz w:val="28"/>
          <w:szCs w:val="28"/>
        </w:rPr>
        <w:t xml:space="preserve"> </w:t>
      </w:r>
      <w:r>
        <w:rPr>
          <w:sz w:val="28"/>
          <w:szCs w:val="28"/>
        </w:rPr>
        <w:t>субъектов Российской Федерации</w:t>
      </w:r>
      <w:r w:rsidRPr="00525377">
        <w:rPr>
          <w:sz w:val="28"/>
          <w:szCs w:val="28"/>
        </w:rPr>
        <w:t>, в том числе:</w:t>
      </w:r>
    </w:p>
    <w:p w:rsidR="002554EF" w:rsidRPr="00525377" w:rsidRDefault="002554EF" w:rsidP="002554EF">
      <w:pPr>
        <w:spacing w:line="360" w:lineRule="atLeast"/>
        <w:ind w:firstLine="709"/>
        <w:jc w:val="both"/>
        <w:rPr>
          <w:sz w:val="28"/>
          <w:szCs w:val="28"/>
        </w:rPr>
      </w:pPr>
      <w:r w:rsidRPr="00D03963">
        <w:rPr>
          <w:sz w:val="28"/>
          <w:szCs w:val="28"/>
        </w:rPr>
        <w:t>создание универсального конструктора официальных сайтов, обеспечивающего разработку, функционирование, контентную и техническую поддержку федеральных, регион</w:t>
      </w:r>
      <w:r>
        <w:rPr>
          <w:sz w:val="28"/>
          <w:szCs w:val="28"/>
        </w:rPr>
        <w:t>альных и муниципальных и</w:t>
      </w:r>
      <w:r w:rsidRPr="00D03963">
        <w:rPr>
          <w:sz w:val="28"/>
          <w:szCs w:val="28"/>
        </w:rPr>
        <w:t>нтернет-проектов, не требующего специализированного технического образования от операторов сайтов;</w:t>
      </w:r>
    </w:p>
    <w:p w:rsidR="002554EF" w:rsidRPr="00525377" w:rsidRDefault="002554EF" w:rsidP="002554EF">
      <w:pPr>
        <w:spacing w:line="360" w:lineRule="atLeast"/>
        <w:ind w:firstLine="709"/>
        <w:jc w:val="both"/>
        <w:rPr>
          <w:sz w:val="28"/>
          <w:szCs w:val="28"/>
        </w:rPr>
      </w:pPr>
      <w:r w:rsidRPr="00525377">
        <w:rPr>
          <w:sz w:val="28"/>
          <w:szCs w:val="28"/>
        </w:rPr>
        <w:t>разработка единых принципов функционирования и обмена информацией посредством технологических сервисов, используемых на существующих и вновь создаваемых орган</w:t>
      </w:r>
      <w:r>
        <w:rPr>
          <w:sz w:val="28"/>
          <w:szCs w:val="28"/>
        </w:rPr>
        <w:t>ами</w:t>
      </w:r>
      <w:r w:rsidRPr="00525377">
        <w:rPr>
          <w:sz w:val="28"/>
          <w:szCs w:val="28"/>
        </w:rPr>
        <w:t xml:space="preserve"> государственной власти </w:t>
      </w:r>
      <w:r w:rsidRPr="00D03963">
        <w:rPr>
          <w:sz w:val="28"/>
          <w:szCs w:val="28"/>
        </w:rPr>
        <w:t>официальных сайт</w:t>
      </w:r>
      <w:r>
        <w:rPr>
          <w:sz w:val="28"/>
          <w:szCs w:val="28"/>
        </w:rPr>
        <w:t>ах</w:t>
      </w:r>
      <w:r w:rsidRPr="00525377">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 xml:space="preserve">перевод существующих </w:t>
      </w:r>
      <w:r w:rsidRPr="00D03963">
        <w:rPr>
          <w:sz w:val="28"/>
          <w:szCs w:val="28"/>
        </w:rPr>
        <w:t xml:space="preserve">официальных сайтов </w:t>
      </w:r>
      <w:r w:rsidRPr="00525377">
        <w:rPr>
          <w:sz w:val="28"/>
          <w:szCs w:val="28"/>
        </w:rPr>
        <w:t>на единые принц</w:t>
      </w:r>
      <w:r>
        <w:rPr>
          <w:sz w:val="28"/>
          <w:szCs w:val="28"/>
        </w:rPr>
        <w:t>ипы функционирования;</w:t>
      </w:r>
    </w:p>
    <w:p w:rsidR="002554EF" w:rsidRPr="00525377" w:rsidRDefault="002554EF" w:rsidP="002554EF">
      <w:pPr>
        <w:spacing w:line="360" w:lineRule="atLeast"/>
        <w:ind w:firstLine="709"/>
        <w:jc w:val="both"/>
        <w:rPr>
          <w:sz w:val="28"/>
          <w:szCs w:val="28"/>
        </w:rPr>
      </w:pPr>
      <w:r>
        <w:rPr>
          <w:sz w:val="28"/>
          <w:szCs w:val="28"/>
        </w:rPr>
        <w:t>11) с</w:t>
      </w:r>
      <w:r w:rsidRPr="00525377">
        <w:rPr>
          <w:sz w:val="28"/>
          <w:szCs w:val="28"/>
        </w:rPr>
        <w:t xml:space="preserve">оздание сервисов для обеспечения общественного обсуждения и контроля за деятельностью </w:t>
      </w:r>
      <w:r>
        <w:rPr>
          <w:sz w:val="28"/>
          <w:szCs w:val="28"/>
        </w:rPr>
        <w:t>органов государственной власти</w:t>
      </w:r>
      <w:r w:rsidRPr="00525377">
        <w:rPr>
          <w:sz w:val="28"/>
          <w:szCs w:val="28"/>
        </w:rPr>
        <w:t>, создание инструментов общественного управления на муниципальном уровне, в том числе:</w:t>
      </w:r>
    </w:p>
    <w:p w:rsidR="002554EF" w:rsidRPr="00525377" w:rsidRDefault="002554EF" w:rsidP="002554EF">
      <w:pPr>
        <w:spacing w:line="360" w:lineRule="atLeast"/>
        <w:ind w:firstLine="709"/>
        <w:jc w:val="both"/>
        <w:rPr>
          <w:sz w:val="28"/>
          <w:szCs w:val="28"/>
        </w:rPr>
      </w:pPr>
      <w:r w:rsidRPr="00525377">
        <w:rPr>
          <w:sz w:val="28"/>
          <w:szCs w:val="28"/>
        </w:rPr>
        <w:t xml:space="preserve">создание на базе </w:t>
      </w:r>
      <w:r w:rsidRPr="00D03963">
        <w:rPr>
          <w:sz w:val="28"/>
          <w:szCs w:val="28"/>
        </w:rPr>
        <w:t>единого технологического решения коммуникационной площадки для обеспечения обсуждения общественно значимых вопросов;</w:t>
      </w:r>
    </w:p>
    <w:p w:rsidR="002554EF" w:rsidRPr="00525377" w:rsidRDefault="002554EF" w:rsidP="002554EF">
      <w:pPr>
        <w:spacing w:line="360" w:lineRule="atLeast"/>
        <w:ind w:firstLine="709"/>
        <w:jc w:val="both"/>
        <w:rPr>
          <w:sz w:val="28"/>
          <w:szCs w:val="28"/>
        </w:rPr>
      </w:pPr>
      <w:r w:rsidRPr="00525377">
        <w:rPr>
          <w:sz w:val="28"/>
          <w:szCs w:val="28"/>
        </w:rPr>
        <w:lastRenderedPageBreak/>
        <w:t>создание инструментов вовлечения граждан и организаций в процесс принятия решений на уровне муниципального образования</w:t>
      </w:r>
      <w:r>
        <w:rPr>
          <w:sz w:val="28"/>
          <w:szCs w:val="28"/>
        </w:rPr>
        <w:t>, в том числе</w:t>
      </w:r>
      <w:r w:rsidRPr="00525377">
        <w:rPr>
          <w:sz w:val="28"/>
          <w:szCs w:val="28"/>
        </w:rPr>
        <w:t xml:space="preserve"> с </w:t>
      </w:r>
      <w:r w:rsidRPr="00D03963">
        <w:rPr>
          <w:sz w:val="28"/>
          <w:szCs w:val="28"/>
        </w:rPr>
        <w:t>использованием мобильных устройств</w:t>
      </w:r>
      <w:r w:rsidRPr="00525377">
        <w:rPr>
          <w:sz w:val="28"/>
          <w:szCs w:val="28"/>
        </w:rPr>
        <w:t>;</w:t>
      </w:r>
    </w:p>
    <w:p w:rsidR="002554EF" w:rsidRPr="00525377" w:rsidRDefault="002554EF" w:rsidP="002554EF">
      <w:pPr>
        <w:spacing w:line="360" w:lineRule="atLeast"/>
        <w:ind w:firstLine="709"/>
        <w:jc w:val="both"/>
        <w:rPr>
          <w:sz w:val="28"/>
          <w:szCs w:val="28"/>
        </w:rPr>
      </w:pPr>
      <w:r>
        <w:rPr>
          <w:sz w:val="28"/>
          <w:szCs w:val="28"/>
        </w:rPr>
        <w:t>с</w:t>
      </w:r>
      <w:r w:rsidRPr="00525377">
        <w:rPr>
          <w:sz w:val="28"/>
          <w:szCs w:val="28"/>
        </w:rPr>
        <w:t xml:space="preserve">оздание </w:t>
      </w:r>
      <w:r>
        <w:rPr>
          <w:sz w:val="28"/>
          <w:szCs w:val="28"/>
        </w:rPr>
        <w:t xml:space="preserve">электронных </w:t>
      </w:r>
      <w:r w:rsidRPr="00525377">
        <w:rPr>
          <w:sz w:val="28"/>
          <w:szCs w:val="28"/>
        </w:rPr>
        <w:t xml:space="preserve">сервисов для </w:t>
      </w:r>
      <w:r>
        <w:rPr>
          <w:sz w:val="28"/>
          <w:szCs w:val="28"/>
        </w:rPr>
        <w:t>общественного мониторинга</w:t>
      </w:r>
      <w:r w:rsidRPr="00525377">
        <w:rPr>
          <w:sz w:val="28"/>
          <w:szCs w:val="28"/>
        </w:rPr>
        <w:t xml:space="preserve">  деятельност</w:t>
      </w:r>
      <w:r w:rsidR="006B12FF">
        <w:rPr>
          <w:sz w:val="28"/>
          <w:szCs w:val="28"/>
        </w:rPr>
        <w:t>и</w:t>
      </w:r>
      <w:r w:rsidRPr="00525377">
        <w:rPr>
          <w:sz w:val="28"/>
          <w:szCs w:val="28"/>
        </w:rPr>
        <w:t xml:space="preserve"> </w:t>
      </w:r>
      <w:r>
        <w:rPr>
          <w:sz w:val="28"/>
          <w:szCs w:val="28"/>
        </w:rPr>
        <w:t>органов государственной власти</w:t>
      </w:r>
      <w:r w:rsidRPr="00D03963">
        <w:rPr>
          <w:sz w:val="28"/>
          <w:szCs w:val="28"/>
        </w:rPr>
        <w:t xml:space="preserve"> </w:t>
      </w:r>
      <w:r w:rsidRPr="00525377">
        <w:rPr>
          <w:sz w:val="28"/>
          <w:szCs w:val="28"/>
        </w:rPr>
        <w:t>и органов местного самоуправления;</w:t>
      </w:r>
    </w:p>
    <w:p w:rsidR="002554EF" w:rsidRPr="00525377" w:rsidRDefault="002554EF" w:rsidP="002554EF">
      <w:pPr>
        <w:spacing w:line="360" w:lineRule="atLeast"/>
        <w:ind w:firstLine="709"/>
        <w:jc w:val="both"/>
        <w:rPr>
          <w:sz w:val="28"/>
          <w:szCs w:val="28"/>
        </w:rPr>
      </w:pPr>
      <w:r>
        <w:rPr>
          <w:sz w:val="28"/>
          <w:szCs w:val="28"/>
        </w:rPr>
        <w:t>с</w:t>
      </w:r>
      <w:r w:rsidRPr="00525377">
        <w:rPr>
          <w:sz w:val="28"/>
          <w:szCs w:val="28"/>
        </w:rPr>
        <w:t xml:space="preserve">оздание </w:t>
      </w:r>
      <w:r>
        <w:rPr>
          <w:sz w:val="28"/>
          <w:szCs w:val="28"/>
        </w:rPr>
        <w:t xml:space="preserve">электронных </w:t>
      </w:r>
      <w:r w:rsidRPr="00525377">
        <w:rPr>
          <w:sz w:val="28"/>
          <w:szCs w:val="28"/>
        </w:rPr>
        <w:t xml:space="preserve">сервисов для мониторинга </w:t>
      </w:r>
      <w:r>
        <w:rPr>
          <w:sz w:val="28"/>
          <w:szCs w:val="28"/>
        </w:rPr>
        <w:t xml:space="preserve">приема и </w:t>
      </w:r>
      <w:r w:rsidRPr="00525377">
        <w:rPr>
          <w:sz w:val="28"/>
          <w:szCs w:val="28"/>
        </w:rPr>
        <w:t>рассмотрения обращений граждан и организаций в органы государственной власти и</w:t>
      </w:r>
      <w:r>
        <w:rPr>
          <w:sz w:val="28"/>
          <w:szCs w:val="28"/>
        </w:rPr>
        <w:t xml:space="preserve"> органы местного самоуправления;</w:t>
      </w:r>
    </w:p>
    <w:p w:rsidR="002554EF" w:rsidRPr="00525377" w:rsidRDefault="002554EF" w:rsidP="002554EF">
      <w:pPr>
        <w:spacing w:line="360" w:lineRule="atLeast"/>
        <w:ind w:firstLine="709"/>
        <w:jc w:val="both"/>
        <w:rPr>
          <w:sz w:val="28"/>
          <w:szCs w:val="28"/>
        </w:rPr>
      </w:pPr>
      <w:r>
        <w:rPr>
          <w:sz w:val="28"/>
          <w:szCs w:val="28"/>
        </w:rPr>
        <w:t>12) с</w:t>
      </w:r>
      <w:r w:rsidRPr="00525377">
        <w:rPr>
          <w:sz w:val="28"/>
          <w:szCs w:val="28"/>
        </w:rPr>
        <w:t>оздание и внедрение комплексных информационных систем в области здравоохранения, в том числе:</w:t>
      </w:r>
    </w:p>
    <w:p w:rsidR="002554EF" w:rsidRPr="00525377" w:rsidRDefault="002554EF" w:rsidP="002554EF">
      <w:pPr>
        <w:spacing w:line="360" w:lineRule="atLeast"/>
        <w:ind w:firstLine="709"/>
        <w:jc w:val="both"/>
        <w:rPr>
          <w:sz w:val="28"/>
          <w:szCs w:val="28"/>
        </w:rPr>
      </w:pPr>
      <w:r w:rsidRPr="00525377">
        <w:rPr>
          <w:sz w:val="28"/>
          <w:szCs w:val="28"/>
        </w:rPr>
        <w:t xml:space="preserve">создание единой информационной системы в здравоохранении, обеспечивающей персонифицированный учет оказания медицинской помощи гражданам Российской Федерации в рамках реализации предоставления государственных гарантий оказания бесплатной медицинской помощи на основе медицинского приложения </w:t>
      </w:r>
      <w:r>
        <w:rPr>
          <w:sz w:val="28"/>
          <w:szCs w:val="28"/>
        </w:rPr>
        <w:t>универсальной электронной карты;</w:t>
      </w:r>
    </w:p>
    <w:p w:rsidR="002554EF" w:rsidRPr="00525377" w:rsidRDefault="002554EF" w:rsidP="002554EF">
      <w:pPr>
        <w:spacing w:line="360" w:lineRule="atLeast"/>
        <w:ind w:firstLine="709"/>
        <w:jc w:val="both"/>
        <w:rPr>
          <w:sz w:val="28"/>
          <w:szCs w:val="28"/>
        </w:rPr>
      </w:pPr>
      <w:r w:rsidRPr="00525377">
        <w:rPr>
          <w:sz w:val="28"/>
          <w:szCs w:val="28"/>
        </w:rPr>
        <w:t xml:space="preserve">подготовка и предоставление структурированной информации гражданам о типах государственных лечебно-профилактических учреждений, их адресах, контактной информации и иной необходимой информации, интеграция </w:t>
      </w:r>
      <w:r w:rsidRPr="00D03963">
        <w:rPr>
          <w:sz w:val="28"/>
          <w:szCs w:val="28"/>
        </w:rPr>
        <w:t xml:space="preserve">официальных сайтов лечебно-профилактических учреждений в единый </w:t>
      </w:r>
      <w:r>
        <w:rPr>
          <w:sz w:val="28"/>
          <w:szCs w:val="28"/>
        </w:rPr>
        <w:t>и</w:t>
      </w:r>
      <w:r w:rsidRPr="00D03963">
        <w:rPr>
          <w:sz w:val="28"/>
          <w:szCs w:val="28"/>
        </w:rPr>
        <w:t>нтернет-портал лечебно-профилактических учреждений;</w:t>
      </w:r>
    </w:p>
    <w:p w:rsidR="002554EF" w:rsidRPr="00525377" w:rsidRDefault="002554EF" w:rsidP="002554EF">
      <w:pPr>
        <w:spacing w:line="360" w:lineRule="atLeast"/>
        <w:ind w:firstLine="709"/>
        <w:jc w:val="both"/>
        <w:rPr>
          <w:sz w:val="28"/>
          <w:szCs w:val="28"/>
        </w:rPr>
      </w:pPr>
      <w:r w:rsidRPr="00525377">
        <w:rPr>
          <w:sz w:val="28"/>
          <w:szCs w:val="28"/>
        </w:rPr>
        <w:t>развитие технологий персонального мониторинга в реальном режиме времени здоровья человека</w:t>
      </w:r>
      <w:r>
        <w:rPr>
          <w:sz w:val="28"/>
          <w:szCs w:val="28"/>
        </w:rPr>
        <w:t>, с</w:t>
      </w:r>
      <w:r w:rsidRPr="00525377">
        <w:rPr>
          <w:sz w:val="28"/>
          <w:szCs w:val="28"/>
        </w:rPr>
        <w:t xml:space="preserve">оздание информационного центра "Управление </w:t>
      </w:r>
      <w:r w:rsidRPr="00D03963">
        <w:rPr>
          <w:sz w:val="28"/>
          <w:szCs w:val="28"/>
        </w:rPr>
        <w:t>риск</w:t>
      </w:r>
      <w:r w:rsidR="005755D4">
        <w:rPr>
          <w:sz w:val="28"/>
          <w:szCs w:val="28"/>
        </w:rPr>
        <w:t>ами, угрожающими</w:t>
      </w:r>
      <w:r>
        <w:rPr>
          <w:sz w:val="28"/>
          <w:szCs w:val="28"/>
        </w:rPr>
        <w:t xml:space="preserve"> </w:t>
      </w:r>
      <w:r w:rsidRPr="00D03963">
        <w:rPr>
          <w:sz w:val="28"/>
          <w:szCs w:val="28"/>
        </w:rPr>
        <w:t>здоровь</w:t>
      </w:r>
      <w:r w:rsidR="005755D4">
        <w:rPr>
          <w:sz w:val="28"/>
          <w:szCs w:val="28"/>
        </w:rPr>
        <w:t>ю</w:t>
      </w:r>
      <w:r>
        <w:rPr>
          <w:sz w:val="28"/>
          <w:szCs w:val="28"/>
        </w:rPr>
        <w:t>";</w:t>
      </w:r>
    </w:p>
    <w:p w:rsidR="002554EF" w:rsidRPr="00525377" w:rsidRDefault="002554EF" w:rsidP="002554EF">
      <w:pPr>
        <w:spacing w:line="360" w:lineRule="atLeast"/>
        <w:ind w:firstLine="709"/>
        <w:jc w:val="both"/>
        <w:rPr>
          <w:sz w:val="28"/>
          <w:szCs w:val="28"/>
        </w:rPr>
      </w:pPr>
      <w:r>
        <w:rPr>
          <w:sz w:val="28"/>
          <w:szCs w:val="28"/>
        </w:rPr>
        <w:t>13) р</w:t>
      </w:r>
      <w:r w:rsidRPr="00525377">
        <w:rPr>
          <w:sz w:val="28"/>
          <w:szCs w:val="28"/>
        </w:rPr>
        <w:t xml:space="preserve">азвитие </w:t>
      </w:r>
      <w:r>
        <w:rPr>
          <w:sz w:val="28"/>
          <w:szCs w:val="28"/>
        </w:rPr>
        <w:t>электронных</w:t>
      </w:r>
      <w:r w:rsidRPr="00525377">
        <w:rPr>
          <w:sz w:val="28"/>
          <w:szCs w:val="28"/>
        </w:rPr>
        <w:t xml:space="preserve"> сервисов для повышения качества оказания услуг в области образования и науки, в том числе:</w:t>
      </w:r>
    </w:p>
    <w:p w:rsidR="002554EF" w:rsidRPr="00525377" w:rsidRDefault="002554EF" w:rsidP="002554EF">
      <w:pPr>
        <w:spacing w:line="360" w:lineRule="atLeast"/>
        <w:ind w:firstLine="709"/>
        <w:jc w:val="both"/>
        <w:rPr>
          <w:sz w:val="28"/>
          <w:szCs w:val="28"/>
        </w:rPr>
      </w:pPr>
      <w:r>
        <w:rPr>
          <w:sz w:val="28"/>
          <w:szCs w:val="28"/>
        </w:rPr>
        <w:t xml:space="preserve">создание и </w:t>
      </w:r>
      <w:r w:rsidRPr="00525377">
        <w:rPr>
          <w:sz w:val="28"/>
          <w:szCs w:val="28"/>
        </w:rPr>
        <w:t xml:space="preserve">сопровождение федеральной системы исключения доступа образовательных учреждений на территории Российской Федерации к </w:t>
      </w:r>
      <w:proofErr w:type="spellStart"/>
      <w:r>
        <w:rPr>
          <w:sz w:val="28"/>
          <w:szCs w:val="28"/>
        </w:rPr>
        <w:t>и</w:t>
      </w:r>
      <w:r w:rsidRPr="00525377">
        <w:rPr>
          <w:sz w:val="28"/>
          <w:szCs w:val="28"/>
        </w:rPr>
        <w:t>нтернет-ресурсам</w:t>
      </w:r>
      <w:proofErr w:type="spellEnd"/>
      <w:r w:rsidRPr="00525377">
        <w:rPr>
          <w:sz w:val="28"/>
          <w:szCs w:val="28"/>
        </w:rPr>
        <w:t>, несовместимым с задачами образо</w:t>
      </w:r>
      <w:r>
        <w:rPr>
          <w:sz w:val="28"/>
          <w:szCs w:val="28"/>
        </w:rPr>
        <w:t>вания и воспитания обучающихся;</w:t>
      </w:r>
    </w:p>
    <w:p w:rsidR="002554EF" w:rsidRPr="00525377" w:rsidRDefault="002554EF" w:rsidP="002554EF">
      <w:pPr>
        <w:spacing w:line="360" w:lineRule="atLeast"/>
        <w:ind w:firstLine="709"/>
        <w:jc w:val="both"/>
        <w:rPr>
          <w:sz w:val="28"/>
          <w:szCs w:val="28"/>
        </w:rPr>
      </w:pPr>
      <w:r w:rsidRPr="00525377">
        <w:rPr>
          <w:sz w:val="28"/>
          <w:szCs w:val="28"/>
        </w:rPr>
        <w:t xml:space="preserve">развитие электронных образовательных </w:t>
      </w:r>
      <w:proofErr w:type="spellStart"/>
      <w:r>
        <w:rPr>
          <w:sz w:val="28"/>
          <w:szCs w:val="28"/>
        </w:rPr>
        <w:t>и</w:t>
      </w:r>
      <w:r w:rsidRPr="00525377">
        <w:rPr>
          <w:sz w:val="28"/>
          <w:szCs w:val="28"/>
        </w:rPr>
        <w:t>нтернет-ресурсов</w:t>
      </w:r>
      <w:proofErr w:type="spellEnd"/>
      <w:r w:rsidRPr="00525377">
        <w:rPr>
          <w:sz w:val="28"/>
          <w:szCs w:val="28"/>
        </w:rPr>
        <w:t xml:space="preserve"> нового поколения, включая культурно-познавательные сервисы, систем дистанционного общего и профессионального обучения, в том числе для использования людьми с ограниченными возможностями</w:t>
      </w:r>
      <w:r>
        <w:rPr>
          <w:sz w:val="28"/>
          <w:szCs w:val="28"/>
        </w:rPr>
        <w:t>;</w:t>
      </w:r>
    </w:p>
    <w:p w:rsidR="002554EF" w:rsidRPr="00525377" w:rsidRDefault="002554EF" w:rsidP="002554EF">
      <w:pPr>
        <w:spacing w:line="360" w:lineRule="atLeast"/>
        <w:ind w:firstLine="709"/>
        <w:jc w:val="both"/>
        <w:rPr>
          <w:sz w:val="28"/>
          <w:szCs w:val="28"/>
        </w:rPr>
      </w:pPr>
      <w:r>
        <w:rPr>
          <w:sz w:val="28"/>
          <w:szCs w:val="28"/>
        </w:rPr>
        <w:t>14) с</w:t>
      </w:r>
      <w:r w:rsidRPr="00525377">
        <w:rPr>
          <w:sz w:val="28"/>
          <w:szCs w:val="28"/>
        </w:rPr>
        <w:t xml:space="preserve">оциальная адаптация и развитие творческих способностей лиц с ограниченными возможностями здоровья посредством использования современных </w:t>
      </w:r>
      <w:r>
        <w:rPr>
          <w:sz w:val="28"/>
          <w:szCs w:val="28"/>
        </w:rPr>
        <w:t>информационных технологий</w:t>
      </w:r>
      <w:r w:rsidRPr="00525377">
        <w:rPr>
          <w:sz w:val="28"/>
          <w:szCs w:val="28"/>
        </w:rPr>
        <w:t xml:space="preserve"> и дистанционных образовательных технологий, в том числе</w:t>
      </w:r>
      <w:r>
        <w:rPr>
          <w:sz w:val="28"/>
          <w:szCs w:val="28"/>
        </w:rPr>
        <w:t xml:space="preserve"> </w:t>
      </w:r>
      <w:r w:rsidRPr="00525377">
        <w:rPr>
          <w:sz w:val="28"/>
          <w:szCs w:val="28"/>
        </w:rPr>
        <w:t>организация дистанционного обучения детей-инвалидов, нуждающихся в обучении по общеобр</w:t>
      </w:r>
      <w:r>
        <w:rPr>
          <w:sz w:val="28"/>
          <w:szCs w:val="28"/>
        </w:rPr>
        <w:t>азовательным программам на дому;</w:t>
      </w:r>
    </w:p>
    <w:p w:rsidR="002554EF" w:rsidRPr="00525377" w:rsidRDefault="002554EF" w:rsidP="002554EF">
      <w:pPr>
        <w:spacing w:line="360" w:lineRule="atLeast"/>
        <w:ind w:firstLine="709"/>
        <w:jc w:val="both"/>
        <w:rPr>
          <w:sz w:val="28"/>
          <w:szCs w:val="28"/>
        </w:rPr>
      </w:pPr>
      <w:r>
        <w:rPr>
          <w:sz w:val="28"/>
          <w:szCs w:val="28"/>
        </w:rPr>
        <w:t>15) с</w:t>
      </w:r>
      <w:r w:rsidRPr="00525377">
        <w:rPr>
          <w:sz w:val="28"/>
          <w:szCs w:val="28"/>
        </w:rPr>
        <w:t>овершенствование градостроительной деятельности, осуществления контрольно-надзорных и разрешительных функций и оптимизаци</w:t>
      </w:r>
      <w:r w:rsidR="006B12FF">
        <w:rPr>
          <w:sz w:val="28"/>
          <w:szCs w:val="28"/>
        </w:rPr>
        <w:t>я</w:t>
      </w:r>
      <w:r w:rsidRPr="00525377">
        <w:rPr>
          <w:sz w:val="28"/>
          <w:szCs w:val="28"/>
        </w:rPr>
        <w:t xml:space="preserve"> </w:t>
      </w:r>
      <w:r w:rsidRPr="00525377">
        <w:rPr>
          <w:sz w:val="28"/>
          <w:szCs w:val="28"/>
        </w:rPr>
        <w:lastRenderedPageBreak/>
        <w:t xml:space="preserve">предоставления государственных услуг в области градостроительной деятельности за счет использования </w:t>
      </w:r>
      <w:r>
        <w:rPr>
          <w:sz w:val="28"/>
          <w:szCs w:val="28"/>
        </w:rPr>
        <w:t>информационных технологий</w:t>
      </w:r>
      <w:r w:rsidRPr="00525377">
        <w:rPr>
          <w:sz w:val="28"/>
          <w:szCs w:val="28"/>
        </w:rPr>
        <w:t>, в том числе:</w:t>
      </w:r>
    </w:p>
    <w:p w:rsidR="002554EF" w:rsidRPr="00525377" w:rsidRDefault="002554EF" w:rsidP="002554EF">
      <w:pPr>
        <w:spacing w:line="360" w:lineRule="atLeast"/>
        <w:ind w:firstLine="709"/>
        <w:jc w:val="both"/>
        <w:rPr>
          <w:sz w:val="28"/>
          <w:szCs w:val="28"/>
        </w:rPr>
      </w:pPr>
      <w:r w:rsidRPr="00525377">
        <w:rPr>
          <w:sz w:val="28"/>
          <w:szCs w:val="28"/>
        </w:rPr>
        <w:t>создание федеральной государственной географической информационной системы территориальн</w:t>
      </w:r>
      <w:r>
        <w:rPr>
          <w:sz w:val="28"/>
          <w:szCs w:val="28"/>
        </w:rPr>
        <w:t>ого планирования;</w:t>
      </w:r>
    </w:p>
    <w:p w:rsidR="002554EF" w:rsidRPr="00525377" w:rsidRDefault="002554EF" w:rsidP="002554EF">
      <w:pPr>
        <w:spacing w:line="360" w:lineRule="atLeast"/>
        <w:ind w:firstLine="709"/>
        <w:jc w:val="both"/>
        <w:rPr>
          <w:sz w:val="28"/>
          <w:szCs w:val="28"/>
        </w:rPr>
      </w:pPr>
      <w:r w:rsidRPr="00525377">
        <w:rPr>
          <w:sz w:val="28"/>
          <w:szCs w:val="28"/>
        </w:rPr>
        <w:t>опубликование на официальных сайтах в сети Интернет 100</w:t>
      </w:r>
      <w:r>
        <w:rPr>
          <w:sz w:val="28"/>
          <w:szCs w:val="28"/>
        </w:rPr>
        <w:t xml:space="preserve"> процентов</w:t>
      </w:r>
      <w:r w:rsidRPr="00525377">
        <w:rPr>
          <w:sz w:val="28"/>
          <w:szCs w:val="28"/>
        </w:rPr>
        <w:t xml:space="preserve"> информации о наличии земель и земельных участков, находящихся в государственной и муниципальной собственности, пра</w:t>
      </w:r>
      <w:r>
        <w:rPr>
          <w:sz w:val="28"/>
          <w:szCs w:val="28"/>
        </w:rPr>
        <w:t>ва на которые зарегистрированы;</w:t>
      </w:r>
    </w:p>
    <w:p w:rsidR="002554EF" w:rsidRPr="00525377" w:rsidRDefault="002554EF" w:rsidP="002554EF">
      <w:pPr>
        <w:spacing w:line="360" w:lineRule="atLeast"/>
        <w:ind w:firstLine="709"/>
        <w:jc w:val="both"/>
        <w:rPr>
          <w:sz w:val="28"/>
          <w:szCs w:val="28"/>
        </w:rPr>
      </w:pPr>
      <w:r w:rsidRPr="00525377">
        <w:rPr>
          <w:sz w:val="28"/>
          <w:szCs w:val="28"/>
        </w:rPr>
        <w:t xml:space="preserve">предоставление в электронном виде услуг на стадиях экспертизы проектной документации, получения разрешения на строительство, получения разрешения </w:t>
      </w:r>
      <w:r>
        <w:rPr>
          <w:sz w:val="28"/>
          <w:szCs w:val="28"/>
        </w:rPr>
        <w:t>на ввод объектов в эксплуатацию;</w:t>
      </w:r>
    </w:p>
    <w:p w:rsidR="002554EF" w:rsidRPr="00525377" w:rsidRDefault="002554EF" w:rsidP="002554EF">
      <w:pPr>
        <w:spacing w:line="360" w:lineRule="atLeast"/>
        <w:ind w:firstLine="709"/>
        <w:jc w:val="both"/>
        <w:rPr>
          <w:sz w:val="28"/>
          <w:szCs w:val="28"/>
        </w:rPr>
      </w:pPr>
      <w:r>
        <w:rPr>
          <w:sz w:val="28"/>
          <w:szCs w:val="28"/>
        </w:rPr>
        <w:t>16) с</w:t>
      </w:r>
      <w:r w:rsidRPr="00525377">
        <w:rPr>
          <w:sz w:val="28"/>
          <w:szCs w:val="28"/>
        </w:rPr>
        <w:t>овершенствование контрольно-надзорных и разрешительных функций и оптимизаци</w:t>
      </w:r>
      <w:r w:rsidR="006B12FF">
        <w:rPr>
          <w:sz w:val="28"/>
          <w:szCs w:val="28"/>
        </w:rPr>
        <w:t>я</w:t>
      </w:r>
      <w:r w:rsidRPr="00525377">
        <w:rPr>
          <w:sz w:val="28"/>
          <w:szCs w:val="28"/>
        </w:rPr>
        <w:t xml:space="preserve"> предоставления государственных услуг в сфере здравоохранения, социального развития, санитарно-эпидемиологического благополучия и потребительского рынка за счет использования </w:t>
      </w:r>
      <w:r>
        <w:rPr>
          <w:sz w:val="28"/>
          <w:szCs w:val="28"/>
        </w:rPr>
        <w:t>информационных технологий</w:t>
      </w:r>
      <w:r w:rsidRPr="00525377">
        <w:rPr>
          <w:sz w:val="28"/>
          <w:szCs w:val="28"/>
        </w:rPr>
        <w:t>, в том числе:</w:t>
      </w:r>
    </w:p>
    <w:p w:rsidR="002554EF" w:rsidRPr="00525377" w:rsidRDefault="002554EF" w:rsidP="002554EF">
      <w:pPr>
        <w:spacing w:line="360" w:lineRule="atLeast"/>
        <w:ind w:firstLine="709"/>
        <w:jc w:val="both"/>
        <w:rPr>
          <w:sz w:val="28"/>
          <w:szCs w:val="28"/>
        </w:rPr>
      </w:pPr>
      <w:r w:rsidRPr="00525377">
        <w:rPr>
          <w:sz w:val="28"/>
          <w:szCs w:val="28"/>
        </w:rPr>
        <w:t>переход от процедуры лицензирования к уведомительному порядку начала осуществления отдельных видов деятельности с использов</w:t>
      </w:r>
      <w:r>
        <w:rPr>
          <w:sz w:val="28"/>
          <w:szCs w:val="28"/>
        </w:rPr>
        <w:t>анием "электронных уведомлений";</w:t>
      </w:r>
    </w:p>
    <w:p w:rsidR="002554EF" w:rsidRPr="00525377" w:rsidRDefault="002554EF" w:rsidP="002554EF">
      <w:pPr>
        <w:spacing w:line="360" w:lineRule="atLeast"/>
        <w:ind w:firstLine="709"/>
        <w:jc w:val="both"/>
        <w:rPr>
          <w:sz w:val="28"/>
          <w:szCs w:val="28"/>
        </w:rPr>
      </w:pPr>
      <w:r w:rsidRPr="00525377">
        <w:rPr>
          <w:sz w:val="28"/>
          <w:szCs w:val="28"/>
        </w:rPr>
        <w:t xml:space="preserve">формирование и ведение государственного реестра уведомлений о начале осуществления предпринимательской деятельности в </w:t>
      </w:r>
      <w:r w:rsidRPr="00D03963">
        <w:rPr>
          <w:sz w:val="28"/>
          <w:szCs w:val="28"/>
        </w:rPr>
        <w:t>соответствующей</w:t>
      </w:r>
      <w:r>
        <w:rPr>
          <w:sz w:val="28"/>
          <w:szCs w:val="28"/>
        </w:rPr>
        <w:t xml:space="preserve"> сфере;</w:t>
      </w:r>
    </w:p>
    <w:p w:rsidR="002554EF" w:rsidRPr="00525377" w:rsidRDefault="002554EF" w:rsidP="002554EF">
      <w:pPr>
        <w:spacing w:line="360" w:lineRule="atLeast"/>
        <w:ind w:firstLine="709"/>
        <w:jc w:val="both"/>
        <w:rPr>
          <w:sz w:val="28"/>
          <w:szCs w:val="28"/>
        </w:rPr>
      </w:pPr>
      <w:r>
        <w:rPr>
          <w:sz w:val="28"/>
          <w:szCs w:val="28"/>
        </w:rPr>
        <w:t>17) с</w:t>
      </w:r>
      <w:r w:rsidRPr="00EA1B26">
        <w:rPr>
          <w:sz w:val="28"/>
          <w:szCs w:val="28"/>
        </w:rPr>
        <w:t>овершенствование</w:t>
      </w:r>
      <w:r w:rsidRPr="00525377">
        <w:rPr>
          <w:sz w:val="28"/>
          <w:szCs w:val="28"/>
        </w:rPr>
        <w:t xml:space="preserve"> контрольно-надзорных и разрешительных функций и оптимизаци</w:t>
      </w:r>
      <w:r w:rsidR="006B12FF">
        <w:rPr>
          <w:sz w:val="28"/>
          <w:szCs w:val="28"/>
        </w:rPr>
        <w:t>я</w:t>
      </w:r>
      <w:r w:rsidRPr="00525377">
        <w:rPr>
          <w:sz w:val="28"/>
          <w:szCs w:val="28"/>
        </w:rPr>
        <w:t xml:space="preserve"> предоставления государственных услуг в </w:t>
      </w:r>
      <w:r>
        <w:rPr>
          <w:sz w:val="28"/>
          <w:szCs w:val="28"/>
        </w:rPr>
        <w:t xml:space="preserve">области </w:t>
      </w:r>
      <w:r w:rsidRPr="00525377">
        <w:rPr>
          <w:sz w:val="28"/>
          <w:szCs w:val="28"/>
        </w:rPr>
        <w:t xml:space="preserve">сельского хозяйства за счет использования </w:t>
      </w:r>
      <w:r>
        <w:rPr>
          <w:sz w:val="28"/>
          <w:szCs w:val="28"/>
        </w:rPr>
        <w:t>информационных технологий</w:t>
      </w:r>
      <w:r w:rsidRPr="00525377">
        <w:rPr>
          <w:sz w:val="28"/>
          <w:szCs w:val="28"/>
        </w:rPr>
        <w:t>, в том числе:</w:t>
      </w:r>
    </w:p>
    <w:p w:rsidR="002554EF" w:rsidRPr="00525377" w:rsidRDefault="002554EF" w:rsidP="002554EF">
      <w:pPr>
        <w:spacing w:line="360" w:lineRule="atLeast"/>
        <w:ind w:firstLine="709"/>
        <w:jc w:val="both"/>
        <w:rPr>
          <w:sz w:val="28"/>
          <w:szCs w:val="28"/>
        </w:rPr>
      </w:pPr>
      <w:r w:rsidRPr="00525377">
        <w:rPr>
          <w:sz w:val="28"/>
          <w:szCs w:val="28"/>
        </w:rPr>
        <w:t xml:space="preserve">формирование и ведение официального реестра (базы данных) фитосанитарных требований Российской Федерации к подкарантинной продукции, </w:t>
      </w:r>
      <w:proofErr w:type="spellStart"/>
      <w:r w:rsidRPr="00525377">
        <w:rPr>
          <w:sz w:val="28"/>
          <w:szCs w:val="28"/>
        </w:rPr>
        <w:t>подкарантинным</w:t>
      </w:r>
      <w:proofErr w:type="spellEnd"/>
      <w:r w:rsidRPr="00525377">
        <w:rPr>
          <w:sz w:val="28"/>
          <w:szCs w:val="28"/>
        </w:rPr>
        <w:t xml:space="preserve"> ма</w:t>
      </w:r>
      <w:r>
        <w:rPr>
          <w:sz w:val="28"/>
          <w:szCs w:val="28"/>
        </w:rPr>
        <w:t xml:space="preserve">териалам и </w:t>
      </w:r>
      <w:proofErr w:type="spellStart"/>
      <w:r>
        <w:rPr>
          <w:sz w:val="28"/>
          <w:szCs w:val="28"/>
        </w:rPr>
        <w:t>подкарантинным</w:t>
      </w:r>
      <w:proofErr w:type="spellEnd"/>
      <w:r>
        <w:rPr>
          <w:sz w:val="28"/>
          <w:szCs w:val="28"/>
        </w:rPr>
        <w:t xml:space="preserve"> грузам;</w:t>
      </w:r>
    </w:p>
    <w:p w:rsidR="002554EF" w:rsidRPr="00525377" w:rsidRDefault="002554EF" w:rsidP="002554EF">
      <w:pPr>
        <w:spacing w:line="360" w:lineRule="atLeast"/>
        <w:ind w:firstLine="709"/>
        <w:jc w:val="both"/>
        <w:rPr>
          <w:sz w:val="28"/>
          <w:szCs w:val="28"/>
        </w:rPr>
      </w:pPr>
      <w:r w:rsidRPr="00525377">
        <w:rPr>
          <w:sz w:val="28"/>
          <w:szCs w:val="28"/>
        </w:rPr>
        <w:t>формирование и ведение информационного реестра фитосанитарных требований к подкарантинной продукции, вывозимой с территории Российской Федерации, с размещением соответствующей информации на оф</w:t>
      </w:r>
      <w:r>
        <w:rPr>
          <w:sz w:val="28"/>
          <w:szCs w:val="28"/>
        </w:rPr>
        <w:t>ициальном сайте в сети Интернет;</w:t>
      </w:r>
    </w:p>
    <w:p w:rsidR="002554EF" w:rsidRPr="00525377" w:rsidRDefault="002554EF" w:rsidP="002554EF">
      <w:pPr>
        <w:spacing w:line="360" w:lineRule="atLeast"/>
        <w:ind w:firstLine="709"/>
        <w:jc w:val="both"/>
        <w:rPr>
          <w:sz w:val="28"/>
          <w:szCs w:val="28"/>
        </w:rPr>
      </w:pPr>
      <w:r w:rsidRPr="00525377">
        <w:rPr>
          <w:sz w:val="28"/>
          <w:szCs w:val="28"/>
        </w:rPr>
        <w:t>формирование и ведение официального реестра карантинных фитосанитарных зон, установленных на территории Российской Федерации, с размещением соответствующей информации на оф</w:t>
      </w:r>
      <w:r>
        <w:rPr>
          <w:sz w:val="28"/>
          <w:szCs w:val="28"/>
        </w:rPr>
        <w:t>ициальном сайте в сети Интернет;</w:t>
      </w:r>
    </w:p>
    <w:p w:rsidR="002554EF" w:rsidRPr="00525377" w:rsidRDefault="002554EF" w:rsidP="002554EF">
      <w:pPr>
        <w:spacing w:line="360" w:lineRule="atLeast"/>
        <w:ind w:firstLine="709"/>
        <w:jc w:val="both"/>
        <w:rPr>
          <w:sz w:val="28"/>
          <w:szCs w:val="28"/>
        </w:rPr>
      </w:pPr>
      <w:r w:rsidRPr="00525377">
        <w:rPr>
          <w:sz w:val="28"/>
          <w:szCs w:val="28"/>
        </w:rPr>
        <w:t>внедрение электронной системы оформления и выдачи ветеринар</w:t>
      </w:r>
      <w:r>
        <w:rPr>
          <w:sz w:val="28"/>
          <w:szCs w:val="28"/>
        </w:rPr>
        <w:t>ных сопроводительных документов;</w:t>
      </w:r>
    </w:p>
    <w:p w:rsidR="002554EF" w:rsidRPr="00525377" w:rsidRDefault="002554EF" w:rsidP="002554EF">
      <w:pPr>
        <w:spacing w:line="360" w:lineRule="atLeast"/>
        <w:ind w:firstLine="709"/>
        <w:jc w:val="both"/>
        <w:rPr>
          <w:sz w:val="28"/>
          <w:szCs w:val="28"/>
        </w:rPr>
      </w:pPr>
      <w:r w:rsidRPr="00525377">
        <w:rPr>
          <w:sz w:val="28"/>
          <w:szCs w:val="28"/>
        </w:rPr>
        <w:t>формирование и ведение реестра уведомлений о начале осуществления предпринимательской деятельности в сфере сельского хозяйства.</w:t>
      </w:r>
    </w:p>
    <w:p w:rsidR="002554EF" w:rsidRPr="00525377" w:rsidRDefault="002554EF" w:rsidP="002554EF">
      <w:pPr>
        <w:spacing w:line="240" w:lineRule="atLeast"/>
        <w:jc w:val="center"/>
        <w:rPr>
          <w:sz w:val="28"/>
          <w:szCs w:val="28"/>
        </w:rPr>
      </w:pPr>
    </w:p>
    <w:p w:rsidR="002554EF" w:rsidRDefault="002554EF" w:rsidP="002554EF">
      <w:pPr>
        <w:spacing w:line="240" w:lineRule="atLeast"/>
        <w:jc w:val="center"/>
        <w:rPr>
          <w:sz w:val="28"/>
          <w:szCs w:val="28"/>
        </w:rPr>
      </w:pPr>
      <w:r w:rsidRPr="00525377">
        <w:rPr>
          <w:sz w:val="28"/>
          <w:szCs w:val="28"/>
        </w:rPr>
        <w:lastRenderedPageBreak/>
        <w:t xml:space="preserve">Подпрограмма </w:t>
      </w:r>
      <w:r>
        <w:rPr>
          <w:sz w:val="28"/>
          <w:szCs w:val="28"/>
        </w:rPr>
        <w:t>2</w:t>
      </w:r>
      <w:r w:rsidRPr="00525377">
        <w:rPr>
          <w:sz w:val="28"/>
          <w:szCs w:val="28"/>
        </w:rPr>
        <w:t>. Электронное государство и эффективность государственного управления</w:t>
      </w:r>
    </w:p>
    <w:p w:rsidR="002554EF" w:rsidRPr="00525377" w:rsidRDefault="002554EF" w:rsidP="002554EF">
      <w:pPr>
        <w:spacing w:line="240" w:lineRule="atLeast"/>
        <w:jc w:val="center"/>
        <w:rPr>
          <w:sz w:val="28"/>
          <w:szCs w:val="28"/>
        </w:rPr>
      </w:pPr>
    </w:p>
    <w:p w:rsidR="002554EF" w:rsidRPr="00525377" w:rsidRDefault="002554EF" w:rsidP="002554EF">
      <w:pPr>
        <w:spacing w:line="360" w:lineRule="atLeast"/>
        <w:ind w:firstLine="709"/>
        <w:jc w:val="both"/>
        <w:rPr>
          <w:sz w:val="28"/>
          <w:szCs w:val="28"/>
        </w:rPr>
      </w:pPr>
      <w:r w:rsidRPr="00525377">
        <w:rPr>
          <w:sz w:val="28"/>
          <w:szCs w:val="28"/>
        </w:rPr>
        <w:t xml:space="preserve">Выполнение подпрограммы обеспечит переход к новой форме организации деятельности органов государственной власти и </w:t>
      </w:r>
      <w:r>
        <w:rPr>
          <w:sz w:val="28"/>
          <w:szCs w:val="28"/>
        </w:rPr>
        <w:t xml:space="preserve">органов </w:t>
      </w:r>
      <w:r w:rsidRPr="00525377">
        <w:rPr>
          <w:sz w:val="28"/>
          <w:szCs w:val="28"/>
        </w:rPr>
        <w:t>местного самоуправления, качественно новый уровень оперативности и удобства получения организациями и гражданами государственных</w:t>
      </w:r>
      <w:r>
        <w:rPr>
          <w:sz w:val="28"/>
          <w:szCs w:val="28"/>
        </w:rPr>
        <w:t xml:space="preserve"> и </w:t>
      </w:r>
      <w:r w:rsidRPr="00525377">
        <w:rPr>
          <w:sz w:val="28"/>
          <w:szCs w:val="28"/>
        </w:rPr>
        <w:t>муници</w:t>
      </w:r>
      <w:r>
        <w:rPr>
          <w:sz w:val="28"/>
          <w:szCs w:val="28"/>
        </w:rPr>
        <w:t>пальных</w:t>
      </w:r>
      <w:r w:rsidRPr="00525377">
        <w:rPr>
          <w:sz w:val="28"/>
          <w:szCs w:val="28"/>
        </w:rPr>
        <w:t xml:space="preserve"> услуг</w:t>
      </w:r>
      <w:r>
        <w:rPr>
          <w:sz w:val="28"/>
          <w:szCs w:val="28"/>
        </w:rPr>
        <w:t>, а также</w:t>
      </w:r>
      <w:r w:rsidRPr="00525377">
        <w:rPr>
          <w:sz w:val="28"/>
          <w:szCs w:val="28"/>
        </w:rPr>
        <w:t xml:space="preserve"> информации о результатах деятельности органов власти.</w:t>
      </w:r>
    </w:p>
    <w:p w:rsidR="002554EF" w:rsidRPr="00525377" w:rsidRDefault="002554EF" w:rsidP="002554EF">
      <w:pPr>
        <w:spacing w:line="360" w:lineRule="atLeast"/>
        <w:ind w:firstLine="709"/>
        <w:jc w:val="both"/>
        <w:rPr>
          <w:sz w:val="28"/>
          <w:szCs w:val="28"/>
        </w:rPr>
      </w:pPr>
      <w:r w:rsidRPr="00525377">
        <w:rPr>
          <w:sz w:val="28"/>
          <w:szCs w:val="28"/>
        </w:rPr>
        <w:t>Приоритетами подпрограммы на период до 2015 года являются</w:t>
      </w:r>
      <w:r>
        <w:rPr>
          <w:sz w:val="28"/>
          <w:szCs w:val="28"/>
        </w:rPr>
        <w:t xml:space="preserve"> следующие мероприятия</w:t>
      </w:r>
      <w:r w:rsidRPr="00525377">
        <w:rPr>
          <w:sz w:val="28"/>
          <w:szCs w:val="28"/>
        </w:rPr>
        <w:t>:</w:t>
      </w:r>
    </w:p>
    <w:p w:rsidR="002554EF" w:rsidRPr="00525377" w:rsidRDefault="002554EF" w:rsidP="002554EF">
      <w:pPr>
        <w:spacing w:line="360" w:lineRule="atLeast"/>
        <w:ind w:firstLine="709"/>
        <w:jc w:val="both"/>
        <w:rPr>
          <w:sz w:val="28"/>
          <w:szCs w:val="28"/>
        </w:rPr>
      </w:pPr>
      <w:r>
        <w:rPr>
          <w:sz w:val="28"/>
          <w:szCs w:val="28"/>
        </w:rPr>
        <w:t>1) ф</w:t>
      </w:r>
      <w:r w:rsidRPr="00525377">
        <w:rPr>
          <w:sz w:val="28"/>
          <w:szCs w:val="28"/>
        </w:rPr>
        <w:t xml:space="preserve">ормирование единого пространства доверия электронной </w:t>
      </w:r>
      <w:r>
        <w:rPr>
          <w:sz w:val="28"/>
          <w:szCs w:val="28"/>
        </w:rPr>
        <w:t xml:space="preserve">цифровой </w:t>
      </w:r>
      <w:r w:rsidRPr="00525377">
        <w:rPr>
          <w:sz w:val="28"/>
          <w:szCs w:val="28"/>
        </w:rPr>
        <w:t>подписи (</w:t>
      </w:r>
      <w:r>
        <w:rPr>
          <w:sz w:val="28"/>
          <w:szCs w:val="28"/>
        </w:rPr>
        <w:t xml:space="preserve">далее </w:t>
      </w:r>
      <w:r w:rsidR="00D11DEA">
        <w:rPr>
          <w:sz w:val="28"/>
          <w:szCs w:val="28"/>
        </w:rPr>
        <w:t>-</w:t>
      </w:r>
      <w:r>
        <w:rPr>
          <w:sz w:val="28"/>
          <w:szCs w:val="28"/>
        </w:rPr>
        <w:t xml:space="preserve"> электронная подпись</w:t>
      </w:r>
      <w:r w:rsidRPr="00525377">
        <w:rPr>
          <w:sz w:val="28"/>
          <w:szCs w:val="28"/>
        </w:rPr>
        <w:t>), в том числе:</w:t>
      </w:r>
    </w:p>
    <w:p w:rsidR="002554EF" w:rsidRPr="00525377" w:rsidRDefault="002554EF" w:rsidP="002554EF">
      <w:pPr>
        <w:spacing w:line="360" w:lineRule="atLeast"/>
        <w:ind w:firstLine="709"/>
        <w:jc w:val="both"/>
        <w:rPr>
          <w:sz w:val="28"/>
          <w:szCs w:val="28"/>
        </w:rPr>
      </w:pPr>
      <w:r w:rsidRPr="00525377">
        <w:rPr>
          <w:sz w:val="28"/>
          <w:szCs w:val="28"/>
        </w:rPr>
        <w:t xml:space="preserve">развитие общенациональной инфраструктуры удостоверения открытых ключей </w:t>
      </w:r>
      <w:r w:rsidR="006B12FF">
        <w:rPr>
          <w:sz w:val="28"/>
          <w:szCs w:val="28"/>
        </w:rPr>
        <w:t>электронн</w:t>
      </w:r>
      <w:r w:rsidRPr="00525377">
        <w:rPr>
          <w:sz w:val="28"/>
          <w:szCs w:val="28"/>
        </w:rPr>
        <w:t>ой подписи (инфраструктура цифрового доверия), обеспечивающей идентификацию субъектов информационного взаимодействия и целостность содержа</w:t>
      </w:r>
      <w:r>
        <w:rPr>
          <w:sz w:val="28"/>
          <w:szCs w:val="28"/>
        </w:rPr>
        <w:t>ния электронного документа;</w:t>
      </w:r>
    </w:p>
    <w:p w:rsidR="002554EF" w:rsidRPr="00525377" w:rsidRDefault="002554EF" w:rsidP="002554EF">
      <w:pPr>
        <w:spacing w:line="360" w:lineRule="atLeast"/>
        <w:ind w:firstLine="709"/>
        <w:jc w:val="both"/>
        <w:rPr>
          <w:sz w:val="28"/>
          <w:szCs w:val="28"/>
        </w:rPr>
      </w:pPr>
      <w:r w:rsidRPr="00525377">
        <w:rPr>
          <w:sz w:val="28"/>
          <w:szCs w:val="28"/>
        </w:rPr>
        <w:t xml:space="preserve">создание системы аттестации </w:t>
      </w:r>
      <w:r w:rsidRPr="00D03963">
        <w:rPr>
          <w:sz w:val="28"/>
          <w:szCs w:val="28"/>
        </w:rPr>
        <w:t>удостоверяющих центров для вхождения в едино</w:t>
      </w:r>
      <w:r w:rsidR="005755D4">
        <w:rPr>
          <w:sz w:val="28"/>
          <w:szCs w:val="28"/>
        </w:rPr>
        <w:t>е</w:t>
      </w:r>
      <w:r w:rsidRPr="00D03963">
        <w:rPr>
          <w:sz w:val="28"/>
          <w:szCs w:val="28"/>
        </w:rPr>
        <w:t xml:space="preserve"> пространств</w:t>
      </w:r>
      <w:r w:rsidR="005755D4">
        <w:rPr>
          <w:sz w:val="28"/>
          <w:szCs w:val="28"/>
        </w:rPr>
        <w:t>о</w:t>
      </w:r>
      <w:r w:rsidRPr="00D03963">
        <w:rPr>
          <w:sz w:val="28"/>
          <w:szCs w:val="28"/>
        </w:rPr>
        <w:t xml:space="preserve"> доверия </w:t>
      </w:r>
      <w:r>
        <w:rPr>
          <w:sz w:val="28"/>
          <w:szCs w:val="28"/>
        </w:rPr>
        <w:t>электронной подписи</w:t>
      </w:r>
      <w:r w:rsidRPr="00D03963">
        <w:rPr>
          <w:sz w:val="28"/>
          <w:szCs w:val="28"/>
        </w:rPr>
        <w:t>, обеспечивающей соответствие удостоверяющих центров</w:t>
      </w:r>
      <w:r w:rsidRPr="00525377">
        <w:rPr>
          <w:sz w:val="28"/>
          <w:szCs w:val="28"/>
        </w:rPr>
        <w:t xml:space="preserve"> единым требованиям и стандартам;</w:t>
      </w:r>
    </w:p>
    <w:p w:rsidR="002554EF" w:rsidRPr="00525377" w:rsidRDefault="002554EF" w:rsidP="002554EF">
      <w:pPr>
        <w:spacing w:line="360" w:lineRule="atLeast"/>
        <w:ind w:firstLine="709"/>
        <w:jc w:val="both"/>
        <w:rPr>
          <w:sz w:val="28"/>
          <w:szCs w:val="28"/>
        </w:rPr>
      </w:pPr>
      <w:r w:rsidRPr="00525377">
        <w:rPr>
          <w:sz w:val="28"/>
          <w:szCs w:val="28"/>
        </w:rPr>
        <w:t xml:space="preserve">создание реестра аттестованных (доверенных) </w:t>
      </w:r>
      <w:r w:rsidRPr="00D03963">
        <w:rPr>
          <w:sz w:val="28"/>
          <w:szCs w:val="28"/>
        </w:rPr>
        <w:t>удостоверяющих центров и обеспечение доступа к нему;</w:t>
      </w:r>
    </w:p>
    <w:p w:rsidR="002554EF" w:rsidRPr="00525377" w:rsidRDefault="002554EF" w:rsidP="002554EF">
      <w:pPr>
        <w:spacing w:line="360" w:lineRule="atLeast"/>
        <w:ind w:firstLine="709"/>
        <w:jc w:val="both"/>
        <w:rPr>
          <w:sz w:val="28"/>
          <w:szCs w:val="28"/>
        </w:rPr>
      </w:pPr>
      <w:r w:rsidRPr="00525377">
        <w:rPr>
          <w:sz w:val="28"/>
          <w:szCs w:val="28"/>
        </w:rPr>
        <w:t>совершенствование механизмов авторизаци</w:t>
      </w:r>
      <w:r>
        <w:rPr>
          <w:sz w:val="28"/>
          <w:szCs w:val="28"/>
        </w:rPr>
        <w:t>и и идентификации пользователей;</w:t>
      </w:r>
    </w:p>
    <w:p w:rsidR="002554EF" w:rsidRPr="00525377" w:rsidRDefault="002554EF" w:rsidP="002554EF">
      <w:pPr>
        <w:spacing w:line="360" w:lineRule="atLeast"/>
        <w:ind w:firstLine="709"/>
        <w:jc w:val="both"/>
        <w:rPr>
          <w:sz w:val="28"/>
          <w:szCs w:val="28"/>
        </w:rPr>
      </w:pPr>
      <w:r>
        <w:rPr>
          <w:sz w:val="28"/>
          <w:szCs w:val="28"/>
        </w:rPr>
        <w:t>2) р</w:t>
      </w:r>
      <w:r w:rsidRPr="00525377">
        <w:rPr>
          <w:sz w:val="28"/>
          <w:szCs w:val="28"/>
        </w:rPr>
        <w:t xml:space="preserve">азвитие </w:t>
      </w:r>
      <w:r>
        <w:rPr>
          <w:sz w:val="28"/>
          <w:szCs w:val="28"/>
        </w:rPr>
        <w:t xml:space="preserve">системы </w:t>
      </w:r>
      <w:r w:rsidRPr="00525377">
        <w:rPr>
          <w:sz w:val="28"/>
          <w:szCs w:val="28"/>
        </w:rPr>
        <w:t>межведомственного электронного взаимодействия (</w:t>
      </w:r>
      <w:r>
        <w:rPr>
          <w:sz w:val="28"/>
          <w:szCs w:val="28"/>
        </w:rPr>
        <w:t xml:space="preserve">далее </w:t>
      </w:r>
      <w:r w:rsidR="00D11DEA">
        <w:rPr>
          <w:sz w:val="28"/>
          <w:szCs w:val="28"/>
        </w:rPr>
        <w:t>-</w:t>
      </w:r>
      <w:r>
        <w:rPr>
          <w:sz w:val="28"/>
          <w:szCs w:val="28"/>
        </w:rPr>
        <w:t xml:space="preserve"> система взаимодействия</w:t>
      </w:r>
      <w:r w:rsidRPr="00525377">
        <w:rPr>
          <w:sz w:val="28"/>
          <w:szCs w:val="28"/>
        </w:rPr>
        <w:t>), в том числе:</w:t>
      </w:r>
    </w:p>
    <w:p w:rsidR="002554EF" w:rsidRPr="00525377" w:rsidRDefault="002554EF" w:rsidP="002554EF">
      <w:pPr>
        <w:spacing w:line="360" w:lineRule="atLeast"/>
        <w:ind w:firstLine="709"/>
        <w:jc w:val="both"/>
        <w:rPr>
          <w:sz w:val="28"/>
          <w:szCs w:val="28"/>
        </w:rPr>
      </w:pPr>
      <w:r>
        <w:rPr>
          <w:sz w:val="28"/>
          <w:szCs w:val="28"/>
        </w:rPr>
        <w:t>развитие инфраструктуры</w:t>
      </w:r>
      <w:r w:rsidRPr="00525377">
        <w:rPr>
          <w:sz w:val="28"/>
          <w:szCs w:val="28"/>
        </w:rPr>
        <w:t xml:space="preserve"> для обеспечения бесперебойной работы центральной </w:t>
      </w:r>
      <w:r>
        <w:rPr>
          <w:sz w:val="28"/>
          <w:szCs w:val="28"/>
        </w:rPr>
        <w:t>системы взаимодействия</w:t>
      </w:r>
      <w:r w:rsidRPr="00525377">
        <w:rPr>
          <w:sz w:val="28"/>
          <w:szCs w:val="28"/>
        </w:rPr>
        <w:t xml:space="preserve"> в связи с растущим количеством подключенных органов государственной власти</w:t>
      </w:r>
      <w:r>
        <w:rPr>
          <w:sz w:val="28"/>
          <w:szCs w:val="28"/>
        </w:rPr>
        <w:t xml:space="preserve"> и</w:t>
      </w:r>
      <w:r w:rsidRPr="00525377">
        <w:rPr>
          <w:sz w:val="28"/>
          <w:szCs w:val="28"/>
        </w:rPr>
        <w:t xml:space="preserve"> организаций, </w:t>
      </w:r>
      <w:r>
        <w:rPr>
          <w:sz w:val="28"/>
          <w:szCs w:val="28"/>
        </w:rPr>
        <w:t xml:space="preserve">а также </w:t>
      </w:r>
      <w:r w:rsidRPr="00525377">
        <w:rPr>
          <w:sz w:val="28"/>
          <w:szCs w:val="28"/>
        </w:rPr>
        <w:t xml:space="preserve">субъектов Российской Федерации; </w:t>
      </w:r>
    </w:p>
    <w:p w:rsidR="002554EF" w:rsidRPr="00525377" w:rsidRDefault="002554EF" w:rsidP="002554EF">
      <w:pPr>
        <w:spacing w:line="360" w:lineRule="atLeast"/>
        <w:ind w:firstLine="709"/>
        <w:jc w:val="both"/>
        <w:rPr>
          <w:sz w:val="28"/>
          <w:szCs w:val="28"/>
        </w:rPr>
      </w:pPr>
      <w:r w:rsidRPr="00525377">
        <w:rPr>
          <w:sz w:val="28"/>
          <w:szCs w:val="28"/>
        </w:rPr>
        <w:t>обеспечение электронного информационного взаимодействия органов государственной власти, органов местного самоуправления и организаций в рамках процессов оказания государственных и муниципальных услуг, предоставляемых в электронном виде;</w:t>
      </w:r>
    </w:p>
    <w:p w:rsidR="002554EF" w:rsidRPr="00525377" w:rsidRDefault="002554EF" w:rsidP="002554EF">
      <w:pPr>
        <w:spacing w:line="360" w:lineRule="atLeast"/>
        <w:ind w:firstLine="709"/>
        <w:jc w:val="both"/>
        <w:rPr>
          <w:sz w:val="28"/>
          <w:szCs w:val="28"/>
        </w:rPr>
      </w:pPr>
      <w:r w:rsidRPr="00525377">
        <w:rPr>
          <w:sz w:val="28"/>
          <w:szCs w:val="28"/>
        </w:rPr>
        <w:t xml:space="preserve">обеспечение регистрации </w:t>
      </w:r>
      <w:r>
        <w:rPr>
          <w:sz w:val="28"/>
          <w:szCs w:val="28"/>
        </w:rPr>
        <w:t xml:space="preserve">электронных </w:t>
      </w:r>
      <w:r w:rsidRPr="00525377">
        <w:rPr>
          <w:sz w:val="28"/>
          <w:szCs w:val="28"/>
        </w:rPr>
        <w:t>сервисов предоставления государственных и муниципальных услуг и функций, а также электронн</w:t>
      </w:r>
      <w:r>
        <w:rPr>
          <w:sz w:val="28"/>
          <w:szCs w:val="28"/>
        </w:rPr>
        <w:t>ых</w:t>
      </w:r>
      <w:r w:rsidRPr="00525377">
        <w:rPr>
          <w:sz w:val="28"/>
          <w:szCs w:val="28"/>
        </w:rPr>
        <w:t xml:space="preserve"> сервисов реализации межведомственного взаимодействия;</w:t>
      </w:r>
    </w:p>
    <w:p w:rsidR="002554EF" w:rsidRPr="00525377" w:rsidRDefault="002554EF" w:rsidP="002554EF">
      <w:pPr>
        <w:spacing w:line="360" w:lineRule="atLeast"/>
        <w:ind w:firstLine="709"/>
        <w:jc w:val="both"/>
        <w:rPr>
          <w:sz w:val="28"/>
          <w:szCs w:val="28"/>
        </w:rPr>
      </w:pPr>
      <w:r w:rsidRPr="00525377">
        <w:rPr>
          <w:sz w:val="28"/>
          <w:szCs w:val="28"/>
        </w:rPr>
        <w:t>совершенствование технологий и механизмов взаимодействия между центральной и региональными системами</w:t>
      </w:r>
      <w:r w:rsidR="001075BF" w:rsidRPr="001075BF">
        <w:rPr>
          <w:sz w:val="28"/>
          <w:szCs w:val="28"/>
        </w:rPr>
        <w:t xml:space="preserve"> </w:t>
      </w:r>
      <w:r w:rsidR="001075BF">
        <w:rPr>
          <w:sz w:val="28"/>
          <w:szCs w:val="28"/>
        </w:rPr>
        <w:t>взаимодействия</w:t>
      </w:r>
      <w:r w:rsidRPr="00525377">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реализация системы контро</w:t>
      </w:r>
      <w:r>
        <w:rPr>
          <w:sz w:val="28"/>
          <w:szCs w:val="28"/>
        </w:rPr>
        <w:t>ля и мониторинга оказания услуг;</w:t>
      </w:r>
    </w:p>
    <w:p w:rsidR="002554EF" w:rsidRPr="00525377" w:rsidRDefault="002554EF" w:rsidP="002554EF">
      <w:pPr>
        <w:spacing w:line="360" w:lineRule="atLeast"/>
        <w:ind w:firstLine="709"/>
        <w:jc w:val="both"/>
        <w:rPr>
          <w:sz w:val="28"/>
          <w:szCs w:val="28"/>
        </w:rPr>
      </w:pPr>
      <w:r>
        <w:rPr>
          <w:sz w:val="28"/>
          <w:szCs w:val="28"/>
        </w:rPr>
        <w:t>3) ф</w:t>
      </w:r>
      <w:r w:rsidRPr="00525377">
        <w:rPr>
          <w:sz w:val="28"/>
          <w:szCs w:val="28"/>
        </w:rPr>
        <w:t>ормирование и развитие инфраструктуры универсальной электронной карты, в том числе:</w:t>
      </w:r>
    </w:p>
    <w:p w:rsidR="002554EF" w:rsidRPr="00525377" w:rsidRDefault="002554EF" w:rsidP="002554EF">
      <w:pPr>
        <w:spacing w:line="360" w:lineRule="atLeast"/>
        <w:ind w:firstLine="709"/>
        <w:jc w:val="both"/>
        <w:rPr>
          <w:sz w:val="28"/>
          <w:szCs w:val="28"/>
        </w:rPr>
      </w:pPr>
      <w:r w:rsidRPr="00525377">
        <w:rPr>
          <w:sz w:val="28"/>
          <w:szCs w:val="28"/>
        </w:rPr>
        <w:lastRenderedPageBreak/>
        <w:t>разработка единых принципов и подходов к предоставлению государственных и муниципальных услуг в электронном виде с использованием универсальной электронной карты на территории Российской Федерации;</w:t>
      </w:r>
    </w:p>
    <w:p w:rsidR="002554EF" w:rsidRPr="00525377" w:rsidRDefault="002554EF" w:rsidP="002554EF">
      <w:pPr>
        <w:spacing w:line="360" w:lineRule="atLeast"/>
        <w:ind w:firstLine="709"/>
        <w:jc w:val="both"/>
        <w:rPr>
          <w:sz w:val="28"/>
          <w:szCs w:val="28"/>
        </w:rPr>
      </w:pPr>
      <w:r w:rsidRPr="00525377">
        <w:rPr>
          <w:sz w:val="28"/>
          <w:szCs w:val="28"/>
        </w:rPr>
        <w:t>организация процесса выпуска и обращения универсальной электронной карты;</w:t>
      </w:r>
    </w:p>
    <w:p w:rsidR="002554EF" w:rsidRPr="00525377" w:rsidRDefault="002554EF" w:rsidP="002554EF">
      <w:pPr>
        <w:spacing w:line="360" w:lineRule="atLeast"/>
        <w:ind w:firstLine="709"/>
        <w:jc w:val="both"/>
        <w:rPr>
          <w:sz w:val="28"/>
          <w:szCs w:val="28"/>
        </w:rPr>
      </w:pPr>
      <w:r w:rsidRPr="00525377">
        <w:rPr>
          <w:sz w:val="28"/>
          <w:szCs w:val="28"/>
        </w:rPr>
        <w:t>нормативно</w:t>
      </w:r>
      <w:r w:rsidR="001075BF">
        <w:rPr>
          <w:sz w:val="28"/>
          <w:szCs w:val="28"/>
        </w:rPr>
        <w:t xml:space="preserve">е </w:t>
      </w:r>
      <w:r w:rsidRPr="00525377">
        <w:rPr>
          <w:sz w:val="28"/>
          <w:szCs w:val="28"/>
        </w:rPr>
        <w:t xml:space="preserve">правовое обеспечение внедрения универсальной электронной карты на всей территории Российской </w:t>
      </w:r>
      <w:r>
        <w:rPr>
          <w:sz w:val="28"/>
          <w:szCs w:val="28"/>
        </w:rPr>
        <w:t>Федерации;</w:t>
      </w:r>
    </w:p>
    <w:p w:rsidR="002554EF" w:rsidRDefault="002554EF" w:rsidP="002554EF">
      <w:pPr>
        <w:spacing w:line="360" w:lineRule="atLeast"/>
        <w:ind w:firstLine="709"/>
        <w:jc w:val="both"/>
        <w:rPr>
          <w:sz w:val="28"/>
          <w:szCs w:val="28"/>
        </w:rPr>
      </w:pPr>
      <w:r>
        <w:rPr>
          <w:sz w:val="28"/>
          <w:szCs w:val="28"/>
        </w:rPr>
        <w:t>4) м</w:t>
      </w:r>
      <w:r w:rsidRPr="00525377">
        <w:rPr>
          <w:sz w:val="28"/>
          <w:szCs w:val="28"/>
        </w:rPr>
        <w:t>етодическое и организационное обеспечение создания единой системы справочников и классификаторов, используемых в государственных (муниципальных) информационных системах, в том числе:</w:t>
      </w:r>
    </w:p>
    <w:p w:rsidR="002554EF" w:rsidRPr="00BD2874" w:rsidRDefault="002554EF" w:rsidP="002554EF">
      <w:pPr>
        <w:spacing w:line="360" w:lineRule="atLeast"/>
        <w:ind w:firstLine="709"/>
        <w:jc w:val="both"/>
        <w:rPr>
          <w:sz w:val="28"/>
          <w:szCs w:val="28"/>
        </w:rPr>
      </w:pPr>
      <w:r w:rsidRPr="00F27933">
        <w:rPr>
          <w:sz w:val="28"/>
          <w:szCs w:val="28"/>
        </w:rPr>
        <w:t>принят</w:t>
      </w:r>
      <w:r>
        <w:rPr>
          <w:sz w:val="28"/>
          <w:szCs w:val="28"/>
        </w:rPr>
        <w:t>ие</w:t>
      </w:r>
      <w:r w:rsidRPr="00F27933">
        <w:rPr>
          <w:sz w:val="28"/>
          <w:szCs w:val="28"/>
        </w:rPr>
        <w:t xml:space="preserve"> нормативн</w:t>
      </w:r>
      <w:r>
        <w:rPr>
          <w:sz w:val="28"/>
          <w:szCs w:val="28"/>
        </w:rPr>
        <w:t>ых правовых актов</w:t>
      </w:r>
      <w:r w:rsidRPr="00F27933">
        <w:rPr>
          <w:sz w:val="28"/>
          <w:szCs w:val="28"/>
        </w:rPr>
        <w:t>, определяющ</w:t>
      </w:r>
      <w:r>
        <w:rPr>
          <w:sz w:val="28"/>
          <w:szCs w:val="28"/>
        </w:rPr>
        <w:t>их</w:t>
      </w:r>
      <w:r w:rsidRPr="00F27933">
        <w:rPr>
          <w:sz w:val="28"/>
          <w:szCs w:val="28"/>
        </w:rPr>
        <w:t xml:space="preserve"> перечень и </w:t>
      </w:r>
      <w:r w:rsidRPr="00BD2874">
        <w:rPr>
          <w:sz w:val="28"/>
          <w:szCs w:val="28"/>
        </w:rPr>
        <w:t>параметры базовых реестров, единые правила формирования базовых реестров, формализ</w:t>
      </w:r>
      <w:r>
        <w:rPr>
          <w:sz w:val="28"/>
          <w:szCs w:val="28"/>
        </w:rPr>
        <w:t xml:space="preserve">ация условий и </w:t>
      </w:r>
      <w:r w:rsidRPr="00BD2874">
        <w:rPr>
          <w:sz w:val="28"/>
          <w:szCs w:val="28"/>
        </w:rPr>
        <w:t>поряд</w:t>
      </w:r>
      <w:r>
        <w:rPr>
          <w:sz w:val="28"/>
          <w:szCs w:val="28"/>
        </w:rPr>
        <w:t>ка</w:t>
      </w:r>
      <w:r w:rsidRPr="00BD2874">
        <w:rPr>
          <w:sz w:val="28"/>
          <w:szCs w:val="28"/>
        </w:rPr>
        <w:t xml:space="preserve"> хранения и пред</w:t>
      </w:r>
      <w:r>
        <w:rPr>
          <w:sz w:val="28"/>
          <w:szCs w:val="28"/>
        </w:rPr>
        <w:t>о</w:t>
      </w:r>
      <w:r w:rsidRPr="00BD2874">
        <w:rPr>
          <w:sz w:val="28"/>
          <w:szCs w:val="28"/>
        </w:rPr>
        <w:t>ставления информации, содержащейся в справочниках и классификаторах;</w:t>
      </w:r>
    </w:p>
    <w:p w:rsidR="002554EF" w:rsidRPr="00BD2874" w:rsidRDefault="002554EF" w:rsidP="002554EF">
      <w:pPr>
        <w:spacing w:line="360" w:lineRule="atLeast"/>
        <w:ind w:firstLine="709"/>
        <w:jc w:val="both"/>
        <w:rPr>
          <w:sz w:val="28"/>
          <w:szCs w:val="28"/>
        </w:rPr>
      </w:pPr>
      <w:r w:rsidRPr="00BD2874">
        <w:rPr>
          <w:sz w:val="28"/>
          <w:szCs w:val="28"/>
        </w:rPr>
        <w:t>формирование единых требований к переводу учетов в электронный вид, включая требовани</w:t>
      </w:r>
      <w:r>
        <w:rPr>
          <w:sz w:val="28"/>
          <w:szCs w:val="28"/>
        </w:rPr>
        <w:t>я</w:t>
      </w:r>
      <w:r w:rsidRPr="00BD2874">
        <w:rPr>
          <w:sz w:val="28"/>
          <w:szCs w:val="28"/>
        </w:rPr>
        <w:t xml:space="preserve"> к интерфейсам получения данных базовых реестров;</w:t>
      </w:r>
    </w:p>
    <w:p w:rsidR="002554EF" w:rsidRPr="00525377" w:rsidRDefault="002554EF" w:rsidP="002554EF">
      <w:pPr>
        <w:spacing w:line="360" w:lineRule="atLeast"/>
        <w:ind w:firstLine="709"/>
        <w:jc w:val="both"/>
        <w:rPr>
          <w:sz w:val="28"/>
          <w:szCs w:val="28"/>
        </w:rPr>
      </w:pPr>
      <w:r w:rsidRPr="00BD2874">
        <w:rPr>
          <w:sz w:val="28"/>
          <w:szCs w:val="28"/>
        </w:rPr>
        <w:t>формирование единого федерального реестра и реквизитного состава нормативно-справочной информации, включая интеграцию общероссийских и ведомственных справочников и классификаторо</w:t>
      </w:r>
      <w:r>
        <w:rPr>
          <w:sz w:val="28"/>
          <w:szCs w:val="28"/>
        </w:rPr>
        <w:t>в;</w:t>
      </w:r>
    </w:p>
    <w:p w:rsidR="002554EF" w:rsidRPr="00525377" w:rsidRDefault="002554EF" w:rsidP="002554EF">
      <w:pPr>
        <w:spacing w:line="360" w:lineRule="atLeast"/>
        <w:ind w:firstLine="709"/>
        <w:jc w:val="both"/>
        <w:rPr>
          <w:sz w:val="28"/>
          <w:szCs w:val="28"/>
        </w:rPr>
      </w:pPr>
      <w:r>
        <w:rPr>
          <w:sz w:val="28"/>
          <w:szCs w:val="28"/>
        </w:rPr>
        <w:t>5) с</w:t>
      </w:r>
      <w:r w:rsidRPr="00525377">
        <w:rPr>
          <w:sz w:val="28"/>
          <w:szCs w:val="28"/>
        </w:rPr>
        <w:t>оздание единой системы справочников и классификаторов, используемых в государственных (муниципальных) информационных системах, в том числе:</w:t>
      </w:r>
    </w:p>
    <w:p w:rsidR="002554EF" w:rsidRPr="00525377" w:rsidRDefault="002554EF" w:rsidP="002554EF">
      <w:pPr>
        <w:spacing w:line="360" w:lineRule="atLeast"/>
        <w:ind w:firstLine="709"/>
        <w:jc w:val="both"/>
        <w:rPr>
          <w:sz w:val="28"/>
          <w:szCs w:val="28"/>
        </w:rPr>
      </w:pPr>
      <w:r w:rsidRPr="00525377">
        <w:rPr>
          <w:sz w:val="28"/>
          <w:szCs w:val="28"/>
        </w:rPr>
        <w:t xml:space="preserve">разработка инструментальных средств ведения федеральной системы </w:t>
      </w:r>
      <w:r w:rsidRPr="00F27933">
        <w:rPr>
          <w:sz w:val="28"/>
          <w:szCs w:val="28"/>
        </w:rPr>
        <w:t>нормативно-справочной информации</w:t>
      </w:r>
      <w:r w:rsidRPr="00525377">
        <w:rPr>
          <w:sz w:val="28"/>
          <w:szCs w:val="28"/>
        </w:rPr>
        <w:t>, создание автоматизированного банка общероссийских классификаторов технико-экономической и социальной и</w:t>
      </w:r>
      <w:r>
        <w:rPr>
          <w:sz w:val="28"/>
          <w:szCs w:val="28"/>
        </w:rPr>
        <w:t>нформации на машинных носителях;</w:t>
      </w:r>
    </w:p>
    <w:p w:rsidR="002554EF" w:rsidRDefault="002554EF" w:rsidP="002554EF">
      <w:pPr>
        <w:spacing w:line="360" w:lineRule="atLeast"/>
        <w:ind w:firstLine="709"/>
        <w:jc w:val="both"/>
        <w:rPr>
          <w:sz w:val="28"/>
          <w:szCs w:val="28"/>
        </w:rPr>
      </w:pPr>
      <w:r w:rsidRPr="00525377">
        <w:rPr>
          <w:sz w:val="28"/>
          <w:szCs w:val="28"/>
        </w:rPr>
        <w:t xml:space="preserve">разработка единого федерального формата межведомственного информационного обмена данными </w:t>
      </w:r>
      <w:r w:rsidRPr="00F27933">
        <w:rPr>
          <w:sz w:val="28"/>
          <w:szCs w:val="28"/>
        </w:rPr>
        <w:t>нормативно-справочной информации</w:t>
      </w:r>
      <w:r>
        <w:rPr>
          <w:sz w:val="28"/>
          <w:szCs w:val="28"/>
        </w:rPr>
        <w:t>;</w:t>
      </w:r>
    </w:p>
    <w:p w:rsidR="002554EF" w:rsidRDefault="002554EF" w:rsidP="002554EF">
      <w:pPr>
        <w:spacing w:line="360" w:lineRule="atLeast"/>
        <w:ind w:firstLine="709"/>
        <w:jc w:val="both"/>
        <w:rPr>
          <w:sz w:val="28"/>
          <w:szCs w:val="28"/>
        </w:rPr>
      </w:pPr>
      <w:r>
        <w:rPr>
          <w:sz w:val="28"/>
          <w:szCs w:val="28"/>
        </w:rPr>
        <w:t>6) с</w:t>
      </w:r>
      <w:r w:rsidRPr="00525377">
        <w:rPr>
          <w:sz w:val="28"/>
          <w:szCs w:val="28"/>
        </w:rPr>
        <w:t>оздание единой системы учета записей актов гражданского состояния</w:t>
      </w:r>
      <w:r>
        <w:rPr>
          <w:sz w:val="28"/>
          <w:szCs w:val="28"/>
        </w:rPr>
        <w:t>, в том числе:</w:t>
      </w:r>
    </w:p>
    <w:p w:rsidR="002554EF" w:rsidRDefault="002554EF" w:rsidP="002554EF">
      <w:pPr>
        <w:spacing w:line="360" w:lineRule="atLeast"/>
        <w:ind w:firstLine="709"/>
        <w:jc w:val="both"/>
        <w:rPr>
          <w:sz w:val="28"/>
          <w:szCs w:val="28"/>
        </w:rPr>
      </w:pPr>
      <w:r w:rsidRPr="009C23C8">
        <w:rPr>
          <w:sz w:val="28"/>
          <w:szCs w:val="28"/>
        </w:rPr>
        <w:t xml:space="preserve">разработка единых принципов и подходов к </w:t>
      </w:r>
      <w:r w:rsidRPr="00670B50">
        <w:rPr>
          <w:sz w:val="28"/>
          <w:szCs w:val="28"/>
        </w:rPr>
        <w:t>учет</w:t>
      </w:r>
      <w:r>
        <w:rPr>
          <w:sz w:val="28"/>
          <w:szCs w:val="28"/>
        </w:rPr>
        <w:t>у</w:t>
      </w:r>
      <w:r w:rsidRPr="00670B50">
        <w:rPr>
          <w:sz w:val="28"/>
          <w:szCs w:val="28"/>
        </w:rPr>
        <w:t xml:space="preserve"> записей актов гражданского состояния </w:t>
      </w:r>
      <w:r w:rsidRPr="009C23C8">
        <w:rPr>
          <w:sz w:val="28"/>
          <w:szCs w:val="28"/>
        </w:rPr>
        <w:t>в электронном виде;</w:t>
      </w:r>
    </w:p>
    <w:p w:rsidR="002554EF" w:rsidRDefault="002554EF" w:rsidP="002554EF">
      <w:pPr>
        <w:spacing w:line="360" w:lineRule="atLeast"/>
        <w:ind w:firstLine="709"/>
        <w:jc w:val="both"/>
        <w:rPr>
          <w:sz w:val="28"/>
          <w:szCs w:val="28"/>
        </w:rPr>
      </w:pPr>
      <w:r>
        <w:rPr>
          <w:sz w:val="28"/>
          <w:szCs w:val="28"/>
        </w:rPr>
        <w:t>объединение</w:t>
      </w:r>
      <w:r w:rsidRPr="00F8581A">
        <w:rPr>
          <w:sz w:val="28"/>
          <w:szCs w:val="28"/>
        </w:rPr>
        <w:t xml:space="preserve"> учета записей актов гражданского состояния</w:t>
      </w:r>
      <w:r>
        <w:rPr>
          <w:sz w:val="28"/>
          <w:szCs w:val="28"/>
        </w:rPr>
        <w:t>, ведущихся в субъектах Российской Федерации, на федеральном уровне;</w:t>
      </w:r>
    </w:p>
    <w:p w:rsidR="002554EF" w:rsidRDefault="002554EF" w:rsidP="002554EF">
      <w:pPr>
        <w:spacing w:line="360" w:lineRule="atLeast"/>
        <w:ind w:firstLine="709"/>
        <w:jc w:val="both"/>
        <w:rPr>
          <w:sz w:val="28"/>
          <w:szCs w:val="28"/>
        </w:rPr>
      </w:pPr>
      <w:r w:rsidRPr="00F8581A">
        <w:rPr>
          <w:sz w:val="28"/>
          <w:szCs w:val="28"/>
        </w:rPr>
        <w:t>предоставление сервисов государственной учетной деятельности на базе системы межведомственн</w:t>
      </w:r>
      <w:r>
        <w:rPr>
          <w:sz w:val="28"/>
          <w:szCs w:val="28"/>
        </w:rPr>
        <w:t>ого электронного взаимодействия;</w:t>
      </w:r>
    </w:p>
    <w:p w:rsidR="002554EF" w:rsidRPr="00525377" w:rsidRDefault="002554EF" w:rsidP="002554EF">
      <w:pPr>
        <w:spacing w:line="360" w:lineRule="atLeast"/>
        <w:ind w:firstLine="709"/>
        <w:jc w:val="both"/>
        <w:rPr>
          <w:sz w:val="28"/>
          <w:szCs w:val="28"/>
        </w:rPr>
      </w:pPr>
      <w:r>
        <w:rPr>
          <w:sz w:val="28"/>
          <w:szCs w:val="28"/>
        </w:rPr>
        <w:t>7) р</w:t>
      </w:r>
      <w:r w:rsidRPr="00525377">
        <w:rPr>
          <w:sz w:val="28"/>
          <w:szCs w:val="28"/>
        </w:rPr>
        <w:t>азвитие защищенной системы межведомственного электронного документооборота, в том числе:</w:t>
      </w:r>
    </w:p>
    <w:p w:rsidR="002554EF" w:rsidRPr="00525377" w:rsidRDefault="002554EF" w:rsidP="002554EF">
      <w:pPr>
        <w:spacing w:line="360" w:lineRule="atLeast"/>
        <w:ind w:firstLine="709"/>
        <w:jc w:val="both"/>
        <w:rPr>
          <w:sz w:val="28"/>
          <w:szCs w:val="28"/>
        </w:rPr>
      </w:pPr>
      <w:r w:rsidRPr="00525377">
        <w:rPr>
          <w:sz w:val="28"/>
          <w:szCs w:val="28"/>
        </w:rPr>
        <w:t>интеграция систем электронного документооборота органов государственной власти на основе единого стандарта, включая создание систем отч</w:t>
      </w:r>
      <w:r>
        <w:rPr>
          <w:sz w:val="28"/>
          <w:szCs w:val="28"/>
        </w:rPr>
        <w:t>етности по работе с документами;</w:t>
      </w:r>
    </w:p>
    <w:p w:rsidR="002554EF" w:rsidRDefault="002554EF" w:rsidP="002554EF">
      <w:pPr>
        <w:spacing w:line="360" w:lineRule="atLeast"/>
        <w:ind w:firstLine="709"/>
        <w:jc w:val="both"/>
        <w:rPr>
          <w:sz w:val="28"/>
          <w:szCs w:val="28"/>
        </w:rPr>
      </w:pPr>
      <w:r w:rsidRPr="00525377">
        <w:rPr>
          <w:sz w:val="28"/>
          <w:szCs w:val="28"/>
        </w:rPr>
        <w:lastRenderedPageBreak/>
        <w:t>модернизация ведомственных систем электронного документооборота Администрации Президента Российской Федерации и Аппарата Правительства Российской Федерации для обеспечения интеграции с системой межведомственного электронного документообор</w:t>
      </w:r>
      <w:r>
        <w:rPr>
          <w:sz w:val="28"/>
          <w:szCs w:val="28"/>
        </w:rPr>
        <w:t>ота на основе единого стандарта;</w:t>
      </w:r>
    </w:p>
    <w:p w:rsidR="002554EF" w:rsidRPr="00525377" w:rsidRDefault="002554EF" w:rsidP="002554EF">
      <w:pPr>
        <w:spacing w:line="360" w:lineRule="atLeast"/>
        <w:ind w:firstLine="709"/>
        <w:jc w:val="both"/>
        <w:rPr>
          <w:sz w:val="28"/>
          <w:szCs w:val="28"/>
        </w:rPr>
      </w:pPr>
      <w:r>
        <w:rPr>
          <w:sz w:val="28"/>
          <w:szCs w:val="28"/>
        </w:rPr>
        <w:t>8) р</w:t>
      </w:r>
      <w:r w:rsidRPr="00525377">
        <w:rPr>
          <w:sz w:val="28"/>
          <w:szCs w:val="28"/>
        </w:rPr>
        <w:t>азвитие системы информационного технологического обеспечения деятельности Администрации Президента Российской Федерации, Аппарата Правительства Российской Федерации</w:t>
      </w:r>
      <w:r w:rsidR="001075BF">
        <w:rPr>
          <w:sz w:val="28"/>
          <w:szCs w:val="28"/>
        </w:rPr>
        <w:t xml:space="preserve"> и</w:t>
      </w:r>
      <w:r w:rsidRPr="00525377">
        <w:rPr>
          <w:sz w:val="28"/>
          <w:szCs w:val="28"/>
        </w:rPr>
        <w:t xml:space="preserve"> Федеральног</w:t>
      </w:r>
      <w:r>
        <w:rPr>
          <w:sz w:val="28"/>
          <w:szCs w:val="28"/>
        </w:rPr>
        <w:t>о Собрания Российской Федерации;</w:t>
      </w:r>
    </w:p>
    <w:p w:rsidR="002554EF" w:rsidRPr="00525377" w:rsidRDefault="002554EF" w:rsidP="002554EF">
      <w:pPr>
        <w:spacing w:line="360" w:lineRule="atLeast"/>
        <w:ind w:firstLine="709"/>
        <w:jc w:val="both"/>
        <w:rPr>
          <w:sz w:val="28"/>
          <w:szCs w:val="28"/>
        </w:rPr>
      </w:pPr>
      <w:r>
        <w:rPr>
          <w:sz w:val="28"/>
          <w:szCs w:val="28"/>
        </w:rPr>
        <w:t>9) р</w:t>
      </w:r>
      <w:r w:rsidRPr="00525377">
        <w:rPr>
          <w:sz w:val="28"/>
          <w:szCs w:val="28"/>
        </w:rPr>
        <w:t>азвитие системы информационно-аналитического обеспечения специального назначения, в том числе:</w:t>
      </w:r>
    </w:p>
    <w:p w:rsidR="002554EF" w:rsidRPr="00B82748" w:rsidRDefault="002554EF" w:rsidP="002554EF">
      <w:pPr>
        <w:spacing w:line="360" w:lineRule="atLeast"/>
        <w:ind w:firstLine="709"/>
        <w:jc w:val="both"/>
        <w:rPr>
          <w:sz w:val="28"/>
          <w:szCs w:val="28"/>
        </w:rPr>
      </w:pPr>
      <w:r w:rsidRPr="00B82748">
        <w:rPr>
          <w:sz w:val="28"/>
          <w:szCs w:val="28"/>
        </w:rPr>
        <w:t>обеспечение эффективной информационно-аналитической поддержки деятельности Администрации Президента Российской Федерации</w:t>
      </w:r>
      <w:r>
        <w:rPr>
          <w:sz w:val="28"/>
          <w:szCs w:val="28"/>
        </w:rPr>
        <w:t>,</w:t>
      </w:r>
      <w:r w:rsidRPr="00B82748">
        <w:rPr>
          <w:sz w:val="28"/>
          <w:szCs w:val="28"/>
        </w:rPr>
        <w:t xml:space="preserve"> Аппарата Правительства Российской Федерации</w:t>
      </w:r>
      <w:r>
        <w:rPr>
          <w:sz w:val="28"/>
          <w:szCs w:val="28"/>
        </w:rPr>
        <w:t xml:space="preserve"> и</w:t>
      </w:r>
      <w:r w:rsidRPr="00B82748">
        <w:rPr>
          <w:sz w:val="28"/>
          <w:szCs w:val="28"/>
        </w:rPr>
        <w:t xml:space="preserve"> федеральных органов государственной власти;</w:t>
      </w:r>
    </w:p>
    <w:p w:rsidR="002554EF" w:rsidRPr="00B82748" w:rsidRDefault="002554EF" w:rsidP="002554EF">
      <w:pPr>
        <w:spacing w:line="360" w:lineRule="atLeast"/>
        <w:ind w:firstLine="709"/>
        <w:jc w:val="both"/>
        <w:rPr>
          <w:sz w:val="28"/>
          <w:szCs w:val="28"/>
        </w:rPr>
      </w:pPr>
      <w:r w:rsidRPr="00B82748">
        <w:rPr>
          <w:sz w:val="28"/>
          <w:szCs w:val="28"/>
        </w:rPr>
        <w:t>создание настраиваемой универсальной системы  конвертирования данных различных источников в фонды Главного информационно-аналитического центра;</w:t>
      </w:r>
    </w:p>
    <w:p w:rsidR="002554EF" w:rsidRPr="00B82748" w:rsidRDefault="002554EF" w:rsidP="002554EF">
      <w:pPr>
        <w:spacing w:line="360" w:lineRule="atLeast"/>
        <w:ind w:firstLine="709"/>
        <w:jc w:val="both"/>
        <w:rPr>
          <w:sz w:val="28"/>
          <w:szCs w:val="28"/>
        </w:rPr>
      </w:pPr>
      <w:r w:rsidRPr="00B82748">
        <w:rPr>
          <w:sz w:val="28"/>
          <w:szCs w:val="28"/>
        </w:rPr>
        <w:t>модернизация информационной системы "Фонд показателей";</w:t>
      </w:r>
    </w:p>
    <w:p w:rsidR="002554EF" w:rsidRPr="00B82748" w:rsidRDefault="002554EF" w:rsidP="002554EF">
      <w:pPr>
        <w:spacing w:line="360" w:lineRule="atLeast"/>
        <w:ind w:firstLine="709"/>
        <w:jc w:val="both"/>
        <w:rPr>
          <w:sz w:val="28"/>
          <w:szCs w:val="28"/>
        </w:rPr>
      </w:pPr>
      <w:r w:rsidRPr="00B82748">
        <w:rPr>
          <w:sz w:val="28"/>
          <w:szCs w:val="28"/>
        </w:rPr>
        <w:t>модернизация информационно-справочной системы "Структура и аппарат управления органов государственной власти Российской Федерации";</w:t>
      </w:r>
    </w:p>
    <w:p w:rsidR="002554EF" w:rsidRPr="00B82748" w:rsidRDefault="002554EF" w:rsidP="002554EF">
      <w:pPr>
        <w:spacing w:line="360" w:lineRule="atLeast"/>
        <w:ind w:firstLine="709"/>
        <w:jc w:val="both"/>
        <w:rPr>
          <w:sz w:val="28"/>
          <w:szCs w:val="28"/>
        </w:rPr>
      </w:pPr>
      <w:r w:rsidRPr="00B82748">
        <w:rPr>
          <w:sz w:val="28"/>
          <w:szCs w:val="28"/>
        </w:rPr>
        <w:t>создание интегрированного хранилища разнородной информации Главного информационно-аналитического центра;</w:t>
      </w:r>
    </w:p>
    <w:p w:rsidR="002554EF" w:rsidRPr="00B82748" w:rsidRDefault="002554EF" w:rsidP="002554EF">
      <w:pPr>
        <w:spacing w:line="360" w:lineRule="atLeast"/>
        <w:ind w:firstLine="709"/>
        <w:jc w:val="both"/>
        <w:rPr>
          <w:sz w:val="28"/>
          <w:szCs w:val="28"/>
        </w:rPr>
      </w:pPr>
      <w:r w:rsidRPr="00B82748">
        <w:rPr>
          <w:sz w:val="28"/>
          <w:szCs w:val="28"/>
        </w:rPr>
        <w:t>развитие информационной системы "Рынок лекарств";</w:t>
      </w:r>
    </w:p>
    <w:p w:rsidR="002554EF" w:rsidRPr="00B82748" w:rsidRDefault="002554EF" w:rsidP="002554EF">
      <w:pPr>
        <w:spacing w:line="360" w:lineRule="atLeast"/>
        <w:ind w:firstLine="709"/>
        <w:jc w:val="both"/>
        <w:rPr>
          <w:sz w:val="28"/>
          <w:szCs w:val="28"/>
        </w:rPr>
      </w:pPr>
      <w:r w:rsidRPr="00B82748">
        <w:rPr>
          <w:sz w:val="28"/>
          <w:szCs w:val="28"/>
        </w:rPr>
        <w:t>создание информационной системы мониторинга, анализа и прогнозирования социально-демографических процессов в субъектах Российской Федерации;</w:t>
      </w:r>
    </w:p>
    <w:p w:rsidR="002554EF" w:rsidRPr="00B82748" w:rsidRDefault="002554EF" w:rsidP="002554EF">
      <w:pPr>
        <w:spacing w:line="360" w:lineRule="atLeast"/>
        <w:ind w:firstLine="709"/>
        <w:jc w:val="both"/>
        <w:rPr>
          <w:sz w:val="28"/>
          <w:szCs w:val="28"/>
        </w:rPr>
      </w:pPr>
      <w:r w:rsidRPr="00B82748">
        <w:rPr>
          <w:sz w:val="28"/>
          <w:szCs w:val="28"/>
        </w:rPr>
        <w:t xml:space="preserve">создание информационной системы мониторинга выполнения </w:t>
      </w:r>
      <w:r>
        <w:rPr>
          <w:sz w:val="28"/>
          <w:szCs w:val="28"/>
        </w:rPr>
        <w:t>п</w:t>
      </w:r>
      <w:r w:rsidRPr="00B82748">
        <w:rPr>
          <w:sz w:val="28"/>
          <w:szCs w:val="28"/>
        </w:rPr>
        <w:t xml:space="preserve">лана действий по реализации основных направлений внешнеэкономической деятельности </w:t>
      </w:r>
      <w:r w:rsidR="001075BF">
        <w:rPr>
          <w:sz w:val="28"/>
          <w:szCs w:val="28"/>
        </w:rPr>
        <w:t>Российской Федерации</w:t>
      </w:r>
      <w:r w:rsidRPr="00B82748">
        <w:rPr>
          <w:sz w:val="28"/>
          <w:szCs w:val="28"/>
        </w:rPr>
        <w:t>;</w:t>
      </w:r>
    </w:p>
    <w:p w:rsidR="002554EF" w:rsidRPr="00B82748" w:rsidRDefault="002554EF" w:rsidP="002554EF">
      <w:pPr>
        <w:spacing w:line="360" w:lineRule="atLeast"/>
        <w:ind w:firstLine="709"/>
        <w:jc w:val="both"/>
        <w:rPr>
          <w:sz w:val="28"/>
          <w:szCs w:val="28"/>
        </w:rPr>
      </w:pPr>
      <w:r w:rsidRPr="00B82748">
        <w:rPr>
          <w:sz w:val="28"/>
          <w:szCs w:val="28"/>
        </w:rPr>
        <w:t>обеспечение создани</w:t>
      </w:r>
      <w:r>
        <w:rPr>
          <w:sz w:val="28"/>
          <w:szCs w:val="28"/>
        </w:rPr>
        <w:t>я</w:t>
      </w:r>
      <w:r w:rsidRPr="00B82748">
        <w:rPr>
          <w:sz w:val="28"/>
          <w:szCs w:val="28"/>
        </w:rPr>
        <w:t xml:space="preserve"> информационной системы мониторинга развития топливно-энергетического комплекса и оценки энергетической безопасности Российской Федерации;</w:t>
      </w:r>
    </w:p>
    <w:p w:rsidR="002554EF" w:rsidRPr="00B82748" w:rsidRDefault="002554EF" w:rsidP="002554EF">
      <w:pPr>
        <w:spacing w:line="360" w:lineRule="atLeast"/>
        <w:ind w:firstLine="709"/>
        <w:jc w:val="both"/>
        <w:rPr>
          <w:sz w:val="28"/>
          <w:szCs w:val="28"/>
        </w:rPr>
      </w:pPr>
      <w:r w:rsidRPr="00B82748">
        <w:rPr>
          <w:sz w:val="28"/>
          <w:szCs w:val="28"/>
        </w:rPr>
        <w:t xml:space="preserve">развитие комплекса программных средств подготовки паспортов субъектов Российской Федерации и федеральных округов с учетом </w:t>
      </w:r>
      <w:proofErr w:type="spellStart"/>
      <w:r w:rsidRPr="00B82748">
        <w:rPr>
          <w:sz w:val="28"/>
          <w:szCs w:val="28"/>
        </w:rPr>
        <w:t>этноконфессионального</w:t>
      </w:r>
      <w:proofErr w:type="spellEnd"/>
      <w:r w:rsidRPr="00B82748">
        <w:rPr>
          <w:sz w:val="28"/>
          <w:szCs w:val="28"/>
        </w:rPr>
        <w:t>, политического, криминогенного, экономического и социального факторов;</w:t>
      </w:r>
    </w:p>
    <w:p w:rsidR="002554EF" w:rsidRPr="00525377" w:rsidRDefault="002554EF" w:rsidP="002554EF">
      <w:pPr>
        <w:spacing w:line="360" w:lineRule="atLeast"/>
        <w:ind w:firstLine="709"/>
        <w:jc w:val="both"/>
        <w:rPr>
          <w:sz w:val="28"/>
          <w:szCs w:val="28"/>
        </w:rPr>
      </w:pPr>
      <w:r w:rsidRPr="00B82748">
        <w:rPr>
          <w:sz w:val="28"/>
          <w:szCs w:val="28"/>
        </w:rPr>
        <w:t>обеспечение модернизации центра по</w:t>
      </w:r>
      <w:r>
        <w:rPr>
          <w:sz w:val="28"/>
          <w:szCs w:val="28"/>
        </w:rPr>
        <w:t>дготовки специальной информации;</w:t>
      </w:r>
    </w:p>
    <w:p w:rsidR="002554EF" w:rsidRPr="00525377" w:rsidRDefault="002554EF" w:rsidP="002554EF">
      <w:pPr>
        <w:spacing w:line="360" w:lineRule="atLeast"/>
        <w:ind w:firstLine="709"/>
        <w:jc w:val="both"/>
        <w:rPr>
          <w:sz w:val="28"/>
          <w:szCs w:val="28"/>
        </w:rPr>
      </w:pPr>
      <w:r>
        <w:rPr>
          <w:sz w:val="28"/>
          <w:szCs w:val="28"/>
        </w:rPr>
        <w:t>10) р</w:t>
      </w:r>
      <w:r w:rsidRPr="00525377">
        <w:rPr>
          <w:sz w:val="28"/>
          <w:szCs w:val="28"/>
        </w:rPr>
        <w:t xml:space="preserve">азвитие защищенного сегмента </w:t>
      </w:r>
      <w:r>
        <w:rPr>
          <w:sz w:val="28"/>
          <w:szCs w:val="28"/>
        </w:rPr>
        <w:t>сети Интернет</w:t>
      </w:r>
      <w:r w:rsidRPr="00525377">
        <w:rPr>
          <w:sz w:val="28"/>
          <w:szCs w:val="28"/>
        </w:rPr>
        <w:t xml:space="preserve"> </w:t>
      </w:r>
      <w:r>
        <w:rPr>
          <w:sz w:val="28"/>
          <w:szCs w:val="28"/>
        </w:rPr>
        <w:t xml:space="preserve">для </w:t>
      </w:r>
      <w:r w:rsidRPr="00525377">
        <w:rPr>
          <w:sz w:val="28"/>
          <w:szCs w:val="28"/>
        </w:rPr>
        <w:t>органов государственной власти субъектов Российской Федерации в федеральных округах и субъектах Российской Федерации, в том числе:</w:t>
      </w:r>
    </w:p>
    <w:p w:rsidR="002554EF" w:rsidRPr="00525377" w:rsidRDefault="002554EF" w:rsidP="002554EF">
      <w:pPr>
        <w:spacing w:line="360" w:lineRule="atLeast"/>
        <w:ind w:firstLine="709"/>
        <w:jc w:val="both"/>
        <w:rPr>
          <w:sz w:val="28"/>
          <w:szCs w:val="28"/>
        </w:rPr>
      </w:pPr>
      <w:r w:rsidRPr="00525377">
        <w:rPr>
          <w:sz w:val="28"/>
          <w:szCs w:val="28"/>
        </w:rPr>
        <w:lastRenderedPageBreak/>
        <w:t>развитие инфраструктуры сегмента сети Интернет для органов государственной власти субъектов Российской Федерации в федеральных округах и</w:t>
      </w:r>
      <w:r>
        <w:rPr>
          <w:sz w:val="28"/>
          <w:szCs w:val="28"/>
        </w:rPr>
        <w:t xml:space="preserve"> субъектах Российской Федерации;</w:t>
      </w:r>
    </w:p>
    <w:p w:rsidR="002554EF" w:rsidRPr="00525377" w:rsidRDefault="002554EF" w:rsidP="002554EF">
      <w:pPr>
        <w:spacing w:line="360" w:lineRule="atLeast"/>
        <w:ind w:firstLine="709"/>
        <w:jc w:val="both"/>
        <w:rPr>
          <w:sz w:val="28"/>
          <w:szCs w:val="28"/>
        </w:rPr>
      </w:pPr>
      <w:r w:rsidRPr="00525377">
        <w:rPr>
          <w:sz w:val="28"/>
          <w:szCs w:val="28"/>
        </w:rPr>
        <w:t xml:space="preserve">развитие системы информационного взаимодействия органов государственной власти и обеспечение интеграции государственных общедоступных информационных систем и ресурсов в сегменте сети </w:t>
      </w:r>
      <w:r>
        <w:rPr>
          <w:sz w:val="28"/>
          <w:szCs w:val="28"/>
        </w:rPr>
        <w:t>Интернет;</w:t>
      </w:r>
    </w:p>
    <w:p w:rsidR="002554EF" w:rsidRPr="00525377" w:rsidRDefault="002554EF" w:rsidP="002554EF">
      <w:pPr>
        <w:spacing w:line="360" w:lineRule="atLeast"/>
        <w:ind w:firstLine="709"/>
        <w:jc w:val="both"/>
        <w:rPr>
          <w:sz w:val="28"/>
          <w:szCs w:val="28"/>
        </w:rPr>
      </w:pPr>
      <w:r>
        <w:rPr>
          <w:sz w:val="28"/>
          <w:szCs w:val="28"/>
        </w:rPr>
        <w:t>11) р</w:t>
      </w:r>
      <w:r w:rsidRPr="00525377">
        <w:rPr>
          <w:sz w:val="28"/>
          <w:szCs w:val="28"/>
        </w:rPr>
        <w:t xml:space="preserve">азвитие </w:t>
      </w:r>
      <w:r>
        <w:rPr>
          <w:sz w:val="28"/>
          <w:szCs w:val="28"/>
        </w:rPr>
        <w:t>государственной автоматизированной системы</w:t>
      </w:r>
      <w:r w:rsidRPr="00525377">
        <w:rPr>
          <w:sz w:val="28"/>
          <w:szCs w:val="28"/>
        </w:rPr>
        <w:t xml:space="preserve"> "Управление", в том числе:</w:t>
      </w:r>
    </w:p>
    <w:p w:rsidR="002554EF" w:rsidRPr="00525377" w:rsidRDefault="002554EF" w:rsidP="002554EF">
      <w:pPr>
        <w:spacing w:line="360" w:lineRule="atLeast"/>
        <w:ind w:firstLine="709"/>
        <w:jc w:val="both"/>
        <w:rPr>
          <w:sz w:val="28"/>
          <w:szCs w:val="28"/>
        </w:rPr>
      </w:pPr>
      <w:r w:rsidRPr="00525377">
        <w:rPr>
          <w:sz w:val="28"/>
          <w:szCs w:val="28"/>
        </w:rPr>
        <w:t xml:space="preserve">интеграция </w:t>
      </w:r>
      <w:r>
        <w:rPr>
          <w:sz w:val="28"/>
          <w:szCs w:val="28"/>
        </w:rPr>
        <w:t>центральной информационной системы</w:t>
      </w:r>
      <w:r w:rsidRPr="00525377">
        <w:rPr>
          <w:sz w:val="28"/>
          <w:szCs w:val="28"/>
        </w:rPr>
        <w:t xml:space="preserve"> с ведомственными информационными системами федеральны</w:t>
      </w:r>
      <w:r>
        <w:rPr>
          <w:sz w:val="28"/>
          <w:szCs w:val="28"/>
        </w:rPr>
        <w:t>х органов исполнительной власти;</w:t>
      </w:r>
    </w:p>
    <w:p w:rsidR="002554EF" w:rsidRPr="00525377" w:rsidRDefault="002554EF" w:rsidP="002554EF">
      <w:pPr>
        <w:spacing w:line="360" w:lineRule="atLeast"/>
        <w:ind w:firstLine="709"/>
        <w:jc w:val="both"/>
        <w:rPr>
          <w:sz w:val="28"/>
          <w:szCs w:val="28"/>
        </w:rPr>
      </w:pPr>
      <w:r w:rsidRPr="00525377">
        <w:rPr>
          <w:sz w:val="28"/>
          <w:szCs w:val="28"/>
        </w:rPr>
        <w:t xml:space="preserve">внедрение регионального сегмента </w:t>
      </w:r>
      <w:r>
        <w:rPr>
          <w:sz w:val="28"/>
          <w:szCs w:val="28"/>
        </w:rPr>
        <w:t>государственной автоматизированной системы</w:t>
      </w:r>
      <w:r w:rsidRPr="00525377">
        <w:rPr>
          <w:sz w:val="28"/>
          <w:szCs w:val="28"/>
        </w:rPr>
        <w:t xml:space="preserve"> "Управление" в </w:t>
      </w:r>
      <w:r>
        <w:rPr>
          <w:sz w:val="28"/>
          <w:szCs w:val="28"/>
        </w:rPr>
        <w:t>органах исполнительной власти субъектов Российской Федерации;</w:t>
      </w:r>
    </w:p>
    <w:p w:rsidR="002554EF" w:rsidRPr="00525377" w:rsidRDefault="002554EF" w:rsidP="002554EF">
      <w:pPr>
        <w:spacing w:line="360" w:lineRule="atLeast"/>
        <w:ind w:firstLine="709"/>
        <w:jc w:val="both"/>
        <w:rPr>
          <w:sz w:val="28"/>
          <w:szCs w:val="28"/>
        </w:rPr>
      </w:pPr>
      <w:r w:rsidRPr="00525377">
        <w:rPr>
          <w:sz w:val="28"/>
          <w:szCs w:val="28"/>
        </w:rPr>
        <w:t>создание типовой информационной системы обеспечения деятельности руководителя федерального ведомства (обеспеч</w:t>
      </w:r>
      <w:r>
        <w:rPr>
          <w:sz w:val="28"/>
          <w:szCs w:val="28"/>
        </w:rPr>
        <w:t>ение</w:t>
      </w:r>
      <w:r w:rsidRPr="00525377">
        <w:rPr>
          <w:sz w:val="28"/>
          <w:szCs w:val="28"/>
        </w:rPr>
        <w:t xml:space="preserve"> повышени</w:t>
      </w:r>
      <w:r>
        <w:rPr>
          <w:sz w:val="28"/>
          <w:szCs w:val="28"/>
        </w:rPr>
        <w:t>я</w:t>
      </w:r>
      <w:r w:rsidRPr="00525377">
        <w:rPr>
          <w:sz w:val="28"/>
          <w:szCs w:val="28"/>
        </w:rPr>
        <w:t xml:space="preserve"> эффективности контроля реализации приоритетных направлений деятельности ведомства и взаимоувязк</w:t>
      </w:r>
      <w:r>
        <w:rPr>
          <w:sz w:val="28"/>
          <w:szCs w:val="28"/>
        </w:rPr>
        <w:t>и</w:t>
      </w:r>
      <w:r w:rsidRPr="00525377">
        <w:rPr>
          <w:sz w:val="28"/>
          <w:szCs w:val="28"/>
        </w:rPr>
        <w:t xml:space="preserve"> информационных систем ведомства на основе единой информа</w:t>
      </w:r>
      <w:r>
        <w:rPr>
          <w:sz w:val="28"/>
          <w:szCs w:val="28"/>
        </w:rPr>
        <w:t>ционно-аналитической платформы);</w:t>
      </w:r>
    </w:p>
    <w:p w:rsidR="002554EF" w:rsidRPr="00525377" w:rsidRDefault="002554EF" w:rsidP="002554EF">
      <w:pPr>
        <w:spacing w:line="360" w:lineRule="atLeast"/>
        <w:ind w:firstLine="709"/>
        <w:jc w:val="both"/>
        <w:rPr>
          <w:sz w:val="28"/>
          <w:szCs w:val="28"/>
        </w:rPr>
      </w:pPr>
      <w:r w:rsidRPr="00525377">
        <w:rPr>
          <w:sz w:val="28"/>
          <w:szCs w:val="28"/>
        </w:rPr>
        <w:t>создание автоматизированной информационной системы обеспечения разработки и реализации государственных программ (обеспеч</w:t>
      </w:r>
      <w:r>
        <w:rPr>
          <w:sz w:val="28"/>
          <w:szCs w:val="28"/>
        </w:rPr>
        <w:t>ение</w:t>
      </w:r>
      <w:r w:rsidRPr="00525377">
        <w:rPr>
          <w:sz w:val="28"/>
          <w:szCs w:val="28"/>
        </w:rPr>
        <w:t xml:space="preserve"> сопровождени</w:t>
      </w:r>
      <w:r>
        <w:rPr>
          <w:sz w:val="28"/>
          <w:szCs w:val="28"/>
        </w:rPr>
        <w:t>я</w:t>
      </w:r>
      <w:r w:rsidRPr="00525377">
        <w:rPr>
          <w:sz w:val="28"/>
          <w:szCs w:val="28"/>
        </w:rPr>
        <w:t xml:space="preserve"> хода разработки, корректировки и реализации государственных программ, включая формирование системы мониторинга и анализа эффективности достижения ожидаемых результатов государственных</w:t>
      </w:r>
      <w:r>
        <w:rPr>
          <w:sz w:val="28"/>
          <w:szCs w:val="28"/>
        </w:rPr>
        <w:t xml:space="preserve"> программ Российской Федерации);</w:t>
      </w:r>
    </w:p>
    <w:p w:rsidR="002554EF" w:rsidRDefault="002554EF" w:rsidP="002554EF">
      <w:pPr>
        <w:spacing w:line="360" w:lineRule="atLeast"/>
        <w:ind w:firstLine="709"/>
        <w:jc w:val="both"/>
        <w:rPr>
          <w:sz w:val="28"/>
          <w:szCs w:val="28"/>
        </w:rPr>
      </w:pPr>
      <w:r>
        <w:rPr>
          <w:sz w:val="28"/>
          <w:szCs w:val="28"/>
        </w:rPr>
        <w:t>12) р</w:t>
      </w:r>
      <w:r w:rsidRPr="00525377">
        <w:rPr>
          <w:sz w:val="28"/>
          <w:szCs w:val="28"/>
        </w:rPr>
        <w:t xml:space="preserve">азвитие </w:t>
      </w:r>
      <w:r>
        <w:rPr>
          <w:sz w:val="28"/>
          <w:szCs w:val="28"/>
        </w:rPr>
        <w:t>проекта</w:t>
      </w:r>
      <w:r w:rsidRPr="00525377">
        <w:rPr>
          <w:sz w:val="28"/>
          <w:szCs w:val="28"/>
        </w:rPr>
        <w:t xml:space="preserve"> "Электронный регион", в том числе:</w:t>
      </w:r>
    </w:p>
    <w:p w:rsidR="002554EF" w:rsidRPr="00525377" w:rsidRDefault="002554EF" w:rsidP="002554EF">
      <w:pPr>
        <w:spacing w:line="360" w:lineRule="atLeast"/>
        <w:ind w:firstLine="709"/>
        <w:jc w:val="both"/>
        <w:rPr>
          <w:sz w:val="28"/>
          <w:szCs w:val="28"/>
        </w:rPr>
      </w:pPr>
      <w:r w:rsidRPr="00525377">
        <w:rPr>
          <w:sz w:val="28"/>
          <w:szCs w:val="28"/>
        </w:rPr>
        <w:t xml:space="preserve">разработка нормативных, методологических и технологических решений для внедрения </w:t>
      </w:r>
      <w:r>
        <w:rPr>
          <w:sz w:val="28"/>
          <w:szCs w:val="28"/>
        </w:rPr>
        <w:t>э</w:t>
      </w:r>
      <w:r w:rsidRPr="00525377">
        <w:rPr>
          <w:sz w:val="28"/>
          <w:szCs w:val="28"/>
        </w:rPr>
        <w:t>лектронного правительства на уровн</w:t>
      </w:r>
      <w:r>
        <w:rPr>
          <w:sz w:val="28"/>
          <w:szCs w:val="28"/>
        </w:rPr>
        <w:t>е субъекта Российской Федерации;</w:t>
      </w:r>
    </w:p>
    <w:p w:rsidR="002554EF" w:rsidRPr="00525377" w:rsidRDefault="002554EF" w:rsidP="002554EF">
      <w:pPr>
        <w:spacing w:line="360" w:lineRule="atLeast"/>
        <w:ind w:firstLine="709"/>
        <w:jc w:val="both"/>
        <w:rPr>
          <w:sz w:val="28"/>
          <w:szCs w:val="28"/>
        </w:rPr>
      </w:pPr>
      <w:r w:rsidRPr="00525377">
        <w:rPr>
          <w:sz w:val="28"/>
          <w:szCs w:val="28"/>
        </w:rPr>
        <w:t>разработка комплекс</w:t>
      </w:r>
      <w:r>
        <w:rPr>
          <w:sz w:val="28"/>
          <w:szCs w:val="28"/>
        </w:rPr>
        <w:t>а</w:t>
      </w:r>
      <w:r w:rsidRPr="00525377">
        <w:rPr>
          <w:sz w:val="28"/>
          <w:szCs w:val="28"/>
        </w:rPr>
        <w:t xml:space="preserve"> мероприяти</w:t>
      </w:r>
      <w:r>
        <w:rPr>
          <w:sz w:val="28"/>
          <w:szCs w:val="28"/>
        </w:rPr>
        <w:t>й по внедрению</w:t>
      </w:r>
      <w:r w:rsidRPr="00525377">
        <w:rPr>
          <w:sz w:val="28"/>
          <w:szCs w:val="28"/>
        </w:rPr>
        <w:t xml:space="preserve"> </w:t>
      </w:r>
      <w:r>
        <w:rPr>
          <w:sz w:val="28"/>
          <w:szCs w:val="28"/>
        </w:rPr>
        <w:t>информационных технологий</w:t>
      </w:r>
      <w:r w:rsidRPr="00525377">
        <w:rPr>
          <w:sz w:val="28"/>
          <w:szCs w:val="28"/>
        </w:rPr>
        <w:t xml:space="preserve"> в субъекте Российской Федерации, разработка </w:t>
      </w:r>
      <w:r w:rsidR="00A44693">
        <w:rPr>
          <w:sz w:val="28"/>
          <w:szCs w:val="28"/>
        </w:rPr>
        <w:br/>
      </w:r>
      <w:r w:rsidR="00A44693">
        <w:rPr>
          <w:sz w:val="28"/>
          <w:szCs w:val="28"/>
        </w:rPr>
        <w:br/>
      </w:r>
      <w:r w:rsidRPr="00525377">
        <w:rPr>
          <w:sz w:val="28"/>
          <w:szCs w:val="28"/>
        </w:rPr>
        <w:t>соответствующих типовых програм</w:t>
      </w:r>
      <w:r>
        <w:rPr>
          <w:sz w:val="28"/>
          <w:szCs w:val="28"/>
        </w:rPr>
        <w:t>мных решений на основе свободного программного обеспечения;</w:t>
      </w:r>
    </w:p>
    <w:p w:rsidR="002554EF" w:rsidRPr="00525377" w:rsidRDefault="002554EF" w:rsidP="002554EF">
      <w:pPr>
        <w:spacing w:line="360" w:lineRule="atLeast"/>
        <w:ind w:firstLine="709"/>
        <w:jc w:val="both"/>
        <w:rPr>
          <w:sz w:val="28"/>
          <w:szCs w:val="28"/>
        </w:rPr>
      </w:pPr>
      <w:r w:rsidRPr="00525377">
        <w:rPr>
          <w:sz w:val="28"/>
          <w:szCs w:val="28"/>
        </w:rPr>
        <w:t xml:space="preserve">обеспечение взаимодействия в электронной форме между </w:t>
      </w:r>
      <w:r w:rsidRPr="00B82748">
        <w:rPr>
          <w:sz w:val="28"/>
          <w:szCs w:val="28"/>
        </w:rPr>
        <w:t>федеральными органами государственной власти</w:t>
      </w:r>
      <w:r>
        <w:rPr>
          <w:sz w:val="28"/>
          <w:szCs w:val="28"/>
        </w:rPr>
        <w:t xml:space="preserve"> и органами государственной власти субъектов Российской Федерации;</w:t>
      </w:r>
    </w:p>
    <w:p w:rsidR="002554EF" w:rsidRPr="00525377" w:rsidRDefault="002554EF" w:rsidP="002554EF">
      <w:pPr>
        <w:spacing w:line="360" w:lineRule="atLeast"/>
        <w:ind w:firstLine="709"/>
        <w:jc w:val="both"/>
        <w:rPr>
          <w:sz w:val="28"/>
          <w:szCs w:val="28"/>
        </w:rPr>
      </w:pPr>
      <w:r>
        <w:rPr>
          <w:sz w:val="28"/>
          <w:szCs w:val="28"/>
        </w:rPr>
        <w:t>13) р</w:t>
      </w:r>
      <w:r w:rsidRPr="00525377">
        <w:rPr>
          <w:sz w:val="28"/>
          <w:szCs w:val="28"/>
        </w:rPr>
        <w:t xml:space="preserve">азвитие </w:t>
      </w:r>
      <w:r w:rsidR="00F36AE8">
        <w:rPr>
          <w:sz w:val="28"/>
          <w:szCs w:val="28"/>
        </w:rPr>
        <w:t>е</w:t>
      </w:r>
      <w:r w:rsidRPr="00525377">
        <w:rPr>
          <w:sz w:val="28"/>
          <w:szCs w:val="28"/>
        </w:rPr>
        <w:t>диной межведомственной информационно-статистической системы, в том числе:</w:t>
      </w:r>
    </w:p>
    <w:p w:rsidR="002554EF" w:rsidRPr="00525377" w:rsidRDefault="002554EF" w:rsidP="002554EF">
      <w:pPr>
        <w:spacing w:line="360" w:lineRule="atLeast"/>
        <w:ind w:firstLine="709"/>
        <w:jc w:val="both"/>
        <w:rPr>
          <w:sz w:val="28"/>
          <w:szCs w:val="28"/>
        </w:rPr>
      </w:pPr>
      <w:r>
        <w:rPr>
          <w:sz w:val="28"/>
          <w:szCs w:val="28"/>
        </w:rPr>
        <w:t xml:space="preserve">развитие </w:t>
      </w:r>
      <w:r w:rsidRPr="00525377">
        <w:rPr>
          <w:sz w:val="28"/>
          <w:szCs w:val="28"/>
        </w:rPr>
        <w:t>интегрированн</w:t>
      </w:r>
      <w:r>
        <w:rPr>
          <w:sz w:val="28"/>
          <w:szCs w:val="28"/>
        </w:rPr>
        <w:t>ого</w:t>
      </w:r>
      <w:r w:rsidRPr="00525377">
        <w:rPr>
          <w:sz w:val="28"/>
          <w:szCs w:val="28"/>
        </w:rPr>
        <w:t xml:space="preserve"> статистическ</w:t>
      </w:r>
      <w:r>
        <w:rPr>
          <w:sz w:val="28"/>
          <w:szCs w:val="28"/>
        </w:rPr>
        <w:t>ого</w:t>
      </w:r>
      <w:r w:rsidRPr="00525377">
        <w:rPr>
          <w:sz w:val="28"/>
          <w:szCs w:val="28"/>
        </w:rPr>
        <w:t xml:space="preserve"> ресурс</w:t>
      </w:r>
      <w:r>
        <w:rPr>
          <w:sz w:val="28"/>
          <w:szCs w:val="28"/>
        </w:rPr>
        <w:t>а, содержащего</w:t>
      </w:r>
      <w:r w:rsidRPr="00525377">
        <w:rPr>
          <w:sz w:val="28"/>
          <w:szCs w:val="28"/>
        </w:rPr>
        <w:t xml:space="preserve"> официальную статистическую информацию</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lastRenderedPageBreak/>
        <w:t>оказание государственных услуг на основе статистической информации в электр</w:t>
      </w:r>
      <w:r>
        <w:rPr>
          <w:sz w:val="28"/>
          <w:szCs w:val="28"/>
        </w:rPr>
        <w:t>онном виде;</w:t>
      </w:r>
    </w:p>
    <w:p w:rsidR="002554EF" w:rsidRPr="00525377" w:rsidRDefault="002554EF" w:rsidP="002554EF">
      <w:pPr>
        <w:spacing w:line="360" w:lineRule="atLeast"/>
        <w:ind w:firstLine="709"/>
        <w:jc w:val="both"/>
        <w:rPr>
          <w:sz w:val="28"/>
          <w:szCs w:val="28"/>
        </w:rPr>
      </w:pPr>
      <w:r w:rsidRPr="00525377">
        <w:rPr>
          <w:sz w:val="28"/>
          <w:szCs w:val="28"/>
        </w:rPr>
        <w:t>интеграция с государстве</w:t>
      </w:r>
      <w:r>
        <w:rPr>
          <w:sz w:val="28"/>
          <w:szCs w:val="28"/>
        </w:rPr>
        <w:t>нными информационными системами;</w:t>
      </w:r>
    </w:p>
    <w:p w:rsidR="002554EF" w:rsidRPr="00B82748" w:rsidRDefault="002554EF" w:rsidP="002554EF">
      <w:pPr>
        <w:spacing w:line="360" w:lineRule="atLeast"/>
        <w:ind w:firstLine="709"/>
        <w:jc w:val="both"/>
        <w:rPr>
          <w:sz w:val="28"/>
          <w:szCs w:val="28"/>
        </w:rPr>
      </w:pPr>
      <w:r>
        <w:rPr>
          <w:sz w:val="28"/>
          <w:szCs w:val="28"/>
        </w:rPr>
        <w:t>14) с</w:t>
      </w:r>
      <w:r w:rsidRPr="00B82748">
        <w:rPr>
          <w:sz w:val="28"/>
          <w:szCs w:val="28"/>
        </w:rPr>
        <w:t xml:space="preserve">оздание и развитие инфраструктуры пространственных данных Российской Федерации, в том числе: </w:t>
      </w:r>
    </w:p>
    <w:p w:rsidR="002554EF" w:rsidRPr="00B82748" w:rsidRDefault="002554EF" w:rsidP="002554EF">
      <w:pPr>
        <w:spacing w:line="360" w:lineRule="atLeast"/>
        <w:ind w:firstLine="709"/>
        <w:jc w:val="both"/>
        <w:rPr>
          <w:sz w:val="28"/>
          <w:szCs w:val="28"/>
        </w:rPr>
      </w:pPr>
      <w:r w:rsidRPr="00B82748">
        <w:rPr>
          <w:sz w:val="28"/>
          <w:szCs w:val="28"/>
        </w:rPr>
        <w:t>разработка перечня базовых пространственных данных и базовой пространственной информации;</w:t>
      </w:r>
    </w:p>
    <w:p w:rsidR="002554EF" w:rsidRPr="00B82748" w:rsidRDefault="002554EF" w:rsidP="002554EF">
      <w:pPr>
        <w:spacing w:line="360" w:lineRule="atLeast"/>
        <w:ind w:firstLine="709"/>
        <w:jc w:val="both"/>
        <w:rPr>
          <w:sz w:val="28"/>
          <w:szCs w:val="28"/>
        </w:rPr>
      </w:pPr>
      <w:r w:rsidRPr="00B82748">
        <w:rPr>
          <w:sz w:val="28"/>
          <w:szCs w:val="28"/>
        </w:rPr>
        <w:t xml:space="preserve">разработка единых правил и стандартов создания и обновления пространственной информации; </w:t>
      </w:r>
    </w:p>
    <w:p w:rsidR="002554EF" w:rsidRPr="00525377" w:rsidRDefault="002554EF" w:rsidP="002554EF">
      <w:pPr>
        <w:spacing w:line="360" w:lineRule="atLeast"/>
        <w:ind w:firstLine="709"/>
        <w:jc w:val="both"/>
        <w:rPr>
          <w:sz w:val="28"/>
          <w:szCs w:val="28"/>
        </w:rPr>
      </w:pPr>
      <w:r w:rsidRPr="00B82748">
        <w:rPr>
          <w:sz w:val="28"/>
          <w:szCs w:val="28"/>
        </w:rPr>
        <w:t>создание государственного геоинформационного портала, обеспечивающего публикацию базовых пространственных данных и базовой пространственной информации, а также метаданных, предоставление в электронном виде государственных цифровых карт и планов</w:t>
      </w:r>
      <w:r>
        <w:rPr>
          <w:sz w:val="28"/>
          <w:szCs w:val="28"/>
        </w:rPr>
        <w:t>;</w:t>
      </w:r>
    </w:p>
    <w:p w:rsidR="002554EF" w:rsidRPr="00525377" w:rsidRDefault="002554EF" w:rsidP="002554EF">
      <w:pPr>
        <w:spacing w:line="360" w:lineRule="atLeast"/>
        <w:ind w:firstLine="709"/>
        <w:jc w:val="both"/>
        <w:rPr>
          <w:sz w:val="28"/>
          <w:szCs w:val="28"/>
        </w:rPr>
      </w:pPr>
      <w:r>
        <w:rPr>
          <w:sz w:val="28"/>
          <w:szCs w:val="28"/>
        </w:rPr>
        <w:t xml:space="preserve">15) создание организационно-технологической инфраструктуры для осуществления </w:t>
      </w:r>
      <w:r w:rsidRPr="00525377">
        <w:rPr>
          <w:sz w:val="28"/>
          <w:szCs w:val="28"/>
        </w:rPr>
        <w:t>электронных платежей за государственные услуги, в том числе</w:t>
      </w:r>
      <w:r>
        <w:rPr>
          <w:sz w:val="28"/>
          <w:szCs w:val="28"/>
        </w:rPr>
        <w:t xml:space="preserve">: </w:t>
      </w:r>
    </w:p>
    <w:p w:rsidR="002554EF" w:rsidRPr="00525377" w:rsidRDefault="002554EF" w:rsidP="002554EF">
      <w:pPr>
        <w:spacing w:line="360" w:lineRule="atLeast"/>
        <w:ind w:firstLine="709"/>
        <w:jc w:val="both"/>
        <w:rPr>
          <w:sz w:val="28"/>
          <w:szCs w:val="28"/>
        </w:rPr>
      </w:pPr>
      <w:r>
        <w:rPr>
          <w:sz w:val="28"/>
          <w:szCs w:val="28"/>
        </w:rPr>
        <w:t>создание информационно-платежного шлюза для осуществления электронных платежей</w:t>
      </w:r>
      <w:r w:rsidRPr="00525377">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 xml:space="preserve">разработка механизмов интеграции </w:t>
      </w:r>
      <w:r>
        <w:rPr>
          <w:sz w:val="28"/>
          <w:szCs w:val="28"/>
        </w:rPr>
        <w:t>единого портала</w:t>
      </w:r>
      <w:r w:rsidRPr="00525377">
        <w:rPr>
          <w:sz w:val="28"/>
          <w:szCs w:val="28"/>
        </w:rPr>
        <w:t xml:space="preserve"> с единым оператором системы учета начислений и фактов </w:t>
      </w:r>
      <w:r>
        <w:rPr>
          <w:sz w:val="28"/>
          <w:szCs w:val="28"/>
        </w:rPr>
        <w:t>у</w:t>
      </w:r>
      <w:r w:rsidRPr="00525377">
        <w:rPr>
          <w:sz w:val="28"/>
          <w:szCs w:val="28"/>
        </w:rPr>
        <w:t>платы налоговых платежей, государственных пошлин, денежных платежей (штрафов) и сборов в лице Федерального казначейства</w:t>
      </w:r>
      <w:r>
        <w:rPr>
          <w:sz w:val="28"/>
          <w:szCs w:val="28"/>
        </w:rPr>
        <w:t>;</w:t>
      </w:r>
    </w:p>
    <w:p w:rsidR="002554EF" w:rsidRPr="00525377" w:rsidRDefault="002554EF" w:rsidP="002554EF">
      <w:pPr>
        <w:spacing w:line="360" w:lineRule="atLeast"/>
        <w:ind w:firstLine="709"/>
        <w:jc w:val="both"/>
        <w:rPr>
          <w:sz w:val="28"/>
          <w:szCs w:val="28"/>
        </w:rPr>
      </w:pPr>
      <w:r>
        <w:rPr>
          <w:sz w:val="28"/>
          <w:szCs w:val="28"/>
        </w:rPr>
        <w:t>16) развитие</w:t>
      </w:r>
      <w:r w:rsidRPr="00525377">
        <w:rPr>
          <w:sz w:val="28"/>
          <w:szCs w:val="28"/>
        </w:rPr>
        <w:t xml:space="preserve"> единой </w:t>
      </w:r>
      <w:r>
        <w:rPr>
          <w:sz w:val="28"/>
          <w:szCs w:val="28"/>
        </w:rPr>
        <w:t>системы учета результатов</w:t>
      </w:r>
      <w:r w:rsidRPr="00525377">
        <w:rPr>
          <w:sz w:val="28"/>
          <w:szCs w:val="28"/>
        </w:rPr>
        <w:t xml:space="preserve"> научно-исследовательских и опытно-конструкторских работ,</w:t>
      </w:r>
      <w:r>
        <w:rPr>
          <w:sz w:val="28"/>
          <w:szCs w:val="28"/>
        </w:rPr>
        <w:t xml:space="preserve"> выполненных в рамках государственного заказа</w:t>
      </w:r>
      <w:r w:rsidRPr="00525377">
        <w:rPr>
          <w:sz w:val="28"/>
          <w:szCs w:val="28"/>
        </w:rPr>
        <w:t>, в том числе:</w:t>
      </w:r>
    </w:p>
    <w:p w:rsidR="002554EF" w:rsidRDefault="002554EF" w:rsidP="002554EF">
      <w:pPr>
        <w:spacing w:line="360" w:lineRule="atLeast"/>
        <w:ind w:firstLine="709"/>
        <w:jc w:val="both"/>
        <w:rPr>
          <w:sz w:val="28"/>
          <w:szCs w:val="28"/>
        </w:rPr>
      </w:pPr>
      <w:r>
        <w:rPr>
          <w:sz w:val="28"/>
          <w:szCs w:val="28"/>
        </w:rPr>
        <w:t>обеспечение возможности учета результатов</w:t>
      </w:r>
      <w:r w:rsidRPr="00525377">
        <w:rPr>
          <w:sz w:val="28"/>
          <w:szCs w:val="28"/>
        </w:rPr>
        <w:t xml:space="preserve"> научно-исследовательских и опытно-конструкторских работ</w:t>
      </w:r>
      <w:r>
        <w:rPr>
          <w:sz w:val="28"/>
          <w:szCs w:val="28"/>
        </w:rPr>
        <w:t xml:space="preserve"> гражданского назначения</w:t>
      </w:r>
      <w:r w:rsidRPr="00525377">
        <w:rPr>
          <w:sz w:val="28"/>
          <w:szCs w:val="28"/>
        </w:rPr>
        <w:t>,</w:t>
      </w:r>
      <w:r>
        <w:rPr>
          <w:sz w:val="28"/>
          <w:szCs w:val="28"/>
        </w:rPr>
        <w:t xml:space="preserve"> выполненных в рамках государственного заказа;</w:t>
      </w:r>
    </w:p>
    <w:p w:rsidR="002554EF" w:rsidRPr="00525377" w:rsidRDefault="002554EF" w:rsidP="002554EF">
      <w:pPr>
        <w:spacing w:line="360" w:lineRule="atLeast"/>
        <w:ind w:firstLine="709"/>
        <w:jc w:val="both"/>
        <w:rPr>
          <w:sz w:val="28"/>
          <w:szCs w:val="28"/>
        </w:rPr>
      </w:pPr>
      <w:r>
        <w:rPr>
          <w:sz w:val="28"/>
          <w:szCs w:val="28"/>
        </w:rPr>
        <w:t xml:space="preserve">обеспечение возможности регламентированного доступа к единой системе учета результатов </w:t>
      </w:r>
      <w:r w:rsidRPr="00525377">
        <w:rPr>
          <w:sz w:val="28"/>
          <w:szCs w:val="28"/>
        </w:rPr>
        <w:t>научно-исследовательских и опытно-конструкторских работ</w:t>
      </w:r>
      <w:r>
        <w:rPr>
          <w:sz w:val="28"/>
          <w:szCs w:val="28"/>
        </w:rPr>
        <w:t xml:space="preserve"> и контекстного поиска информации в данной системе;</w:t>
      </w:r>
    </w:p>
    <w:p w:rsidR="002554EF" w:rsidRPr="00525377" w:rsidRDefault="002554EF" w:rsidP="002554EF">
      <w:pPr>
        <w:spacing w:line="360" w:lineRule="atLeast"/>
        <w:ind w:firstLine="709"/>
        <w:jc w:val="both"/>
        <w:rPr>
          <w:sz w:val="28"/>
          <w:szCs w:val="28"/>
        </w:rPr>
      </w:pPr>
      <w:r>
        <w:rPr>
          <w:sz w:val="28"/>
          <w:szCs w:val="28"/>
        </w:rPr>
        <w:t>17) с</w:t>
      </w:r>
      <w:r w:rsidRPr="00525377">
        <w:rPr>
          <w:sz w:val="28"/>
          <w:szCs w:val="28"/>
        </w:rPr>
        <w:t>оздание единой системы управления кадровым составом государственной гражданской службы Российской Федерации, в том числе:</w:t>
      </w:r>
    </w:p>
    <w:p w:rsidR="002554EF" w:rsidRDefault="002554EF" w:rsidP="002554EF">
      <w:pPr>
        <w:spacing w:line="360" w:lineRule="atLeast"/>
        <w:ind w:firstLine="709"/>
        <w:jc w:val="both"/>
        <w:rPr>
          <w:sz w:val="28"/>
          <w:szCs w:val="28"/>
        </w:rPr>
      </w:pPr>
      <w:r>
        <w:rPr>
          <w:sz w:val="28"/>
          <w:szCs w:val="28"/>
        </w:rPr>
        <w:t xml:space="preserve">автоматизация </w:t>
      </w:r>
      <w:r w:rsidRPr="00525377">
        <w:rPr>
          <w:sz w:val="28"/>
          <w:szCs w:val="28"/>
        </w:rPr>
        <w:t xml:space="preserve">конкурсных процедур </w:t>
      </w:r>
      <w:r>
        <w:rPr>
          <w:sz w:val="28"/>
          <w:szCs w:val="28"/>
        </w:rPr>
        <w:t>поступления</w:t>
      </w:r>
      <w:r w:rsidRPr="00525377">
        <w:rPr>
          <w:sz w:val="28"/>
          <w:szCs w:val="28"/>
        </w:rPr>
        <w:t xml:space="preserve"> на </w:t>
      </w:r>
      <w:r w:rsidR="00D0070C">
        <w:rPr>
          <w:sz w:val="28"/>
          <w:szCs w:val="28"/>
        </w:rPr>
        <w:t xml:space="preserve">государственную </w:t>
      </w:r>
      <w:r w:rsidRPr="00525377">
        <w:rPr>
          <w:sz w:val="28"/>
          <w:szCs w:val="28"/>
        </w:rPr>
        <w:t>гражданскую службу</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 xml:space="preserve">обеспечение </w:t>
      </w:r>
      <w:r>
        <w:rPr>
          <w:sz w:val="28"/>
          <w:szCs w:val="28"/>
        </w:rPr>
        <w:t>возможности подачи гражданами документов на замещение должности</w:t>
      </w:r>
      <w:r w:rsidR="00665C7D">
        <w:rPr>
          <w:sz w:val="28"/>
          <w:szCs w:val="28"/>
        </w:rPr>
        <w:t xml:space="preserve"> государственной </w:t>
      </w:r>
      <w:r>
        <w:rPr>
          <w:sz w:val="28"/>
          <w:szCs w:val="28"/>
        </w:rPr>
        <w:t xml:space="preserve">гражданской службы в </w:t>
      </w:r>
      <w:r w:rsidRPr="00525377">
        <w:rPr>
          <w:sz w:val="28"/>
          <w:szCs w:val="28"/>
        </w:rPr>
        <w:t xml:space="preserve">электронном виде </w:t>
      </w:r>
      <w:r>
        <w:rPr>
          <w:sz w:val="28"/>
          <w:szCs w:val="28"/>
        </w:rPr>
        <w:t>через</w:t>
      </w:r>
      <w:r w:rsidRPr="00525377">
        <w:rPr>
          <w:sz w:val="28"/>
          <w:szCs w:val="28"/>
        </w:rPr>
        <w:t xml:space="preserve"> </w:t>
      </w:r>
      <w:r w:rsidR="00665C7D">
        <w:rPr>
          <w:sz w:val="28"/>
          <w:szCs w:val="28"/>
        </w:rPr>
        <w:t>ф</w:t>
      </w:r>
      <w:r w:rsidRPr="00525377">
        <w:rPr>
          <w:sz w:val="28"/>
          <w:szCs w:val="28"/>
        </w:rPr>
        <w:t>едеральн</w:t>
      </w:r>
      <w:r>
        <w:rPr>
          <w:sz w:val="28"/>
          <w:szCs w:val="28"/>
        </w:rPr>
        <w:t>ый</w:t>
      </w:r>
      <w:r w:rsidRPr="00525377">
        <w:rPr>
          <w:sz w:val="28"/>
          <w:szCs w:val="28"/>
        </w:rPr>
        <w:t xml:space="preserve"> портал управленческих кадров</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 xml:space="preserve">обеспечение ведения единого реестра государственных гражданских служащих на базе </w:t>
      </w:r>
      <w:r>
        <w:rPr>
          <w:sz w:val="28"/>
          <w:szCs w:val="28"/>
        </w:rPr>
        <w:t xml:space="preserve">инфраструктуры </w:t>
      </w:r>
      <w:r w:rsidR="00F36AE8">
        <w:rPr>
          <w:sz w:val="28"/>
          <w:szCs w:val="28"/>
        </w:rPr>
        <w:t>ф</w:t>
      </w:r>
      <w:r w:rsidRPr="00525377">
        <w:rPr>
          <w:sz w:val="28"/>
          <w:szCs w:val="28"/>
        </w:rPr>
        <w:t>едерального портала управленческих кадров</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lastRenderedPageBreak/>
        <w:t xml:space="preserve">обеспечение планирования и проведения мероприятий по подготовке и повышению квалификации руководящих кадров </w:t>
      </w:r>
      <w:r w:rsidR="00665C7D">
        <w:rPr>
          <w:sz w:val="28"/>
          <w:szCs w:val="28"/>
        </w:rPr>
        <w:t xml:space="preserve">государственной </w:t>
      </w:r>
      <w:r w:rsidRPr="00525377">
        <w:rPr>
          <w:sz w:val="28"/>
          <w:szCs w:val="28"/>
        </w:rPr>
        <w:t>гражданской служб</w:t>
      </w:r>
      <w:r>
        <w:rPr>
          <w:sz w:val="28"/>
          <w:szCs w:val="28"/>
        </w:rPr>
        <w:t>ы;</w:t>
      </w:r>
    </w:p>
    <w:p w:rsidR="002554EF" w:rsidRPr="00525377" w:rsidRDefault="002554EF" w:rsidP="002554EF">
      <w:pPr>
        <w:spacing w:line="360" w:lineRule="atLeast"/>
        <w:ind w:firstLine="709"/>
        <w:jc w:val="both"/>
        <w:rPr>
          <w:sz w:val="28"/>
          <w:szCs w:val="28"/>
        </w:rPr>
      </w:pPr>
      <w:r>
        <w:rPr>
          <w:sz w:val="28"/>
          <w:szCs w:val="28"/>
        </w:rPr>
        <w:t>18) п</w:t>
      </w:r>
      <w:r w:rsidRPr="00525377">
        <w:rPr>
          <w:sz w:val="28"/>
          <w:szCs w:val="28"/>
        </w:rPr>
        <w:t>роведение мониторинга реализации Программы</w:t>
      </w:r>
      <w:r>
        <w:rPr>
          <w:sz w:val="28"/>
          <w:szCs w:val="28"/>
        </w:rPr>
        <w:t xml:space="preserve"> и </w:t>
      </w:r>
      <w:r w:rsidRPr="00525377">
        <w:rPr>
          <w:sz w:val="28"/>
          <w:szCs w:val="28"/>
        </w:rPr>
        <w:t>экспертиз</w:t>
      </w:r>
      <w:r>
        <w:rPr>
          <w:sz w:val="28"/>
          <w:szCs w:val="28"/>
        </w:rPr>
        <w:t>ы</w:t>
      </w:r>
      <w:r w:rsidRPr="00525377">
        <w:rPr>
          <w:sz w:val="28"/>
          <w:szCs w:val="28"/>
        </w:rPr>
        <w:t xml:space="preserve"> </w:t>
      </w:r>
      <w:r>
        <w:rPr>
          <w:sz w:val="28"/>
          <w:szCs w:val="28"/>
        </w:rPr>
        <w:t>полученных результатов;</w:t>
      </w:r>
    </w:p>
    <w:p w:rsidR="002554EF" w:rsidRPr="00525377" w:rsidRDefault="002554EF" w:rsidP="002554EF">
      <w:pPr>
        <w:spacing w:line="360" w:lineRule="atLeast"/>
        <w:ind w:firstLine="709"/>
        <w:jc w:val="both"/>
        <w:rPr>
          <w:sz w:val="28"/>
          <w:szCs w:val="28"/>
        </w:rPr>
      </w:pPr>
      <w:r>
        <w:rPr>
          <w:sz w:val="28"/>
          <w:szCs w:val="28"/>
        </w:rPr>
        <w:t>19) с</w:t>
      </w:r>
      <w:r w:rsidRPr="00525377">
        <w:rPr>
          <w:sz w:val="28"/>
          <w:szCs w:val="28"/>
        </w:rPr>
        <w:t xml:space="preserve">оздание системы контроля реализации </w:t>
      </w:r>
      <w:r w:rsidR="00665C7D">
        <w:rPr>
          <w:sz w:val="28"/>
          <w:szCs w:val="28"/>
        </w:rPr>
        <w:t>решений</w:t>
      </w:r>
      <w:r w:rsidRPr="00525377">
        <w:rPr>
          <w:sz w:val="28"/>
          <w:szCs w:val="28"/>
        </w:rPr>
        <w:t xml:space="preserve"> Правительственной </w:t>
      </w:r>
      <w:r>
        <w:rPr>
          <w:sz w:val="28"/>
          <w:szCs w:val="28"/>
        </w:rPr>
        <w:t>к</w:t>
      </w:r>
      <w:r w:rsidRPr="00525377">
        <w:rPr>
          <w:sz w:val="28"/>
          <w:szCs w:val="28"/>
        </w:rPr>
        <w:t>омиссии по внедрению информационных технологий в деятельность государственн</w:t>
      </w:r>
      <w:r w:rsidR="005755D4">
        <w:rPr>
          <w:sz w:val="28"/>
          <w:szCs w:val="28"/>
        </w:rPr>
        <w:t>ых</w:t>
      </w:r>
      <w:r>
        <w:rPr>
          <w:sz w:val="28"/>
          <w:szCs w:val="28"/>
        </w:rPr>
        <w:t xml:space="preserve"> </w:t>
      </w:r>
      <w:r w:rsidR="005755D4" w:rsidRPr="00525377">
        <w:rPr>
          <w:sz w:val="28"/>
          <w:szCs w:val="28"/>
        </w:rPr>
        <w:t xml:space="preserve">органов </w:t>
      </w:r>
      <w:r w:rsidRPr="00525377">
        <w:rPr>
          <w:sz w:val="28"/>
          <w:szCs w:val="28"/>
        </w:rPr>
        <w:t xml:space="preserve">и </w:t>
      </w:r>
      <w:r>
        <w:rPr>
          <w:sz w:val="28"/>
          <w:szCs w:val="28"/>
        </w:rPr>
        <w:t>органов местного самоуправления;</w:t>
      </w:r>
      <w:r w:rsidRPr="00F96ECA">
        <w:rPr>
          <w:sz w:val="28"/>
          <w:szCs w:val="28"/>
        </w:rPr>
        <w:t xml:space="preserve"> </w:t>
      </w:r>
    </w:p>
    <w:p w:rsidR="002554EF" w:rsidRPr="00525377" w:rsidRDefault="002554EF" w:rsidP="002554EF">
      <w:pPr>
        <w:spacing w:line="360" w:lineRule="atLeast"/>
        <w:ind w:firstLine="709"/>
        <w:jc w:val="both"/>
        <w:rPr>
          <w:sz w:val="28"/>
          <w:szCs w:val="28"/>
        </w:rPr>
      </w:pPr>
      <w:r>
        <w:rPr>
          <w:sz w:val="28"/>
          <w:szCs w:val="28"/>
        </w:rPr>
        <w:t>20) р</w:t>
      </w:r>
      <w:r w:rsidRPr="00525377">
        <w:rPr>
          <w:sz w:val="28"/>
          <w:szCs w:val="28"/>
        </w:rPr>
        <w:t>еализация мероприятий по координации расходов</w:t>
      </w:r>
      <w:r w:rsidR="00665C7D">
        <w:rPr>
          <w:sz w:val="28"/>
          <w:szCs w:val="28"/>
        </w:rPr>
        <w:t>ания</w:t>
      </w:r>
      <w:r w:rsidRPr="00525377">
        <w:rPr>
          <w:sz w:val="28"/>
          <w:szCs w:val="28"/>
        </w:rPr>
        <w:t xml:space="preserve"> бюджетных средств орган</w:t>
      </w:r>
      <w:r w:rsidR="00665C7D">
        <w:rPr>
          <w:sz w:val="28"/>
          <w:szCs w:val="28"/>
        </w:rPr>
        <w:t>ам</w:t>
      </w:r>
      <w:r w:rsidRPr="00525377">
        <w:rPr>
          <w:sz w:val="28"/>
          <w:szCs w:val="28"/>
        </w:rPr>
        <w:t xml:space="preserve"> государственной власти на </w:t>
      </w:r>
      <w:r>
        <w:rPr>
          <w:sz w:val="28"/>
          <w:szCs w:val="28"/>
        </w:rPr>
        <w:t>информационные технологии</w:t>
      </w:r>
      <w:r w:rsidRPr="00525377">
        <w:rPr>
          <w:sz w:val="28"/>
          <w:szCs w:val="28"/>
        </w:rPr>
        <w:t>, в том числе:</w:t>
      </w:r>
    </w:p>
    <w:p w:rsidR="002554EF" w:rsidRPr="00525377" w:rsidRDefault="002554EF" w:rsidP="002554EF">
      <w:pPr>
        <w:spacing w:line="360" w:lineRule="atLeast"/>
        <w:ind w:firstLine="709"/>
        <w:jc w:val="both"/>
        <w:rPr>
          <w:sz w:val="28"/>
          <w:szCs w:val="28"/>
        </w:rPr>
      </w:pPr>
      <w:r w:rsidRPr="00525377">
        <w:rPr>
          <w:sz w:val="28"/>
          <w:szCs w:val="28"/>
        </w:rPr>
        <w:t>разработка нормативных и методических документов для обеспечения реализации мероприятий по координации расходов</w:t>
      </w:r>
      <w:r w:rsidR="00665C7D">
        <w:rPr>
          <w:sz w:val="28"/>
          <w:szCs w:val="28"/>
        </w:rPr>
        <w:t>ания</w:t>
      </w:r>
      <w:r w:rsidRPr="00525377">
        <w:rPr>
          <w:sz w:val="28"/>
          <w:szCs w:val="28"/>
        </w:rPr>
        <w:t xml:space="preserve"> бюджетных средств органов</w:t>
      </w:r>
      <w:r>
        <w:rPr>
          <w:sz w:val="28"/>
          <w:szCs w:val="28"/>
        </w:rPr>
        <w:t xml:space="preserve"> государственной власти на информационные технологии;</w:t>
      </w:r>
    </w:p>
    <w:p w:rsidR="002554EF" w:rsidRPr="00525377" w:rsidRDefault="002554EF" w:rsidP="002554EF">
      <w:pPr>
        <w:spacing w:line="360" w:lineRule="atLeast"/>
        <w:ind w:firstLine="709"/>
        <w:jc w:val="both"/>
        <w:rPr>
          <w:sz w:val="28"/>
          <w:szCs w:val="28"/>
        </w:rPr>
      </w:pPr>
      <w:r w:rsidRPr="00525377">
        <w:rPr>
          <w:sz w:val="28"/>
          <w:szCs w:val="28"/>
        </w:rPr>
        <w:t>развитие автоматизированной информационной системы управления ведомственной</w:t>
      </w:r>
      <w:r>
        <w:rPr>
          <w:sz w:val="28"/>
          <w:szCs w:val="28"/>
        </w:rPr>
        <w:t xml:space="preserve"> и региональной информатизацией;</w:t>
      </w:r>
    </w:p>
    <w:p w:rsidR="002554EF" w:rsidRPr="00525377" w:rsidRDefault="002554EF" w:rsidP="002554EF">
      <w:pPr>
        <w:spacing w:line="360" w:lineRule="atLeast"/>
        <w:ind w:firstLine="709"/>
        <w:jc w:val="both"/>
        <w:rPr>
          <w:sz w:val="28"/>
          <w:szCs w:val="28"/>
        </w:rPr>
      </w:pPr>
      <w:r w:rsidRPr="00525377">
        <w:rPr>
          <w:sz w:val="28"/>
          <w:szCs w:val="28"/>
        </w:rPr>
        <w:t>проведение независимой экспертизы мероприятий по информатизации</w:t>
      </w:r>
      <w:r>
        <w:rPr>
          <w:sz w:val="28"/>
          <w:szCs w:val="28"/>
        </w:rPr>
        <w:t xml:space="preserve"> органов государственной власти;</w:t>
      </w:r>
    </w:p>
    <w:p w:rsidR="002554EF" w:rsidRPr="00525377" w:rsidRDefault="002554EF" w:rsidP="002554EF">
      <w:pPr>
        <w:spacing w:line="360" w:lineRule="atLeast"/>
        <w:ind w:firstLine="709"/>
        <w:jc w:val="both"/>
        <w:rPr>
          <w:sz w:val="28"/>
          <w:szCs w:val="28"/>
        </w:rPr>
      </w:pPr>
      <w:r w:rsidRPr="00525377">
        <w:rPr>
          <w:sz w:val="28"/>
          <w:szCs w:val="28"/>
        </w:rPr>
        <w:t xml:space="preserve">обеспечение межведомственного взаимодействия контрольно-надзорных органов в целях координации </w:t>
      </w:r>
      <w:r>
        <w:rPr>
          <w:sz w:val="28"/>
          <w:szCs w:val="28"/>
        </w:rPr>
        <w:t xml:space="preserve">деятельности </w:t>
      </w:r>
      <w:r w:rsidRPr="00525377">
        <w:rPr>
          <w:sz w:val="28"/>
          <w:szCs w:val="28"/>
        </w:rPr>
        <w:t xml:space="preserve">органов государственной власти </w:t>
      </w:r>
      <w:r>
        <w:rPr>
          <w:sz w:val="28"/>
          <w:szCs w:val="28"/>
        </w:rPr>
        <w:t xml:space="preserve">по </w:t>
      </w:r>
      <w:r w:rsidRPr="00525377">
        <w:rPr>
          <w:sz w:val="28"/>
          <w:szCs w:val="28"/>
        </w:rPr>
        <w:t>расходов</w:t>
      </w:r>
      <w:r>
        <w:rPr>
          <w:sz w:val="28"/>
          <w:szCs w:val="28"/>
        </w:rPr>
        <w:t>анию</w:t>
      </w:r>
      <w:r w:rsidRPr="00525377">
        <w:rPr>
          <w:sz w:val="28"/>
          <w:szCs w:val="28"/>
        </w:rPr>
        <w:t xml:space="preserve"> бюджетных средств на </w:t>
      </w:r>
      <w:r>
        <w:rPr>
          <w:sz w:val="28"/>
          <w:szCs w:val="28"/>
        </w:rPr>
        <w:t>информационные технологии;</w:t>
      </w:r>
    </w:p>
    <w:p w:rsidR="002554EF" w:rsidRPr="00525377" w:rsidRDefault="002554EF" w:rsidP="002554EF">
      <w:pPr>
        <w:spacing w:line="360" w:lineRule="atLeast"/>
        <w:ind w:firstLine="709"/>
        <w:jc w:val="both"/>
        <w:rPr>
          <w:sz w:val="28"/>
          <w:szCs w:val="28"/>
        </w:rPr>
      </w:pPr>
      <w:r>
        <w:rPr>
          <w:sz w:val="28"/>
          <w:szCs w:val="28"/>
        </w:rPr>
        <w:t>21) с</w:t>
      </w:r>
      <w:r w:rsidRPr="00525377">
        <w:rPr>
          <w:sz w:val="28"/>
          <w:szCs w:val="28"/>
        </w:rPr>
        <w:t>оздание межведомственной интегрированной автоматизированной системы федеральных органов исполнительной власти, осуществляющих контроль в пунктах пропуска через государственную границу Российской Федерации, в том числе:</w:t>
      </w:r>
    </w:p>
    <w:p w:rsidR="002554EF" w:rsidRPr="00525377" w:rsidRDefault="002554EF" w:rsidP="002554EF">
      <w:pPr>
        <w:spacing w:line="360" w:lineRule="atLeast"/>
        <w:ind w:firstLine="709"/>
        <w:jc w:val="both"/>
        <w:rPr>
          <w:sz w:val="28"/>
          <w:szCs w:val="28"/>
        </w:rPr>
      </w:pPr>
      <w:r w:rsidRPr="00525377">
        <w:rPr>
          <w:sz w:val="28"/>
          <w:szCs w:val="28"/>
        </w:rPr>
        <w:t>повышение эффективности деятельности контрол</w:t>
      </w:r>
      <w:r>
        <w:rPr>
          <w:sz w:val="28"/>
          <w:szCs w:val="28"/>
        </w:rPr>
        <w:t>ирующи</w:t>
      </w:r>
      <w:r w:rsidRPr="00525377">
        <w:rPr>
          <w:sz w:val="28"/>
          <w:szCs w:val="28"/>
        </w:rPr>
        <w:t>х органов и сокращение времени, необходимого для осуществле</w:t>
      </w:r>
      <w:r>
        <w:rPr>
          <w:sz w:val="28"/>
          <w:szCs w:val="28"/>
        </w:rPr>
        <w:t>ния контроля в пунктах пропуска;</w:t>
      </w:r>
    </w:p>
    <w:p w:rsidR="002554EF" w:rsidRPr="00525377" w:rsidRDefault="002554EF" w:rsidP="002554EF">
      <w:pPr>
        <w:spacing w:line="360" w:lineRule="atLeast"/>
        <w:ind w:firstLine="709"/>
        <w:jc w:val="both"/>
        <w:rPr>
          <w:sz w:val="28"/>
          <w:szCs w:val="28"/>
        </w:rPr>
      </w:pPr>
      <w:r w:rsidRPr="00525377">
        <w:rPr>
          <w:sz w:val="28"/>
          <w:szCs w:val="28"/>
        </w:rPr>
        <w:t xml:space="preserve">обеспечение интересов и безопасности Российской Федерации в пограничной сфере в целях противодействия международному терроризму и трансграничной преступности, незаконной миграции, незаконному перемещению через государственную границу Российской Федерации наркотических средств, оружия и боеприпасов, </w:t>
      </w:r>
      <w:r>
        <w:rPr>
          <w:sz w:val="28"/>
          <w:szCs w:val="28"/>
        </w:rPr>
        <w:t>контрабанды</w:t>
      </w:r>
      <w:r w:rsidRPr="00525377">
        <w:rPr>
          <w:sz w:val="28"/>
          <w:szCs w:val="28"/>
        </w:rPr>
        <w:t xml:space="preserve"> </w:t>
      </w:r>
      <w:r>
        <w:rPr>
          <w:sz w:val="28"/>
          <w:szCs w:val="28"/>
        </w:rPr>
        <w:t>и расхищению природных ресурсов;</w:t>
      </w:r>
    </w:p>
    <w:p w:rsidR="002554EF" w:rsidRPr="00525377" w:rsidRDefault="002554EF" w:rsidP="002554EF">
      <w:pPr>
        <w:spacing w:line="360" w:lineRule="atLeast"/>
        <w:ind w:firstLine="709"/>
        <w:jc w:val="both"/>
        <w:rPr>
          <w:sz w:val="28"/>
          <w:szCs w:val="28"/>
        </w:rPr>
      </w:pPr>
      <w:r>
        <w:rPr>
          <w:sz w:val="28"/>
          <w:szCs w:val="28"/>
        </w:rPr>
        <w:t>22) р</w:t>
      </w:r>
      <w:r w:rsidRPr="00525377">
        <w:rPr>
          <w:sz w:val="28"/>
          <w:szCs w:val="28"/>
        </w:rPr>
        <w:t xml:space="preserve">азвитие государственной </w:t>
      </w:r>
      <w:r>
        <w:rPr>
          <w:sz w:val="28"/>
          <w:szCs w:val="28"/>
        </w:rPr>
        <w:t xml:space="preserve">автоматизированной </w:t>
      </w:r>
      <w:r w:rsidRPr="00525377">
        <w:rPr>
          <w:sz w:val="28"/>
          <w:szCs w:val="28"/>
        </w:rPr>
        <w:t>системы изготовления, оформления и контроля паспортно-визовых документов нового поколения, в том числе:</w:t>
      </w:r>
    </w:p>
    <w:p w:rsidR="002554EF" w:rsidRPr="00525377" w:rsidRDefault="002554EF" w:rsidP="002554EF">
      <w:pPr>
        <w:spacing w:line="360" w:lineRule="atLeast"/>
        <w:ind w:firstLine="709"/>
        <w:jc w:val="both"/>
        <w:rPr>
          <w:sz w:val="28"/>
          <w:szCs w:val="28"/>
        </w:rPr>
      </w:pPr>
      <w:r w:rsidRPr="00525377">
        <w:rPr>
          <w:sz w:val="28"/>
          <w:szCs w:val="28"/>
        </w:rPr>
        <w:t>предотвращение незаконной миграции с помощью мер предупреждения фальсификации или незаконного использования доку</w:t>
      </w:r>
      <w:r>
        <w:rPr>
          <w:sz w:val="28"/>
          <w:szCs w:val="28"/>
        </w:rPr>
        <w:t>ментов, удостоверяющих личность;</w:t>
      </w:r>
    </w:p>
    <w:p w:rsidR="002554EF" w:rsidRPr="00525377" w:rsidRDefault="002554EF" w:rsidP="002554EF">
      <w:pPr>
        <w:spacing w:line="360" w:lineRule="atLeast"/>
        <w:ind w:firstLine="709"/>
        <w:jc w:val="both"/>
        <w:rPr>
          <w:sz w:val="28"/>
          <w:szCs w:val="28"/>
        </w:rPr>
      </w:pPr>
      <w:r w:rsidRPr="00525377">
        <w:rPr>
          <w:sz w:val="28"/>
          <w:szCs w:val="28"/>
        </w:rPr>
        <w:lastRenderedPageBreak/>
        <w:t>повышение эффективности пограничного контроля, а также контроля за выдачей и обращением паспортно-визо</w:t>
      </w:r>
      <w:r>
        <w:rPr>
          <w:sz w:val="28"/>
          <w:szCs w:val="28"/>
        </w:rPr>
        <w:t>вых документов нового поколения;</w:t>
      </w:r>
    </w:p>
    <w:p w:rsidR="002554EF" w:rsidRPr="00525377" w:rsidRDefault="002554EF" w:rsidP="002554EF">
      <w:pPr>
        <w:spacing w:line="360" w:lineRule="atLeast"/>
        <w:ind w:firstLine="709"/>
        <w:jc w:val="both"/>
        <w:rPr>
          <w:sz w:val="28"/>
          <w:szCs w:val="28"/>
        </w:rPr>
      </w:pPr>
      <w:r w:rsidRPr="00525377">
        <w:rPr>
          <w:sz w:val="28"/>
          <w:szCs w:val="28"/>
        </w:rPr>
        <w:t>совершенствование и интеграция государственных информационных ресурсов, используемых в сфере пограничного и миграционного контроля, а также в борьб</w:t>
      </w:r>
      <w:r>
        <w:rPr>
          <w:sz w:val="28"/>
          <w:szCs w:val="28"/>
        </w:rPr>
        <w:t>е</w:t>
      </w:r>
      <w:r w:rsidRPr="00525377">
        <w:rPr>
          <w:sz w:val="28"/>
          <w:szCs w:val="28"/>
        </w:rPr>
        <w:t xml:space="preserve"> с криминальными и</w:t>
      </w:r>
      <w:r>
        <w:rPr>
          <w:sz w:val="28"/>
          <w:szCs w:val="28"/>
        </w:rPr>
        <w:t xml:space="preserve"> террористическими проявлениями;</w:t>
      </w:r>
    </w:p>
    <w:p w:rsidR="002554EF" w:rsidRPr="00525377" w:rsidRDefault="002554EF" w:rsidP="002554EF">
      <w:pPr>
        <w:spacing w:line="360" w:lineRule="atLeast"/>
        <w:ind w:firstLine="709"/>
        <w:jc w:val="both"/>
        <w:rPr>
          <w:sz w:val="28"/>
          <w:szCs w:val="28"/>
        </w:rPr>
      </w:pPr>
      <w:r w:rsidRPr="00525377">
        <w:rPr>
          <w:sz w:val="28"/>
          <w:szCs w:val="28"/>
        </w:rPr>
        <w:t>повышение защиты паспортно-визовых документов нового поколения от подделки за счет применения совре</w:t>
      </w:r>
      <w:r>
        <w:rPr>
          <w:sz w:val="28"/>
          <w:szCs w:val="28"/>
        </w:rPr>
        <w:t>менных методов и средств защиты;</w:t>
      </w:r>
    </w:p>
    <w:p w:rsidR="002554EF" w:rsidRPr="00525377" w:rsidRDefault="002554EF" w:rsidP="002554EF">
      <w:pPr>
        <w:spacing w:line="360" w:lineRule="atLeast"/>
        <w:ind w:firstLine="709"/>
        <w:jc w:val="both"/>
        <w:rPr>
          <w:sz w:val="28"/>
          <w:szCs w:val="28"/>
        </w:rPr>
      </w:pPr>
      <w:r w:rsidRPr="00525377">
        <w:rPr>
          <w:sz w:val="28"/>
          <w:szCs w:val="28"/>
        </w:rPr>
        <w:t>обеспечение технической возможности информационного обмена в процессе межгосударственного сотрудничества правоохра</w:t>
      </w:r>
      <w:r>
        <w:rPr>
          <w:sz w:val="28"/>
          <w:szCs w:val="28"/>
        </w:rPr>
        <w:t>нительных органов в борьбе</w:t>
      </w:r>
      <w:r w:rsidRPr="00525377">
        <w:rPr>
          <w:sz w:val="28"/>
          <w:szCs w:val="28"/>
        </w:rPr>
        <w:t xml:space="preserve"> с незаконной миграцией, криминальными и</w:t>
      </w:r>
      <w:r>
        <w:rPr>
          <w:sz w:val="28"/>
          <w:szCs w:val="28"/>
        </w:rPr>
        <w:t xml:space="preserve"> террористическими проявлениями;</w:t>
      </w:r>
    </w:p>
    <w:p w:rsidR="002554EF" w:rsidRPr="00525377" w:rsidRDefault="002554EF" w:rsidP="002554EF">
      <w:pPr>
        <w:spacing w:line="360" w:lineRule="atLeast"/>
        <w:ind w:firstLine="709"/>
        <w:jc w:val="both"/>
        <w:rPr>
          <w:sz w:val="28"/>
          <w:szCs w:val="28"/>
        </w:rPr>
      </w:pPr>
      <w:r w:rsidRPr="00BD2874">
        <w:rPr>
          <w:sz w:val="28"/>
          <w:szCs w:val="28"/>
        </w:rPr>
        <w:t>повышение эффективности контроля</w:t>
      </w:r>
      <w:r w:rsidRPr="00525377">
        <w:rPr>
          <w:sz w:val="28"/>
          <w:szCs w:val="28"/>
        </w:rPr>
        <w:t xml:space="preserve"> за соблюдением иностранными гражданами и лицами без гражданства требований </w:t>
      </w:r>
      <w:r>
        <w:rPr>
          <w:sz w:val="28"/>
          <w:szCs w:val="28"/>
        </w:rPr>
        <w:t xml:space="preserve">миграционного </w:t>
      </w:r>
      <w:r w:rsidRPr="00525377">
        <w:rPr>
          <w:sz w:val="28"/>
          <w:szCs w:val="28"/>
        </w:rPr>
        <w:t>законо</w:t>
      </w:r>
      <w:r>
        <w:rPr>
          <w:sz w:val="28"/>
          <w:szCs w:val="28"/>
        </w:rPr>
        <w:t>дательства Российской Федерации;</w:t>
      </w:r>
    </w:p>
    <w:p w:rsidR="002554EF" w:rsidRPr="00525377" w:rsidRDefault="002554EF" w:rsidP="002554EF">
      <w:pPr>
        <w:spacing w:line="360" w:lineRule="atLeast"/>
        <w:ind w:firstLine="709"/>
        <w:jc w:val="both"/>
        <w:rPr>
          <w:sz w:val="28"/>
          <w:szCs w:val="28"/>
        </w:rPr>
      </w:pPr>
      <w:r>
        <w:rPr>
          <w:sz w:val="28"/>
          <w:szCs w:val="28"/>
        </w:rPr>
        <w:t>23) с</w:t>
      </w:r>
      <w:r w:rsidRPr="00525377">
        <w:rPr>
          <w:sz w:val="28"/>
          <w:szCs w:val="28"/>
        </w:rPr>
        <w:t xml:space="preserve">оздание государственной информационной системы в области технического регулирования Таможенного </w:t>
      </w:r>
      <w:r>
        <w:rPr>
          <w:sz w:val="28"/>
          <w:szCs w:val="28"/>
        </w:rPr>
        <w:t>с</w:t>
      </w:r>
      <w:r w:rsidRPr="00525377">
        <w:rPr>
          <w:sz w:val="28"/>
          <w:szCs w:val="28"/>
        </w:rPr>
        <w:t>оюза, в том числе:</w:t>
      </w:r>
    </w:p>
    <w:p w:rsidR="002554EF" w:rsidRPr="00525377" w:rsidRDefault="002554EF" w:rsidP="002554EF">
      <w:pPr>
        <w:spacing w:line="360" w:lineRule="atLeast"/>
        <w:ind w:firstLine="709"/>
        <w:jc w:val="both"/>
        <w:rPr>
          <w:sz w:val="28"/>
          <w:szCs w:val="28"/>
        </w:rPr>
      </w:pPr>
      <w:r w:rsidRPr="00525377">
        <w:rPr>
          <w:sz w:val="28"/>
          <w:szCs w:val="28"/>
        </w:rPr>
        <w:t xml:space="preserve">снятие избыточных административных барьеров при </w:t>
      </w:r>
      <w:r w:rsidRPr="00BD2874">
        <w:rPr>
          <w:sz w:val="28"/>
          <w:szCs w:val="28"/>
        </w:rPr>
        <w:t>декларировании</w:t>
      </w:r>
      <w:r>
        <w:rPr>
          <w:sz w:val="28"/>
          <w:szCs w:val="28"/>
        </w:rPr>
        <w:t xml:space="preserve"> товаров;</w:t>
      </w:r>
    </w:p>
    <w:p w:rsidR="002554EF" w:rsidRPr="00BD2874" w:rsidRDefault="002554EF" w:rsidP="002554EF">
      <w:pPr>
        <w:spacing w:line="360" w:lineRule="atLeast"/>
        <w:ind w:firstLine="709"/>
        <w:jc w:val="both"/>
        <w:rPr>
          <w:sz w:val="28"/>
          <w:szCs w:val="28"/>
        </w:rPr>
      </w:pPr>
      <w:r w:rsidRPr="00BD2874">
        <w:rPr>
          <w:sz w:val="28"/>
          <w:szCs w:val="28"/>
        </w:rPr>
        <w:t>снижение затрат (временных и финансовых) на процедуры оформления декларации о соответствии;</w:t>
      </w:r>
    </w:p>
    <w:p w:rsidR="002554EF" w:rsidRPr="00BD2874" w:rsidRDefault="002554EF" w:rsidP="002554EF">
      <w:pPr>
        <w:spacing w:line="360" w:lineRule="atLeast"/>
        <w:ind w:firstLine="709"/>
        <w:jc w:val="both"/>
        <w:rPr>
          <w:sz w:val="28"/>
          <w:szCs w:val="28"/>
        </w:rPr>
      </w:pPr>
      <w:r w:rsidRPr="00BD2874">
        <w:rPr>
          <w:sz w:val="28"/>
          <w:szCs w:val="28"/>
        </w:rPr>
        <w:t>создание условий для обеспечения свободного перемещения товаров по территории Таможенного союза;</w:t>
      </w:r>
    </w:p>
    <w:p w:rsidR="002554EF" w:rsidRDefault="002554EF" w:rsidP="002554EF">
      <w:pPr>
        <w:spacing w:line="360" w:lineRule="atLeast"/>
        <w:ind w:firstLine="709"/>
        <w:jc w:val="both"/>
        <w:rPr>
          <w:sz w:val="28"/>
          <w:szCs w:val="28"/>
        </w:rPr>
      </w:pPr>
      <w:r w:rsidRPr="00BD2874">
        <w:rPr>
          <w:sz w:val="28"/>
          <w:szCs w:val="28"/>
        </w:rPr>
        <w:t>повышение информированности приобретателей и содействие в компетентном выборе продукции.</w:t>
      </w:r>
    </w:p>
    <w:p w:rsidR="002554EF" w:rsidRPr="00525377" w:rsidRDefault="002554EF" w:rsidP="002554EF">
      <w:pPr>
        <w:spacing w:line="240" w:lineRule="atLeast"/>
        <w:jc w:val="center"/>
        <w:rPr>
          <w:sz w:val="28"/>
          <w:szCs w:val="28"/>
        </w:rPr>
      </w:pPr>
    </w:p>
    <w:p w:rsidR="002554EF" w:rsidRDefault="002554EF" w:rsidP="002554EF">
      <w:pPr>
        <w:spacing w:line="240" w:lineRule="atLeast"/>
        <w:jc w:val="center"/>
        <w:rPr>
          <w:sz w:val="28"/>
          <w:szCs w:val="28"/>
        </w:rPr>
      </w:pPr>
      <w:r w:rsidRPr="00525377">
        <w:rPr>
          <w:sz w:val="28"/>
          <w:szCs w:val="28"/>
        </w:rPr>
        <w:t xml:space="preserve">Подпрограмма </w:t>
      </w:r>
      <w:r>
        <w:rPr>
          <w:sz w:val="28"/>
          <w:szCs w:val="28"/>
        </w:rPr>
        <w:t>3</w:t>
      </w:r>
      <w:r w:rsidRPr="00525377">
        <w:rPr>
          <w:sz w:val="28"/>
          <w:szCs w:val="28"/>
        </w:rPr>
        <w:t>. Ро</w:t>
      </w:r>
      <w:r>
        <w:rPr>
          <w:sz w:val="28"/>
          <w:szCs w:val="28"/>
        </w:rPr>
        <w:t>ссийский рынок информационных и </w:t>
      </w:r>
      <w:r w:rsidRPr="00525377">
        <w:rPr>
          <w:sz w:val="28"/>
          <w:szCs w:val="28"/>
        </w:rPr>
        <w:t>телекоммуникационных технологий</w:t>
      </w:r>
    </w:p>
    <w:p w:rsidR="002554EF" w:rsidRPr="00525377" w:rsidRDefault="002554EF" w:rsidP="002554EF">
      <w:pPr>
        <w:spacing w:line="240" w:lineRule="atLeast"/>
        <w:jc w:val="center"/>
        <w:rPr>
          <w:sz w:val="28"/>
          <w:szCs w:val="28"/>
        </w:rPr>
      </w:pPr>
    </w:p>
    <w:p w:rsidR="002554EF" w:rsidRPr="00525377" w:rsidRDefault="002554EF" w:rsidP="002554EF">
      <w:pPr>
        <w:spacing w:line="360" w:lineRule="atLeast"/>
        <w:ind w:firstLine="709"/>
        <w:jc w:val="both"/>
        <w:rPr>
          <w:sz w:val="28"/>
          <w:szCs w:val="28"/>
        </w:rPr>
      </w:pPr>
      <w:r w:rsidRPr="00525377">
        <w:rPr>
          <w:sz w:val="28"/>
          <w:szCs w:val="28"/>
        </w:rPr>
        <w:t xml:space="preserve">Отрасль </w:t>
      </w:r>
      <w:r>
        <w:rPr>
          <w:sz w:val="28"/>
          <w:szCs w:val="28"/>
        </w:rPr>
        <w:t>информационных технологий</w:t>
      </w:r>
      <w:r w:rsidRPr="00525377">
        <w:rPr>
          <w:sz w:val="28"/>
          <w:szCs w:val="28"/>
        </w:rPr>
        <w:t xml:space="preserve"> состоит из нескольких сегментов, среди которых выделяют телекоммуникации, производство программного обеспечения</w:t>
      </w:r>
      <w:r>
        <w:rPr>
          <w:sz w:val="28"/>
          <w:szCs w:val="28"/>
        </w:rPr>
        <w:t xml:space="preserve"> и</w:t>
      </w:r>
      <w:r w:rsidRPr="00525377">
        <w:rPr>
          <w:sz w:val="28"/>
          <w:szCs w:val="28"/>
        </w:rPr>
        <w:t xml:space="preserve"> аппаратных средств</w:t>
      </w:r>
      <w:r>
        <w:rPr>
          <w:sz w:val="28"/>
          <w:szCs w:val="28"/>
        </w:rPr>
        <w:t>, а также оказание</w:t>
      </w:r>
      <w:r w:rsidRPr="00525377">
        <w:rPr>
          <w:sz w:val="28"/>
          <w:szCs w:val="28"/>
        </w:rPr>
        <w:t xml:space="preserve"> </w:t>
      </w:r>
      <w:r>
        <w:rPr>
          <w:sz w:val="28"/>
          <w:szCs w:val="28"/>
        </w:rPr>
        <w:t>услуг в сфере информационных технологий</w:t>
      </w:r>
      <w:r w:rsidRPr="00525377">
        <w:rPr>
          <w:sz w:val="28"/>
          <w:szCs w:val="28"/>
        </w:rPr>
        <w:t xml:space="preserve">. Рынок </w:t>
      </w:r>
      <w:r>
        <w:rPr>
          <w:sz w:val="28"/>
          <w:szCs w:val="28"/>
        </w:rPr>
        <w:t>информационных технологий</w:t>
      </w:r>
      <w:r w:rsidRPr="00525377">
        <w:rPr>
          <w:sz w:val="28"/>
          <w:szCs w:val="28"/>
        </w:rPr>
        <w:t xml:space="preserve"> является не только </w:t>
      </w:r>
      <w:r>
        <w:rPr>
          <w:sz w:val="28"/>
          <w:szCs w:val="28"/>
        </w:rPr>
        <w:t>одной из основ</w:t>
      </w:r>
      <w:r w:rsidRPr="00525377">
        <w:rPr>
          <w:sz w:val="28"/>
          <w:szCs w:val="28"/>
        </w:rPr>
        <w:t xml:space="preserve"> эффективно</w:t>
      </w:r>
      <w:r>
        <w:rPr>
          <w:sz w:val="28"/>
          <w:szCs w:val="28"/>
        </w:rPr>
        <w:t>го функционирования</w:t>
      </w:r>
      <w:r w:rsidRPr="00525377">
        <w:rPr>
          <w:sz w:val="28"/>
          <w:szCs w:val="28"/>
        </w:rPr>
        <w:t xml:space="preserve"> </w:t>
      </w:r>
      <w:r>
        <w:rPr>
          <w:sz w:val="28"/>
          <w:szCs w:val="28"/>
        </w:rPr>
        <w:t xml:space="preserve">сложившихся </w:t>
      </w:r>
      <w:r w:rsidRPr="00525377">
        <w:rPr>
          <w:sz w:val="28"/>
          <w:szCs w:val="28"/>
        </w:rPr>
        <w:t>мировых рынков, но и выполня</w:t>
      </w:r>
      <w:r>
        <w:rPr>
          <w:sz w:val="28"/>
          <w:szCs w:val="28"/>
        </w:rPr>
        <w:t>ет</w:t>
      </w:r>
      <w:r w:rsidRPr="00525377">
        <w:rPr>
          <w:sz w:val="28"/>
          <w:szCs w:val="28"/>
        </w:rPr>
        <w:t xml:space="preserve"> роль локомотива в развитии мировой экономики, что зафиксировано в стратегических документах правительств развитых стран. Степень внедрения и использования </w:t>
      </w:r>
      <w:r>
        <w:rPr>
          <w:sz w:val="28"/>
          <w:szCs w:val="28"/>
        </w:rPr>
        <w:t>информационных технологий</w:t>
      </w:r>
      <w:r w:rsidRPr="00525377">
        <w:rPr>
          <w:sz w:val="28"/>
          <w:szCs w:val="28"/>
        </w:rPr>
        <w:t xml:space="preserve"> в различных областях жизни общества становится решающим фактором поступательного экономического и социального развития.</w:t>
      </w:r>
    </w:p>
    <w:p w:rsidR="002554EF" w:rsidRPr="00525377" w:rsidRDefault="002554EF" w:rsidP="002554EF">
      <w:pPr>
        <w:spacing w:line="360" w:lineRule="atLeast"/>
        <w:ind w:firstLine="709"/>
        <w:jc w:val="both"/>
        <w:rPr>
          <w:sz w:val="28"/>
          <w:szCs w:val="28"/>
        </w:rPr>
      </w:pPr>
      <w:r w:rsidRPr="00525377">
        <w:rPr>
          <w:sz w:val="28"/>
          <w:szCs w:val="28"/>
        </w:rPr>
        <w:t xml:space="preserve">К числу основных факторов, определяющих доступность для населения современных </w:t>
      </w:r>
      <w:r>
        <w:rPr>
          <w:sz w:val="28"/>
          <w:szCs w:val="28"/>
        </w:rPr>
        <w:t>информационных технологий</w:t>
      </w:r>
      <w:r w:rsidRPr="00525377">
        <w:rPr>
          <w:sz w:val="28"/>
          <w:szCs w:val="28"/>
        </w:rPr>
        <w:t xml:space="preserve">, относятся: </w:t>
      </w:r>
    </w:p>
    <w:p w:rsidR="002554EF" w:rsidRPr="00525377" w:rsidRDefault="002554EF" w:rsidP="002554EF">
      <w:pPr>
        <w:spacing w:line="360" w:lineRule="atLeast"/>
        <w:ind w:firstLine="709"/>
        <w:jc w:val="both"/>
        <w:rPr>
          <w:sz w:val="28"/>
          <w:szCs w:val="28"/>
        </w:rPr>
      </w:pPr>
      <w:r w:rsidRPr="00525377">
        <w:rPr>
          <w:sz w:val="28"/>
          <w:szCs w:val="28"/>
        </w:rPr>
        <w:lastRenderedPageBreak/>
        <w:t>уровень цен на компьютерную технику и средства мобильной связи</w:t>
      </w:r>
      <w:r w:rsidR="001075BF">
        <w:rPr>
          <w:sz w:val="28"/>
          <w:szCs w:val="28"/>
        </w:rPr>
        <w:t>;</w:t>
      </w:r>
    </w:p>
    <w:p w:rsidR="002554EF" w:rsidRDefault="002554EF" w:rsidP="002554EF">
      <w:pPr>
        <w:spacing w:line="360" w:lineRule="atLeast"/>
        <w:ind w:firstLine="709"/>
        <w:jc w:val="both"/>
        <w:rPr>
          <w:sz w:val="28"/>
          <w:szCs w:val="28"/>
        </w:rPr>
      </w:pPr>
      <w:r w:rsidRPr="00525377">
        <w:rPr>
          <w:sz w:val="28"/>
          <w:szCs w:val="28"/>
        </w:rPr>
        <w:t xml:space="preserve">уровень цен на доступ к сети Интернет; </w:t>
      </w:r>
    </w:p>
    <w:p w:rsidR="002554EF" w:rsidRPr="00BD2874" w:rsidRDefault="002554EF" w:rsidP="002554EF">
      <w:pPr>
        <w:spacing w:line="360" w:lineRule="atLeast"/>
        <w:ind w:firstLine="709"/>
        <w:jc w:val="both"/>
        <w:rPr>
          <w:sz w:val="28"/>
          <w:szCs w:val="28"/>
        </w:rPr>
      </w:pPr>
      <w:r w:rsidRPr="00525377">
        <w:rPr>
          <w:sz w:val="28"/>
          <w:szCs w:val="28"/>
        </w:rPr>
        <w:t xml:space="preserve">уровень цен на программное </w:t>
      </w:r>
      <w:r w:rsidRPr="00BD2874">
        <w:rPr>
          <w:sz w:val="28"/>
          <w:szCs w:val="28"/>
        </w:rPr>
        <w:t xml:space="preserve">обеспечение и услуги в сфере </w:t>
      </w:r>
      <w:r>
        <w:rPr>
          <w:sz w:val="28"/>
          <w:szCs w:val="28"/>
        </w:rPr>
        <w:t>информационных технологий</w:t>
      </w:r>
      <w:r w:rsidRPr="00BD2874">
        <w:rPr>
          <w:sz w:val="28"/>
          <w:szCs w:val="28"/>
        </w:rPr>
        <w:t>;</w:t>
      </w:r>
    </w:p>
    <w:p w:rsidR="002554EF" w:rsidRPr="00BD2874" w:rsidRDefault="002554EF" w:rsidP="002554EF">
      <w:pPr>
        <w:spacing w:line="360" w:lineRule="atLeast"/>
        <w:ind w:firstLine="709"/>
        <w:jc w:val="both"/>
        <w:rPr>
          <w:sz w:val="28"/>
          <w:szCs w:val="28"/>
        </w:rPr>
      </w:pPr>
      <w:r w:rsidRPr="00525377">
        <w:rPr>
          <w:sz w:val="28"/>
          <w:szCs w:val="28"/>
        </w:rPr>
        <w:t xml:space="preserve">уровень </w:t>
      </w:r>
      <w:r w:rsidRPr="00BD2874">
        <w:rPr>
          <w:sz w:val="28"/>
          <w:szCs w:val="28"/>
        </w:rPr>
        <w:t>проникновения в стране мобильной связи;</w:t>
      </w:r>
    </w:p>
    <w:p w:rsidR="002554EF" w:rsidRPr="00BD2874" w:rsidRDefault="002554EF" w:rsidP="002554EF">
      <w:pPr>
        <w:spacing w:line="360" w:lineRule="atLeast"/>
        <w:ind w:firstLine="709"/>
        <w:jc w:val="both"/>
        <w:rPr>
          <w:sz w:val="28"/>
          <w:szCs w:val="28"/>
        </w:rPr>
      </w:pPr>
      <w:r w:rsidRPr="00525377">
        <w:rPr>
          <w:sz w:val="28"/>
          <w:szCs w:val="28"/>
        </w:rPr>
        <w:t xml:space="preserve">уровень </w:t>
      </w:r>
      <w:r w:rsidRPr="00BD2874">
        <w:rPr>
          <w:sz w:val="28"/>
          <w:szCs w:val="28"/>
        </w:rPr>
        <w:t>проникновения в стране широкополосных каналов связи;</w:t>
      </w:r>
    </w:p>
    <w:p w:rsidR="002554EF" w:rsidRPr="00BD2874" w:rsidRDefault="002554EF" w:rsidP="002554EF">
      <w:pPr>
        <w:spacing w:line="360" w:lineRule="atLeast"/>
        <w:ind w:firstLine="709"/>
        <w:jc w:val="both"/>
        <w:rPr>
          <w:sz w:val="28"/>
          <w:szCs w:val="28"/>
        </w:rPr>
      </w:pPr>
      <w:r w:rsidRPr="00BD2874">
        <w:rPr>
          <w:sz w:val="28"/>
          <w:szCs w:val="28"/>
        </w:rPr>
        <w:t>уровень доходов населения (данный фактор является "ландшафтным", на который трудно повлиять непосредственно);</w:t>
      </w:r>
    </w:p>
    <w:p w:rsidR="002554EF" w:rsidRPr="00525377" w:rsidRDefault="002554EF" w:rsidP="002554EF">
      <w:pPr>
        <w:spacing w:line="360" w:lineRule="atLeast"/>
        <w:ind w:firstLine="709"/>
        <w:jc w:val="both"/>
        <w:rPr>
          <w:sz w:val="28"/>
          <w:szCs w:val="28"/>
        </w:rPr>
      </w:pPr>
      <w:r w:rsidRPr="00BD2874">
        <w:rPr>
          <w:sz w:val="28"/>
          <w:szCs w:val="28"/>
        </w:rPr>
        <w:t>доступность российской геоинформационной платформы</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 xml:space="preserve">доступность российских навигационно-информационных систем на базе технологий </w:t>
      </w:r>
      <w:r w:rsidR="001075BF">
        <w:rPr>
          <w:sz w:val="28"/>
          <w:szCs w:val="28"/>
        </w:rPr>
        <w:t xml:space="preserve">глобальной навигационной спутниковой системы </w:t>
      </w:r>
      <w:r w:rsidRPr="00525377">
        <w:rPr>
          <w:sz w:val="28"/>
          <w:szCs w:val="28"/>
        </w:rPr>
        <w:t>ГЛОНАСС.</w:t>
      </w:r>
    </w:p>
    <w:p w:rsidR="002554EF" w:rsidRPr="00525377" w:rsidRDefault="002554EF" w:rsidP="002554EF">
      <w:pPr>
        <w:spacing w:line="360" w:lineRule="atLeast"/>
        <w:ind w:firstLine="709"/>
        <w:jc w:val="both"/>
        <w:rPr>
          <w:sz w:val="28"/>
          <w:szCs w:val="28"/>
        </w:rPr>
      </w:pPr>
      <w:r w:rsidRPr="00525377">
        <w:rPr>
          <w:sz w:val="28"/>
          <w:szCs w:val="28"/>
        </w:rPr>
        <w:t>Приоритетами подпрограммы на</w:t>
      </w:r>
      <w:r>
        <w:rPr>
          <w:sz w:val="28"/>
          <w:szCs w:val="28"/>
        </w:rPr>
        <w:t xml:space="preserve"> период до 2015 года являются следующие мероприятия:</w:t>
      </w:r>
    </w:p>
    <w:p w:rsidR="002554EF" w:rsidRPr="00525377" w:rsidRDefault="002554EF" w:rsidP="002554EF">
      <w:pPr>
        <w:spacing w:line="360" w:lineRule="atLeast"/>
        <w:ind w:firstLine="709"/>
        <w:jc w:val="both"/>
        <w:rPr>
          <w:sz w:val="28"/>
          <w:szCs w:val="28"/>
        </w:rPr>
      </w:pPr>
      <w:r>
        <w:rPr>
          <w:sz w:val="28"/>
          <w:szCs w:val="28"/>
        </w:rPr>
        <w:t>1) с</w:t>
      </w:r>
      <w:r w:rsidRPr="00525377">
        <w:rPr>
          <w:sz w:val="28"/>
          <w:szCs w:val="28"/>
        </w:rPr>
        <w:t>оздание национальной платформы "облачных вычислений", в том числе:</w:t>
      </w:r>
    </w:p>
    <w:p w:rsidR="002554EF" w:rsidRPr="00525377" w:rsidRDefault="002554EF" w:rsidP="002554EF">
      <w:pPr>
        <w:spacing w:line="360" w:lineRule="atLeast"/>
        <w:ind w:firstLine="709"/>
        <w:jc w:val="both"/>
        <w:rPr>
          <w:sz w:val="28"/>
          <w:szCs w:val="28"/>
        </w:rPr>
      </w:pPr>
      <w:r>
        <w:rPr>
          <w:sz w:val="28"/>
          <w:szCs w:val="28"/>
        </w:rPr>
        <w:t>разработка интернет</w:t>
      </w:r>
      <w:r w:rsidRPr="00525377">
        <w:rPr>
          <w:sz w:val="28"/>
          <w:szCs w:val="28"/>
        </w:rPr>
        <w:t>-платформы</w:t>
      </w:r>
      <w:r>
        <w:rPr>
          <w:sz w:val="28"/>
          <w:szCs w:val="28"/>
        </w:rPr>
        <w:t xml:space="preserve"> </w:t>
      </w:r>
      <w:r w:rsidRPr="00525377">
        <w:rPr>
          <w:sz w:val="28"/>
          <w:szCs w:val="28"/>
        </w:rPr>
        <w:t>"облачных вычислений", обеспечивающей безопасную работу с типовыми программными приложениями в режиме "программа как услуга";</w:t>
      </w:r>
    </w:p>
    <w:p w:rsidR="002554EF" w:rsidRPr="00525377" w:rsidRDefault="002554EF" w:rsidP="002554EF">
      <w:pPr>
        <w:spacing w:line="360" w:lineRule="atLeast"/>
        <w:ind w:firstLine="709"/>
        <w:jc w:val="both"/>
        <w:rPr>
          <w:sz w:val="28"/>
          <w:szCs w:val="28"/>
        </w:rPr>
      </w:pPr>
      <w:r w:rsidRPr="00525377">
        <w:rPr>
          <w:sz w:val="28"/>
          <w:szCs w:val="28"/>
        </w:rPr>
        <w:t>разработка на базе национальной программной платформы набора типовых программных сервисов для использования в органах государственной власти, включая</w:t>
      </w:r>
      <w:r>
        <w:rPr>
          <w:sz w:val="28"/>
          <w:szCs w:val="28"/>
        </w:rPr>
        <w:t xml:space="preserve"> </w:t>
      </w:r>
      <w:r w:rsidRPr="00525377">
        <w:rPr>
          <w:sz w:val="28"/>
          <w:szCs w:val="28"/>
        </w:rPr>
        <w:t>средства коллективной работы с документами</w:t>
      </w:r>
      <w:r>
        <w:rPr>
          <w:sz w:val="28"/>
          <w:szCs w:val="28"/>
        </w:rPr>
        <w:t xml:space="preserve">, </w:t>
      </w:r>
      <w:r w:rsidRPr="00525377">
        <w:rPr>
          <w:sz w:val="28"/>
          <w:szCs w:val="28"/>
        </w:rPr>
        <w:t>общедоступное сетевое хранилище данных</w:t>
      </w:r>
      <w:r>
        <w:rPr>
          <w:sz w:val="28"/>
          <w:szCs w:val="28"/>
        </w:rPr>
        <w:t xml:space="preserve">, </w:t>
      </w:r>
      <w:r w:rsidRPr="00525377">
        <w:rPr>
          <w:sz w:val="28"/>
          <w:szCs w:val="28"/>
        </w:rPr>
        <w:t>средства удаленного хостинга программных приложений</w:t>
      </w:r>
      <w:r>
        <w:rPr>
          <w:sz w:val="28"/>
          <w:szCs w:val="28"/>
        </w:rPr>
        <w:t xml:space="preserve">, </w:t>
      </w:r>
      <w:r w:rsidRPr="00525377">
        <w:rPr>
          <w:sz w:val="28"/>
          <w:szCs w:val="28"/>
        </w:rPr>
        <w:t>средства разработки программного обеспечения;</w:t>
      </w:r>
      <w:r>
        <w:rPr>
          <w:sz w:val="28"/>
          <w:szCs w:val="28"/>
        </w:rPr>
        <w:t xml:space="preserve"> </w:t>
      </w:r>
    </w:p>
    <w:p w:rsidR="002554EF" w:rsidRPr="00525377" w:rsidRDefault="002554EF" w:rsidP="002554EF">
      <w:pPr>
        <w:spacing w:line="360" w:lineRule="atLeast"/>
        <w:ind w:firstLine="709"/>
        <w:jc w:val="both"/>
        <w:rPr>
          <w:sz w:val="28"/>
          <w:szCs w:val="28"/>
        </w:rPr>
      </w:pPr>
      <w:r w:rsidRPr="00525377">
        <w:rPr>
          <w:sz w:val="28"/>
          <w:szCs w:val="28"/>
        </w:rPr>
        <w:t>обеспечение интеграции национальных сетевых программных сервисов с крупнейшими коммерческими ресурсами, предоставляющими программ</w:t>
      </w:r>
      <w:r>
        <w:rPr>
          <w:sz w:val="28"/>
          <w:szCs w:val="28"/>
        </w:rPr>
        <w:t>ное обеспечение в режиме услуги;</w:t>
      </w:r>
    </w:p>
    <w:p w:rsidR="002554EF" w:rsidRPr="00525377" w:rsidRDefault="002554EF" w:rsidP="002554EF">
      <w:pPr>
        <w:spacing w:line="360" w:lineRule="atLeast"/>
        <w:ind w:firstLine="709"/>
        <w:jc w:val="both"/>
        <w:rPr>
          <w:sz w:val="28"/>
          <w:szCs w:val="28"/>
        </w:rPr>
      </w:pPr>
      <w:r>
        <w:rPr>
          <w:sz w:val="28"/>
          <w:szCs w:val="28"/>
        </w:rPr>
        <w:t>2) м</w:t>
      </w:r>
      <w:r w:rsidRPr="00525377">
        <w:rPr>
          <w:sz w:val="28"/>
          <w:szCs w:val="28"/>
        </w:rPr>
        <w:t>ониторинг перехода на предоставление государственных и муниципальных услуг в электронном виде в Российской Федерации</w:t>
      </w:r>
      <w:r w:rsidRPr="001F7B6C">
        <w:rPr>
          <w:sz w:val="28"/>
          <w:szCs w:val="28"/>
        </w:rPr>
        <w:t xml:space="preserve"> </w:t>
      </w:r>
      <w:r w:rsidRPr="00525377">
        <w:rPr>
          <w:sz w:val="28"/>
          <w:szCs w:val="28"/>
        </w:rPr>
        <w:t>и оценка</w:t>
      </w:r>
      <w:r w:rsidRPr="001F7B6C">
        <w:rPr>
          <w:sz w:val="28"/>
          <w:szCs w:val="28"/>
        </w:rPr>
        <w:t xml:space="preserve"> </w:t>
      </w:r>
      <w:r>
        <w:rPr>
          <w:sz w:val="28"/>
          <w:szCs w:val="28"/>
        </w:rPr>
        <w:t>деятельности органов власти по переводу услуг в электронный вид;</w:t>
      </w:r>
    </w:p>
    <w:p w:rsidR="002554EF" w:rsidRPr="00525377" w:rsidRDefault="002554EF" w:rsidP="002554EF">
      <w:pPr>
        <w:spacing w:line="360" w:lineRule="atLeast"/>
        <w:ind w:firstLine="709"/>
        <w:jc w:val="both"/>
        <w:rPr>
          <w:sz w:val="28"/>
          <w:szCs w:val="28"/>
        </w:rPr>
      </w:pPr>
      <w:r>
        <w:rPr>
          <w:sz w:val="28"/>
          <w:szCs w:val="28"/>
        </w:rPr>
        <w:t>3) с</w:t>
      </w:r>
      <w:r w:rsidRPr="00525377">
        <w:rPr>
          <w:sz w:val="28"/>
          <w:szCs w:val="28"/>
        </w:rPr>
        <w:t xml:space="preserve">оздание условий для повышения прозрачности и эффективности взаимодействия государства и хозяйствующих субъектов в сфере государственных закупок с помощью внедрения средств </w:t>
      </w:r>
      <w:r>
        <w:rPr>
          <w:sz w:val="28"/>
          <w:szCs w:val="28"/>
        </w:rPr>
        <w:t>информационных технологий</w:t>
      </w:r>
      <w:r w:rsidRPr="00525377">
        <w:rPr>
          <w:sz w:val="28"/>
          <w:szCs w:val="28"/>
        </w:rPr>
        <w:t>, в том числе</w:t>
      </w:r>
      <w:r>
        <w:rPr>
          <w:sz w:val="28"/>
          <w:szCs w:val="28"/>
        </w:rPr>
        <w:t xml:space="preserve"> </w:t>
      </w:r>
      <w:r w:rsidRPr="00525377">
        <w:rPr>
          <w:sz w:val="28"/>
          <w:szCs w:val="28"/>
        </w:rPr>
        <w:t>развитие официального сайта Российской Федерации для размещения информации о размещении заказов на поставки товаров, выполнение работ, оказание услуг для федеральных нужд, нужд субъектов Российской Федерации и муниципальных нужд, включая его доработку в соответствии с изменениями</w:t>
      </w:r>
      <w:r>
        <w:rPr>
          <w:sz w:val="28"/>
          <w:szCs w:val="28"/>
        </w:rPr>
        <w:t>, внесенными в законодательство Российской Федерации;</w:t>
      </w:r>
    </w:p>
    <w:p w:rsidR="002554EF" w:rsidRPr="00525377" w:rsidRDefault="002554EF" w:rsidP="002554EF">
      <w:pPr>
        <w:spacing w:line="360" w:lineRule="atLeast"/>
        <w:ind w:firstLine="709"/>
        <w:jc w:val="both"/>
        <w:rPr>
          <w:sz w:val="28"/>
          <w:szCs w:val="28"/>
        </w:rPr>
      </w:pPr>
      <w:r>
        <w:rPr>
          <w:sz w:val="28"/>
          <w:szCs w:val="28"/>
        </w:rPr>
        <w:t>4) о</w:t>
      </w:r>
      <w:r w:rsidRPr="00525377">
        <w:rPr>
          <w:sz w:val="28"/>
          <w:szCs w:val="28"/>
        </w:rPr>
        <w:t xml:space="preserve">беспечение функционирования и </w:t>
      </w:r>
      <w:r>
        <w:rPr>
          <w:sz w:val="28"/>
          <w:szCs w:val="28"/>
        </w:rPr>
        <w:t xml:space="preserve">развития информационных систем </w:t>
      </w:r>
      <w:r w:rsidRPr="00525377">
        <w:rPr>
          <w:sz w:val="28"/>
          <w:szCs w:val="28"/>
        </w:rPr>
        <w:t>в сфере государственных закупок и торгов, в том числе:</w:t>
      </w:r>
    </w:p>
    <w:p w:rsidR="002554EF" w:rsidRDefault="002554EF" w:rsidP="002554EF">
      <w:pPr>
        <w:spacing w:line="360" w:lineRule="atLeast"/>
        <w:ind w:firstLine="709"/>
        <w:jc w:val="both"/>
        <w:rPr>
          <w:sz w:val="28"/>
          <w:szCs w:val="28"/>
        </w:rPr>
      </w:pPr>
      <w:r w:rsidRPr="00525377">
        <w:rPr>
          <w:sz w:val="28"/>
          <w:szCs w:val="28"/>
        </w:rPr>
        <w:lastRenderedPageBreak/>
        <w:t>обеспечение синхронизации и распределения нагрузки между основной и резервной площадками официального сайта Российской Федерации для размещения информации о размещении заказов на поставки товаров, выполнение работ, оказание услуг для федеральных нужд, нужд субъектов Российской Федера</w:t>
      </w:r>
      <w:r>
        <w:rPr>
          <w:sz w:val="28"/>
          <w:szCs w:val="28"/>
        </w:rPr>
        <w:t>ции и муниципальных нужд;</w:t>
      </w:r>
    </w:p>
    <w:p w:rsidR="002554EF" w:rsidRPr="006E3C84" w:rsidRDefault="002554EF" w:rsidP="002554EF">
      <w:pPr>
        <w:spacing w:line="360" w:lineRule="atLeast"/>
        <w:ind w:firstLine="709"/>
        <w:jc w:val="both"/>
        <w:rPr>
          <w:sz w:val="28"/>
          <w:szCs w:val="28"/>
        </w:rPr>
      </w:pPr>
      <w:r w:rsidRPr="006E3C84">
        <w:rPr>
          <w:sz w:val="28"/>
          <w:szCs w:val="28"/>
        </w:rPr>
        <w:t>развитие информационной системы независимого регистратора электронных торговых площадок и официального сайта в сети Интернет при размещении заказов на поставки товаров, выполнение работ, оказание услуг для федеральных нужд, нужд субъектов Российской Федерации и муниципальных нужд</w:t>
      </w:r>
      <w:r>
        <w:rPr>
          <w:sz w:val="28"/>
          <w:szCs w:val="28"/>
        </w:rPr>
        <w:t>, а также</w:t>
      </w:r>
      <w:r w:rsidRPr="006E3C84">
        <w:rPr>
          <w:sz w:val="28"/>
          <w:szCs w:val="28"/>
        </w:rPr>
        <w:t xml:space="preserve"> иных нужд, предусмотренных законодательством </w:t>
      </w:r>
      <w:r>
        <w:rPr>
          <w:sz w:val="28"/>
          <w:szCs w:val="28"/>
        </w:rPr>
        <w:t xml:space="preserve">Российской Федерации </w:t>
      </w:r>
      <w:r w:rsidRPr="006E3C84">
        <w:rPr>
          <w:sz w:val="28"/>
          <w:szCs w:val="28"/>
        </w:rPr>
        <w:t>о размещении заказов</w:t>
      </w:r>
      <w:r>
        <w:rPr>
          <w:sz w:val="28"/>
          <w:szCs w:val="28"/>
        </w:rPr>
        <w:t>;</w:t>
      </w:r>
    </w:p>
    <w:p w:rsidR="002554EF" w:rsidRPr="006E3C84" w:rsidRDefault="002554EF" w:rsidP="002554EF">
      <w:pPr>
        <w:spacing w:line="360" w:lineRule="atLeast"/>
        <w:ind w:firstLine="709"/>
        <w:jc w:val="both"/>
        <w:rPr>
          <w:sz w:val="28"/>
          <w:szCs w:val="28"/>
        </w:rPr>
      </w:pPr>
      <w:r w:rsidRPr="006E3C84">
        <w:rPr>
          <w:sz w:val="28"/>
          <w:szCs w:val="28"/>
        </w:rPr>
        <w:t xml:space="preserve">развитие информационной системы для анализа информации о государственных и муниципальных торгах на реализацию (продажу), включая </w:t>
      </w:r>
      <w:r>
        <w:rPr>
          <w:sz w:val="28"/>
          <w:szCs w:val="28"/>
        </w:rPr>
        <w:t>о</w:t>
      </w:r>
      <w:r w:rsidRPr="006E3C84">
        <w:rPr>
          <w:sz w:val="28"/>
          <w:szCs w:val="28"/>
        </w:rPr>
        <w:t>фициальный сайт Российской Федерации для размещения инфо</w:t>
      </w:r>
      <w:r>
        <w:rPr>
          <w:sz w:val="28"/>
          <w:szCs w:val="28"/>
        </w:rPr>
        <w:t>рмации о государственных торгах;</w:t>
      </w:r>
    </w:p>
    <w:p w:rsidR="002554EF" w:rsidRPr="00525377" w:rsidRDefault="002554EF" w:rsidP="002554EF">
      <w:pPr>
        <w:spacing w:line="360" w:lineRule="atLeast"/>
        <w:ind w:firstLine="709"/>
        <w:jc w:val="both"/>
        <w:rPr>
          <w:sz w:val="28"/>
          <w:szCs w:val="28"/>
        </w:rPr>
      </w:pPr>
      <w:r>
        <w:rPr>
          <w:sz w:val="28"/>
          <w:szCs w:val="28"/>
        </w:rPr>
        <w:t>5) р</w:t>
      </w:r>
      <w:r w:rsidRPr="00551266">
        <w:rPr>
          <w:sz w:val="28"/>
          <w:szCs w:val="28"/>
        </w:rPr>
        <w:t xml:space="preserve">азвитие </w:t>
      </w:r>
      <w:r>
        <w:rPr>
          <w:sz w:val="28"/>
          <w:szCs w:val="28"/>
        </w:rPr>
        <w:t>информационных технологий</w:t>
      </w:r>
      <w:r w:rsidRPr="00551266">
        <w:rPr>
          <w:sz w:val="28"/>
          <w:szCs w:val="28"/>
        </w:rPr>
        <w:t xml:space="preserve"> на базе </w:t>
      </w:r>
      <w:r>
        <w:rPr>
          <w:sz w:val="28"/>
          <w:szCs w:val="28"/>
        </w:rPr>
        <w:t>свободного программного обеспечения</w:t>
      </w:r>
      <w:r w:rsidRPr="00551266">
        <w:rPr>
          <w:sz w:val="28"/>
          <w:szCs w:val="28"/>
        </w:rPr>
        <w:t xml:space="preserve"> для использования в научно-исследовательской и образовательной деятельности, в том числе</w:t>
      </w:r>
      <w:r w:rsidRPr="00525377">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разработка методологий, стандартов, технических требований и учебно-методических материалов по использованию программного обеспечения в образовательной деятельности;</w:t>
      </w:r>
    </w:p>
    <w:p w:rsidR="002554EF" w:rsidRPr="00525377" w:rsidRDefault="002554EF" w:rsidP="002554EF">
      <w:pPr>
        <w:spacing w:line="360" w:lineRule="atLeast"/>
        <w:ind w:firstLine="709"/>
        <w:jc w:val="both"/>
        <w:rPr>
          <w:sz w:val="28"/>
          <w:szCs w:val="28"/>
        </w:rPr>
      </w:pPr>
      <w:r w:rsidRPr="00525377">
        <w:rPr>
          <w:sz w:val="28"/>
          <w:szCs w:val="28"/>
        </w:rPr>
        <w:t>создание территориально</w:t>
      </w:r>
      <w:r w:rsidR="00665C7D">
        <w:rPr>
          <w:sz w:val="28"/>
          <w:szCs w:val="28"/>
        </w:rPr>
        <w:t xml:space="preserve"> </w:t>
      </w:r>
      <w:r w:rsidRPr="00525377">
        <w:rPr>
          <w:sz w:val="28"/>
          <w:szCs w:val="28"/>
        </w:rPr>
        <w:t>распределенной системы технической поддержки общеобразовательных учреждений</w:t>
      </w:r>
      <w:r>
        <w:rPr>
          <w:sz w:val="28"/>
          <w:szCs w:val="28"/>
        </w:rPr>
        <w:t>;</w:t>
      </w:r>
    </w:p>
    <w:p w:rsidR="002554EF" w:rsidRPr="00A777AF" w:rsidRDefault="002554EF" w:rsidP="002554EF">
      <w:pPr>
        <w:spacing w:line="360" w:lineRule="atLeast"/>
        <w:ind w:firstLine="709"/>
        <w:jc w:val="both"/>
        <w:rPr>
          <w:sz w:val="28"/>
          <w:szCs w:val="28"/>
        </w:rPr>
      </w:pPr>
      <w:r>
        <w:rPr>
          <w:sz w:val="28"/>
          <w:szCs w:val="28"/>
        </w:rPr>
        <w:t>6) с</w:t>
      </w:r>
      <w:r w:rsidRPr="00A777AF">
        <w:rPr>
          <w:sz w:val="28"/>
          <w:szCs w:val="28"/>
        </w:rPr>
        <w:t xml:space="preserve">оздание отечественных инновационных технических изделий в сфере </w:t>
      </w:r>
      <w:r>
        <w:rPr>
          <w:sz w:val="28"/>
          <w:szCs w:val="28"/>
        </w:rPr>
        <w:t>информационных технологий</w:t>
      </w:r>
      <w:r w:rsidRPr="00A777AF">
        <w:rPr>
          <w:sz w:val="28"/>
          <w:szCs w:val="28"/>
        </w:rPr>
        <w:t>, в том числе:</w:t>
      </w:r>
    </w:p>
    <w:p w:rsidR="002554EF" w:rsidRPr="00A777AF" w:rsidRDefault="002554EF" w:rsidP="002554EF">
      <w:pPr>
        <w:spacing w:line="360" w:lineRule="atLeast"/>
        <w:ind w:firstLine="709"/>
        <w:jc w:val="both"/>
        <w:rPr>
          <w:sz w:val="28"/>
          <w:szCs w:val="28"/>
        </w:rPr>
      </w:pPr>
      <w:r w:rsidRPr="00A777AF">
        <w:rPr>
          <w:sz w:val="28"/>
          <w:szCs w:val="28"/>
        </w:rPr>
        <w:t>устройств на основе естественных интерфейсов ввода информации;</w:t>
      </w:r>
    </w:p>
    <w:p w:rsidR="002554EF" w:rsidRPr="00A777AF" w:rsidRDefault="002554EF" w:rsidP="002554EF">
      <w:pPr>
        <w:spacing w:line="360" w:lineRule="atLeast"/>
        <w:ind w:firstLine="709"/>
        <w:jc w:val="both"/>
        <w:rPr>
          <w:sz w:val="28"/>
          <w:szCs w:val="28"/>
        </w:rPr>
      </w:pPr>
      <w:r w:rsidRPr="006B30FB">
        <w:rPr>
          <w:sz w:val="28"/>
          <w:szCs w:val="28"/>
        </w:rPr>
        <w:t>устройств</w:t>
      </w:r>
      <w:r w:rsidRPr="00A777AF">
        <w:rPr>
          <w:sz w:val="28"/>
          <w:szCs w:val="28"/>
        </w:rPr>
        <w:t xml:space="preserve"> в области интеграции средств доступа к сети Интернет, общедоступным телевизионным каналам и другим электронным сервисам;</w:t>
      </w:r>
    </w:p>
    <w:p w:rsidR="002554EF" w:rsidRPr="00A777AF" w:rsidRDefault="002554EF" w:rsidP="002554EF">
      <w:pPr>
        <w:spacing w:line="360" w:lineRule="atLeast"/>
        <w:ind w:firstLine="709"/>
        <w:jc w:val="both"/>
        <w:rPr>
          <w:sz w:val="28"/>
          <w:szCs w:val="28"/>
        </w:rPr>
      </w:pPr>
      <w:r w:rsidRPr="006B30FB">
        <w:rPr>
          <w:sz w:val="28"/>
          <w:szCs w:val="28"/>
        </w:rPr>
        <w:t>детекторов</w:t>
      </w:r>
      <w:r w:rsidRPr="00A777AF">
        <w:rPr>
          <w:sz w:val="28"/>
          <w:szCs w:val="28"/>
        </w:rPr>
        <w:t xml:space="preserve"> взрывчатых и наркотических веществ для систем безопасности;</w:t>
      </w:r>
    </w:p>
    <w:p w:rsidR="002554EF" w:rsidRPr="00A777AF" w:rsidRDefault="002554EF" w:rsidP="002554EF">
      <w:pPr>
        <w:spacing w:line="360" w:lineRule="atLeast"/>
        <w:ind w:firstLine="709"/>
        <w:jc w:val="both"/>
        <w:rPr>
          <w:sz w:val="28"/>
          <w:szCs w:val="28"/>
        </w:rPr>
      </w:pPr>
      <w:r w:rsidRPr="00A777AF">
        <w:rPr>
          <w:sz w:val="28"/>
          <w:szCs w:val="28"/>
        </w:rPr>
        <w:t>меток радиочаст</w:t>
      </w:r>
      <w:r>
        <w:rPr>
          <w:sz w:val="28"/>
          <w:szCs w:val="28"/>
        </w:rPr>
        <w:t>отной идентификации;</w:t>
      </w:r>
    </w:p>
    <w:p w:rsidR="002554EF" w:rsidRPr="006B30FB" w:rsidRDefault="002554EF" w:rsidP="002554EF">
      <w:pPr>
        <w:spacing w:line="360" w:lineRule="atLeast"/>
        <w:ind w:firstLine="709"/>
        <w:jc w:val="both"/>
        <w:rPr>
          <w:sz w:val="28"/>
          <w:szCs w:val="28"/>
        </w:rPr>
      </w:pPr>
      <w:r>
        <w:rPr>
          <w:sz w:val="28"/>
          <w:szCs w:val="28"/>
        </w:rPr>
        <w:t>7) с</w:t>
      </w:r>
      <w:r w:rsidRPr="006B30FB">
        <w:rPr>
          <w:sz w:val="28"/>
          <w:szCs w:val="28"/>
        </w:rPr>
        <w:t xml:space="preserve">оздание отечественного телекоммуникационного оборудования, в том числе: </w:t>
      </w:r>
    </w:p>
    <w:p w:rsidR="002554EF" w:rsidRPr="006B30FB" w:rsidRDefault="002554EF" w:rsidP="002554EF">
      <w:pPr>
        <w:spacing w:line="360" w:lineRule="atLeast"/>
        <w:ind w:firstLine="709"/>
        <w:jc w:val="both"/>
        <w:rPr>
          <w:sz w:val="28"/>
          <w:szCs w:val="28"/>
        </w:rPr>
      </w:pPr>
      <w:r w:rsidRPr="006B30FB">
        <w:rPr>
          <w:sz w:val="28"/>
          <w:szCs w:val="28"/>
        </w:rPr>
        <w:t xml:space="preserve">реализация комплекса программных мероприятий </w:t>
      </w:r>
      <w:r>
        <w:rPr>
          <w:sz w:val="28"/>
          <w:szCs w:val="28"/>
        </w:rPr>
        <w:t>ф</w:t>
      </w:r>
      <w:r w:rsidRPr="006B30FB">
        <w:rPr>
          <w:sz w:val="28"/>
          <w:szCs w:val="28"/>
        </w:rPr>
        <w:t>едеральной целевой программы "Развитие электронной компонентной базы и радиоэлектроники</w:t>
      </w:r>
      <w:r w:rsidR="00665C7D">
        <w:rPr>
          <w:sz w:val="28"/>
          <w:szCs w:val="28"/>
        </w:rPr>
        <w:t>"</w:t>
      </w:r>
      <w:r w:rsidRPr="006B30FB">
        <w:rPr>
          <w:sz w:val="28"/>
          <w:szCs w:val="28"/>
        </w:rPr>
        <w:t xml:space="preserve"> на 2008 </w:t>
      </w:r>
      <w:r w:rsidR="00D11DEA">
        <w:rPr>
          <w:sz w:val="28"/>
          <w:szCs w:val="28"/>
        </w:rPr>
        <w:t>-</w:t>
      </w:r>
      <w:r w:rsidRPr="006B30FB">
        <w:rPr>
          <w:sz w:val="28"/>
          <w:szCs w:val="28"/>
        </w:rPr>
        <w:t xml:space="preserve"> 2015 годы;</w:t>
      </w:r>
    </w:p>
    <w:p w:rsidR="002554EF" w:rsidRPr="006B30FB" w:rsidRDefault="002554EF" w:rsidP="002554EF">
      <w:pPr>
        <w:spacing w:line="360" w:lineRule="atLeast"/>
        <w:ind w:firstLine="709"/>
        <w:jc w:val="both"/>
        <w:rPr>
          <w:sz w:val="28"/>
          <w:szCs w:val="28"/>
        </w:rPr>
      </w:pPr>
      <w:r w:rsidRPr="006B30FB">
        <w:rPr>
          <w:sz w:val="28"/>
          <w:szCs w:val="28"/>
        </w:rPr>
        <w:t xml:space="preserve">создание опытной зоны </w:t>
      </w:r>
      <w:r>
        <w:rPr>
          <w:sz w:val="28"/>
          <w:szCs w:val="28"/>
        </w:rPr>
        <w:t xml:space="preserve">сети передачи данных </w:t>
      </w:r>
      <w:r w:rsidRPr="006B30FB">
        <w:rPr>
          <w:sz w:val="28"/>
          <w:szCs w:val="28"/>
        </w:rPr>
        <w:t>с использованием оборудования плотного волнового мультиплексирования;</w:t>
      </w:r>
    </w:p>
    <w:p w:rsidR="002554EF" w:rsidRPr="006B30FB" w:rsidRDefault="002554EF" w:rsidP="002554EF">
      <w:pPr>
        <w:spacing w:line="360" w:lineRule="atLeast"/>
        <w:ind w:firstLine="709"/>
        <w:jc w:val="both"/>
        <w:rPr>
          <w:sz w:val="28"/>
          <w:szCs w:val="28"/>
        </w:rPr>
      </w:pPr>
      <w:r w:rsidRPr="006B30FB">
        <w:rPr>
          <w:sz w:val="28"/>
          <w:szCs w:val="28"/>
        </w:rPr>
        <w:t>создание централизованных сервисных платформ с использованием гибкого программного коммутатора;</w:t>
      </w:r>
    </w:p>
    <w:p w:rsidR="002554EF" w:rsidRPr="006B30FB" w:rsidRDefault="002554EF" w:rsidP="002554EF">
      <w:pPr>
        <w:spacing w:line="360" w:lineRule="atLeast"/>
        <w:ind w:firstLine="709"/>
        <w:jc w:val="both"/>
        <w:rPr>
          <w:sz w:val="28"/>
          <w:szCs w:val="28"/>
        </w:rPr>
      </w:pPr>
      <w:r w:rsidRPr="006B30FB">
        <w:rPr>
          <w:sz w:val="28"/>
          <w:szCs w:val="28"/>
        </w:rPr>
        <w:lastRenderedPageBreak/>
        <w:t>создание производства отечественного оборудования беспроводного широкополосного доступа в диапазоне радиочастот 2,3 - 2,4 ГГц;</w:t>
      </w:r>
    </w:p>
    <w:p w:rsidR="002554EF" w:rsidRPr="0062227F" w:rsidRDefault="002554EF" w:rsidP="002554EF">
      <w:pPr>
        <w:spacing w:line="360" w:lineRule="atLeast"/>
        <w:ind w:firstLine="709"/>
        <w:jc w:val="both"/>
        <w:rPr>
          <w:sz w:val="28"/>
          <w:szCs w:val="28"/>
          <w:highlight w:val="yellow"/>
        </w:rPr>
      </w:pPr>
      <w:r w:rsidRPr="00A777AF">
        <w:rPr>
          <w:sz w:val="28"/>
          <w:szCs w:val="28"/>
        </w:rPr>
        <w:t>устройств в области сетевых технологий, в том числе для реализации сервисов "последней мили"</w:t>
      </w:r>
      <w:r>
        <w:rPr>
          <w:sz w:val="28"/>
          <w:szCs w:val="28"/>
        </w:rPr>
        <w:t>;</w:t>
      </w:r>
    </w:p>
    <w:p w:rsidR="002554EF" w:rsidRPr="00551266" w:rsidRDefault="002554EF" w:rsidP="002554EF">
      <w:pPr>
        <w:spacing w:line="360" w:lineRule="atLeast"/>
        <w:ind w:firstLine="709"/>
        <w:jc w:val="both"/>
        <w:rPr>
          <w:sz w:val="28"/>
          <w:szCs w:val="28"/>
        </w:rPr>
      </w:pPr>
      <w:r>
        <w:rPr>
          <w:sz w:val="28"/>
          <w:szCs w:val="28"/>
        </w:rPr>
        <w:t>8) ф</w:t>
      </w:r>
      <w:r w:rsidRPr="00551266">
        <w:rPr>
          <w:sz w:val="28"/>
          <w:szCs w:val="28"/>
        </w:rPr>
        <w:t xml:space="preserve">ормирование </w:t>
      </w:r>
      <w:r>
        <w:rPr>
          <w:sz w:val="28"/>
          <w:szCs w:val="28"/>
        </w:rPr>
        <w:t xml:space="preserve">и развитие </w:t>
      </w:r>
      <w:r w:rsidRPr="00551266">
        <w:rPr>
          <w:sz w:val="28"/>
          <w:szCs w:val="28"/>
        </w:rPr>
        <w:t>социально-экономической статистики развития информационного общества, в том числе:</w:t>
      </w:r>
    </w:p>
    <w:p w:rsidR="002554EF" w:rsidRPr="00551266" w:rsidRDefault="002554EF" w:rsidP="002554EF">
      <w:pPr>
        <w:spacing w:line="360" w:lineRule="atLeast"/>
        <w:ind w:firstLine="709"/>
        <w:jc w:val="both"/>
        <w:rPr>
          <w:sz w:val="28"/>
          <w:szCs w:val="28"/>
        </w:rPr>
      </w:pPr>
      <w:r w:rsidRPr="00551266">
        <w:rPr>
          <w:sz w:val="28"/>
          <w:szCs w:val="28"/>
        </w:rPr>
        <w:t xml:space="preserve">модернизация плана статистического наблюдения в части добавления статистики процессов технологической модернизации и </w:t>
      </w:r>
      <w:r>
        <w:rPr>
          <w:sz w:val="28"/>
          <w:szCs w:val="28"/>
        </w:rPr>
        <w:t>экономических процессов</w:t>
      </w:r>
      <w:r w:rsidRPr="000B489F">
        <w:rPr>
          <w:sz w:val="28"/>
          <w:szCs w:val="28"/>
        </w:rPr>
        <w:t>, осуществляем</w:t>
      </w:r>
      <w:r>
        <w:rPr>
          <w:sz w:val="28"/>
          <w:szCs w:val="28"/>
        </w:rPr>
        <w:t>ых</w:t>
      </w:r>
      <w:r w:rsidRPr="000B489F">
        <w:rPr>
          <w:sz w:val="28"/>
          <w:szCs w:val="28"/>
        </w:rPr>
        <w:t xml:space="preserve"> с помощью </w:t>
      </w:r>
      <w:r>
        <w:rPr>
          <w:sz w:val="28"/>
          <w:szCs w:val="28"/>
        </w:rPr>
        <w:t>информационных технологий</w:t>
      </w:r>
      <w:r w:rsidRPr="00551266">
        <w:rPr>
          <w:sz w:val="28"/>
          <w:szCs w:val="28"/>
        </w:rPr>
        <w:t xml:space="preserve">, статистики государственных электронных </w:t>
      </w:r>
      <w:r>
        <w:rPr>
          <w:sz w:val="28"/>
          <w:szCs w:val="28"/>
        </w:rPr>
        <w:t>услуг,</w:t>
      </w:r>
      <w:r w:rsidRPr="00551266">
        <w:rPr>
          <w:sz w:val="28"/>
          <w:szCs w:val="28"/>
        </w:rPr>
        <w:t xml:space="preserve"> с</w:t>
      </w:r>
      <w:r>
        <w:rPr>
          <w:sz w:val="28"/>
          <w:szCs w:val="28"/>
        </w:rPr>
        <w:t>татистики гражданского общества,</w:t>
      </w:r>
      <w:r w:rsidRPr="00551266">
        <w:rPr>
          <w:sz w:val="28"/>
          <w:szCs w:val="28"/>
        </w:rPr>
        <w:t xml:space="preserve"> региональной и муниципальной статистики и других разделов, в которых имеются значительные информационные пробелы</w:t>
      </w:r>
      <w:r>
        <w:rPr>
          <w:sz w:val="28"/>
          <w:szCs w:val="28"/>
        </w:rPr>
        <w:t>;</w:t>
      </w:r>
    </w:p>
    <w:p w:rsidR="002554EF" w:rsidRPr="00551266" w:rsidRDefault="002554EF" w:rsidP="002554EF">
      <w:pPr>
        <w:spacing w:line="360" w:lineRule="atLeast"/>
        <w:ind w:firstLine="709"/>
        <w:jc w:val="both"/>
        <w:rPr>
          <w:sz w:val="28"/>
          <w:szCs w:val="28"/>
        </w:rPr>
      </w:pPr>
      <w:r w:rsidRPr="00551266">
        <w:rPr>
          <w:sz w:val="28"/>
          <w:szCs w:val="28"/>
        </w:rPr>
        <w:t>формирование единой базы данных показателей результативности деятельности органов государственной власти, целевых показателей достижения результатов выполнения государственных программ Российской Федерации, обеспечивающей в рамках единых стандартов открытый доступ к информации и контроль общества за деятельностью органов власти</w:t>
      </w:r>
      <w:r>
        <w:rPr>
          <w:sz w:val="28"/>
          <w:szCs w:val="28"/>
        </w:rPr>
        <w:t>;</w:t>
      </w:r>
    </w:p>
    <w:p w:rsidR="002554EF" w:rsidRPr="00B478B5" w:rsidRDefault="002554EF" w:rsidP="002554EF">
      <w:pPr>
        <w:spacing w:line="360" w:lineRule="atLeast"/>
        <w:ind w:firstLine="709"/>
        <w:jc w:val="both"/>
        <w:rPr>
          <w:sz w:val="28"/>
          <w:szCs w:val="28"/>
        </w:rPr>
      </w:pPr>
      <w:r w:rsidRPr="00B478B5">
        <w:rPr>
          <w:sz w:val="28"/>
          <w:szCs w:val="28"/>
        </w:rPr>
        <w:t xml:space="preserve">развитие государственной статистики </w:t>
      </w:r>
      <w:r>
        <w:rPr>
          <w:sz w:val="28"/>
          <w:szCs w:val="28"/>
        </w:rPr>
        <w:t xml:space="preserve">развития информационного общества </w:t>
      </w:r>
      <w:r w:rsidRPr="00B478B5">
        <w:rPr>
          <w:sz w:val="28"/>
          <w:szCs w:val="28"/>
        </w:rPr>
        <w:t>и создание условий ее эффективного применения в соответствии с международными статистическими стандартами;</w:t>
      </w:r>
    </w:p>
    <w:p w:rsidR="002554EF" w:rsidRPr="00B478B5" w:rsidRDefault="002554EF" w:rsidP="002554EF">
      <w:pPr>
        <w:spacing w:line="360" w:lineRule="atLeast"/>
        <w:ind w:firstLine="709"/>
        <w:jc w:val="both"/>
        <w:rPr>
          <w:sz w:val="28"/>
          <w:szCs w:val="28"/>
        </w:rPr>
      </w:pPr>
      <w:r w:rsidRPr="00B478B5">
        <w:rPr>
          <w:sz w:val="28"/>
          <w:szCs w:val="28"/>
        </w:rPr>
        <w:t>мониторинг и оценка эффективности реализации Стратегии, создание комплексной программы подготовки информации для формирования международных рейтингов и взаимодействия с международными организациями в этой области;</w:t>
      </w:r>
    </w:p>
    <w:p w:rsidR="002554EF" w:rsidRPr="00B478B5" w:rsidRDefault="002554EF" w:rsidP="002554EF">
      <w:pPr>
        <w:spacing w:line="360" w:lineRule="atLeast"/>
        <w:ind w:firstLine="709"/>
        <w:jc w:val="both"/>
        <w:rPr>
          <w:sz w:val="28"/>
          <w:szCs w:val="28"/>
        </w:rPr>
      </w:pPr>
      <w:r w:rsidRPr="00B478B5">
        <w:rPr>
          <w:sz w:val="28"/>
          <w:szCs w:val="28"/>
        </w:rPr>
        <w:t xml:space="preserve">формирование системы мониторинга развития кадрового потенциала в сфере </w:t>
      </w:r>
      <w:r>
        <w:rPr>
          <w:sz w:val="28"/>
          <w:szCs w:val="28"/>
        </w:rPr>
        <w:t>информационных технологий</w:t>
      </w:r>
      <w:r w:rsidRPr="00525377">
        <w:rPr>
          <w:sz w:val="28"/>
          <w:szCs w:val="28"/>
        </w:rPr>
        <w:t xml:space="preserve"> </w:t>
      </w:r>
      <w:r w:rsidRPr="00B478B5">
        <w:rPr>
          <w:sz w:val="28"/>
          <w:szCs w:val="28"/>
        </w:rPr>
        <w:t>(количественный и качественный аспекты).</w:t>
      </w:r>
    </w:p>
    <w:p w:rsidR="002554EF" w:rsidRPr="0062227F" w:rsidRDefault="002554EF" w:rsidP="002554EF">
      <w:pPr>
        <w:spacing w:line="240" w:lineRule="atLeast"/>
        <w:jc w:val="center"/>
        <w:rPr>
          <w:sz w:val="28"/>
          <w:szCs w:val="28"/>
          <w:highlight w:val="yellow"/>
        </w:rPr>
      </w:pPr>
    </w:p>
    <w:p w:rsidR="002554EF" w:rsidRPr="00144C61" w:rsidRDefault="002554EF" w:rsidP="002554EF">
      <w:pPr>
        <w:spacing w:line="240" w:lineRule="atLeast"/>
        <w:jc w:val="center"/>
        <w:rPr>
          <w:sz w:val="28"/>
          <w:szCs w:val="28"/>
        </w:rPr>
      </w:pPr>
      <w:r w:rsidRPr="00144C61">
        <w:rPr>
          <w:sz w:val="28"/>
          <w:szCs w:val="28"/>
        </w:rPr>
        <w:t xml:space="preserve">Подпрограмма </w:t>
      </w:r>
      <w:r>
        <w:rPr>
          <w:sz w:val="28"/>
          <w:szCs w:val="28"/>
        </w:rPr>
        <w:t>4</w:t>
      </w:r>
      <w:r w:rsidRPr="00144C61">
        <w:rPr>
          <w:sz w:val="28"/>
          <w:szCs w:val="28"/>
        </w:rPr>
        <w:t>. Базовая инфраструктура</w:t>
      </w:r>
    </w:p>
    <w:p w:rsidR="002554EF" w:rsidRPr="00144C61" w:rsidRDefault="002554EF" w:rsidP="002554EF">
      <w:pPr>
        <w:spacing w:line="240" w:lineRule="atLeast"/>
        <w:jc w:val="center"/>
        <w:rPr>
          <w:sz w:val="28"/>
          <w:szCs w:val="28"/>
        </w:rPr>
      </w:pPr>
      <w:r>
        <w:rPr>
          <w:sz w:val="28"/>
          <w:szCs w:val="28"/>
        </w:rPr>
        <w:t>информационного общества</w:t>
      </w:r>
    </w:p>
    <w:p w:rsidR="002554EF" w:rsidRPr="00144C61" w:rsidRDefault="002554EF" w:rsidP="002554EF">
      <w:pPr>
        <w:spacing w:line="240" w:lineRule="atLeast"/>
        <w:jc w:val="center"/>
        <w:rPr>
          <w:sz w:val="28"/>
          <w:szCs w:val="28"/>
        </w:rPr>
      </w:pPr>
    </w:p>
    <w:p w:rsidR="002554EF" w:rsidRPr="00142F67" w:rsidRDefault="002554EF" w:rsidP="002554EF">
      <w:pPr>
        <w:spacing w:line="360" w:lineRule="atLeast"/>
        <w:ind w:firstLine="709"/>
        <w:jc w:val="both"/>
        <w:rPr>
          <w:sz w:val="28"/>
          <w:szCs w:val="28"/>
        </w:rPr>
      </w:pPr>
      <w:r>
        <w:rPr>
          <w:sz w:val="28"/>
          <w:szCs w:val="28"/>
        </w:rPr>
        <w:t>Для</w:t>
      </w:r>
      <w:r w:rsidRPr="00142F67">
        <w:rPr>
          <w:sz w:val="28"/>
          <w:szCs w:val="28"/>
        </w:rPr>
        <w:t xml:space="preserve"> создания информационного общества </w:t>
      </w:r>
      <w:r>
        <w:rPr>
          <w:sz w:val="28"/>
          <w:szCs w:val="28"/>
        </w:rPr>
        <w:t>необходимо</w:t>
      </w:r>
      <w:r w:rsidRPr="00142F67">
        <w:rPr>
          <w:sz w:val="28"/>
          <w:szCs w:val="28"/>
        </w:rPr>
        <w:t xml:space="preserve"> расширение доступа </w:t>
      </w:r>
      <w:r>
        <w:rPr>
          <w:sz w:val="28"/>
          <w:szCs w:val="28"/>
        </w:rPr>
        <w:t>граждан и организаций</w:t>
      </w:r>
      <w:r w:rsidRPr="00142F67">
        <w:rPr>
          <w:sz w:val="28"/>
          <w:szCs w:val="28"/>
        </w:rPr>
        <w:t xml:space="preserve"> к</w:t>
      </w:r>
      <w:r>
        <w:rPr>
          <w:sz w:val="28"/>
          <w:szCs w:val="28"/>
        </w:rPr>
        <w:t xml:space="preserve"> современным</w:t>
      </w:r>
      <w:r w:rsidRPr="00142F67">
        <w:rPr>
          <w:sz w:val="28"/>
          <w:szCs w:val="28"/>
        </w:rPr>
        <w:t xml:space="preserve"> </w:t>
      </w:r>
      <w:r>
        <w:rPr>
          <w:sz w:val="28"/>
          <w:szCs w:val="28"/>
        </w:rPr>
        <w:t>информационным технологиям</w:t>
      </w:r>
      <w:r w:rsidRPr="00142F67">
        <w:rPr>
          <w:sz w:val="28"/>
          <w:szCs w:val="28"/>
        </w:rPr>
        <w:t>, к</w:t>
      </w:r>
      <w:r>
        <w:rPr>
          <w:sz w:val="28"/>
          <w:szCs w:val="28"/>
        </w:rPr>
        <w:t xml:space="preserve"> актуальной</w:t>
      </w:r>
      <w:r w:rsidRPr="00142F67">
        <w:rPr>
          <w:sz w:val="28"/>
          <w:szCs w:val="28"/>
        </w:rPr>
        <w:t xml:space="preserve"> информации и знаниям. </w:t>
      </w:r>
    </w:p>
    <w:p w:rsidR="002554EF" w:rsidRPr="00142F67" w:rsidRDefault="002554EF" w:rsidP="002554EF">
      <w:pPr>
        <w:spacing w:line="360" w:lineRule="atLeast"/>
        <w:ind w:firstLine="709"/>
        <w:jc w:val="both"/>
        <w:rPr>
          <w:sz w:val="28"/>
          <w:szCs w:val="28"/>
        </w:rPr>
      </w:pPr>
      <w:r w:rsidRPr="00142F67">
        <w:rPr>
          <w:sz w:val="28"/>
          <w:szCs w:val="28"/>
        </w:rPr>
        <w:t>Развитие инфраструктур</w:t>
      </w:r>
      <w:r>
        <w:rPr>
          <w:sz w:val="28"/>
          <w:szCs w:val="28"/>
        </w:rPr>
        <w:t>ы</w:t>
      </w:r>
      <w:r w:rsidRPr="00142F67">
        <w:rPr>
          <w:sz w:val="28"/>
          <w:szCs w:val="28"/>
        </w:rPr>
        <w:t xml:space="preserve"> информационного общества способствует росту инвестиций в отрасль </w:t>
      </w:r>
      <w:r>
        <w:rPr>
          <w:sz w:val="28"/>
          <w:szCs w:val="28"/>
        </w:rPr>
        <w:t>информационных технологий</w:t>
      </w:r>
      <w:r w:rsidRPr="00525377">
        <w:rPr>
          <w:sz w:val="28"/>
          <w:szCs w:val="28"/>
        </w:rPr>
        <w:t xml:space="preserve"> </w:t>
      </w:r>
      <w:r w:rsidRPr="00142F67">
        <w:rPr>
          <w:sz w:val="28"/>
          <w:szCs w:val="28"/>
        </w:rPr>
        <w:t>и обеспечивает выполнение обязательств по универсальному обслуживанию в тех областях, где не действуют традиционные рыночные механизмы.</w:t>
      </w:r>
    </w:p>
    <w:p w:rsidR="002554EF" w:rsidRDefault="002554EF" w:rsidP="002554EF">
      <w:pPr>
        <w:spacing w:line="360" w:lineRule="atLeast"/>
        <w:ind w:firstLine="709"/>
        <w:jc w:val="both"/>
        <w:rPr>
          <w:sz w:val="28"/>
          <w:szCs w:val="28"/>
        </w:rPr>
      </w:pPr>
      <w:r w:rsidRPr="00142F67">
        <w:rPr>
          <w:sz w:val="28"/>
          <w:szCs w:val="28"/>
        </w:rPr>
        <w:t xml:space="preserve">Мероприятия подпрограммы направлены на обеспечение универсального, повсеместного, справедливого и приемлемого в ценовом отношении доступа к инфраструктуре </w:t>
      </w:r>
      <w:r>
        <w:rPr>
          <w:sz w:val="28"/>
          <w:szCs w:val="28"/>
        </w:rPr>
        <w:t>информационных технологий</w:t>
      </w:r>
      <w:r w:rsidRPr="00525377">
        <w:rPr>
          <w:sz w:val="28"/>
          <w:szCs w:val="28"/>
        </w:rPr>
        <w:t xml:space="preserve"> </w:t>
      </w:r>
      <w:r w:rsidRPr="00142F67">
        <w:rPr>
          <w:sz w:val="28"/>
          <w:szCs w:val="28"/>
        </w:rPr>
        <w:t xml:space="preserve">и услугам на базе </w:t>
      </w:r>
      <w:r>
        <w:rPr>
          <w:sz w:val="28"/>
          <w:szCs w:val="28"/>
        </w:rPr>
        <w:t>информационных технологий</w:t>
      </w:r>
      <w:r w:rsidRPr="00142F67">
        <w:rPr>
          <w:sz w:val="28"/>
          <w:szCs w:val="28"/>
        </w:rPr>
        <w:t>.</w:t>
      </w:r>
    </w:p>
    <w:p w:rsidR="002554EF" w:rsidRPr="00144C61" w:rsidRDefault="002554EF" w:rsidP="002554EF">
      <w:pPr>
        <w:spacing w:line="360" w:lineRule="atLeast"/>
        <w:ind w:firstLine="709"/>
        <w:jc w:val="both"/>
        <w:rPr>
          <w:sz w:val="28"/>
          <w:szCs w:val="28"/>
        </w:rPr>
      </w:pPr>
      <w:r w:rsidRPr="00144C61">
        <w:rPr>
          <w:sz w:val="28"/>
          <w:szCs w:val="28"/>
        </w:rPr>
        <w:lastRenderedPageBreak/>
        <w:t>Приоритетами подпрограммы на период до 2015 года являются</w:t>
      </w:r>
      <w:r>
        <w:rPr>
          <w:sz w:val="28"/>
          <w:szCs w:val="28"/>
        </w:rPr>
        <w:t xml:space="preserve"> следующие мероприятия:</w:t>
      </w:r>
    </w:p>
    <w:p w:rsidR="002554EF" w:rsidRPr="00144C61" w:rsidRDefault="002554EF" w:rsidP="002554EF">
      <w:pPr>
        <w:spacing w:line="360" w:lineRule="atLeast"/>
        <w:ind w:firstLine="709"/>
        <w:jc w:val="both"/>
        <w:rPr>
          <w:sz w:val="28"/>
          <w:szCs w:val="28"/>
        </w:rPr>
      </w:pPr>
      <w:r>
        <w:rPr>
          <w:sz w:val="28"/>
          <w:szCs w:val="28"/>
        </w:rPr>
        <w:t>1) с</w:t>
      </w:r>
      <w:r w:rsidRPr="00144C61">
        <w:rPr>
          <w:sz w:val="28"/>
          <w:szCs w:val="28"/>
        </w:rPr>
        <w:t xml:space="preserve">оздание технологической возможности развития телерадиовещания (реализация комплексов мероприятий </w:t>
      </w:r>
      <w:r>
        <w:rPr>
          <w:sz w:val="28"/>
          <w:szCs w:val="28"/>
        </w:rPr>
        <w:t>федеральной целевой программы</w:t>
      </w:r>
      <w:r w:rsidRPr="00144C61">
        <w:rPr>
          <w:sz w:val="28"/>
          <w:szCs w:val="28"/>
        </w:rPr>
        <w:t xml:space="preserve"> "Развитие телерадиовещания в Российской Федерации на 2009 - 2015 годы"), в том числе разработка системных мероприятий построения сетей цифрового тел</w:t>
      </w:r>
      <w:r>
        <w:rPr>
          <w:sz w:val="28"/>
          <w:szCs w:val="28"/>
        </w:rPr>
        <w:t>евизионного вещания по регионам;</w:t>
      </w:r>
    </w:p>
    <w:p w:rsidR="002554EF" w:rsidRPr="00144C61" w:rsidRDefault="002554EF" w:rsidP="002554EF">
      <w:pPr>
        <w:spacing w:line="360" w:lineRule="atLeast"/>
        <w:ind w:firstLine="709"/>
        <w:jc w:val="both"/>
        <w:rPr>
          <w:sz w:val="28"/>
          <w:szCs w:val="28"/>
        </w:rPr>
      </w:pPr>
      <w:r w:rsidRPr="00D7152F">
        <w:rPr>
          <w:sz w:val="28"/>
          <w:szCs w:val="28"/>
        </w:rPr>
        <w:t>2</w:t>
      </w:r>
      <w:r>
        <w:rPr>
          <w:sz w:val="28"/>
          <w:szCs w:val="28"/>
        </w:rPr>
        <w:t>) ф</w:t>
      </w:r>
      <w:r w:rsidRPr="00D7152F">
        <w:rPr>
          <w:sz w:val="28"/>
          <w:szCs w:val="28"/>
        </w:rPr>
        <w:t>ормирование</w:t>
      </w:r>
      <w:r w:rsidRPr="00144C61">
        <w:rPr>
          <w:sz w:val="28"/>
          <w:szCs w:val="28"/>
        </w:rPr>
        <w:t xml:space="preserve"> современной инфраструктуры связи и телекоммуникаций, в том числе:</w:t>
      </w:r>
    </w:p>
    <w:p w:rsidR="002554EF" w:rsidRPr="00144C61" w:rsidRDefault="002554EF" w:rsidP="002554EF">
      <w:pPr>
        <w:spacing w:line="360" w:lineRule="atLeast"/>
        <w:ind w:firstLine="709"/>
        <w:jc w:val="both"/>
        <w:rPr>
          <w:sz w:val="28"/>
          <w:szCs w:val="28"/>
        </w:rPr>
      </w:pPr>
      <w:r w:rsidRPr="00144C61">
        <w:rPr>
          <w:sz w:val="28"/>
          <w:szCs w:val="28"/>
        </w:rPr>
        <w:t>формирование совре</w:t>
      </w:r>
      <w:r>
        <w:rPr>
          <w:sz w:val="28"/>
          <w:szCs w:val="28"/>
        </w:rPr>
        <w:t>менной магистральной сети связи;</w:t>
      </w:r>
    </w:p>
    <w:p w:rsidR="002554EF" w:rsidRPr="00144C61" w:rsidRDefault="002554EF" w:rsidP="002554EF">
      <w:pPr>
        <w:spacing w:line="360" w:lineRule="atLeast"/>
        <w:ind w:firstLine="709"/>
        <w:jc w:val="both"/>
        <w:rPr>
          <w:sz w:val="28"/>
          <w:szCs w:val="28"/>
        </w:rPr>
      </w:pPr>
      <w:r w:rsidRPr="00144C61">
        <w:rPr>
          <w:sz w:val="28"/>
          <w:szCs w:val="28"/>
        </w:rPr>
        <w:t>создание условий для обеспечения населения современными у</w:t>
      </w:r>
      <w:r>
        <w:rPr>
          <w:sz w:val="28"/>
          <w:szCs w:val="28"/>
        </w:rPr>
        <w:t>слугами широкополосного доступа;</w:t>
      </w:r>
    </w:p>
    <w:p w:rsidR="002554EF" w:rsidRDefault="002554EF" w:rsidP="002554EF">
      <w:pPr>
        <w:spacing w:line="360" w:lineRule="atLeast"/>
        <w:ind w:firstLine="709"/>
        <w:jc w:val="both"/>
        <w:rPr>
          <w:sz w:val="28"/>
          <w:szCs w:val="28"/>
        </w:rPr>
      </w:pPr>
      <w:r w:rsidRPr="00144C61">
        <w:rPr>
          <w:sz w:val="28"/>
          <w:szCs w:val="28"/>
        </w:rPr>
        <w:t xml:space="preserve">создание спутниковой системы широкополосного доступа в </w:t>
      </w:r>
      <w:r w:rsidRPr="0045273F">
        <w:rPr>
          <w:sz w:val="28"/>
          <w:szCs w:val="28"/>
        </w:rPr>
        <w:t>Ка-диапазоне;</w:t>
      </w:r>
    </w:p>
    <w:p w:rsidR="002554EF" w:rsidRPr="00144C61" w:rsidRDefault="002554EF" w:rsidP="002554EF">
      <w:pPr>
        <w:spacing w:line="360" w:lineRule="atLeast"/>
        <w:ind w:firstLine="709"/>
        <w:jc w:val="both"/>
        <w:rPr>
          <w:sz w:val="28"/>
          <w:szCs w:val="28"/>
        </w:rPr>
      </w:pPr>
      <w:r>
        <w:rPr>
          <w:sz w:val="28"/>
          <w:szCs w:val="28"/>
        </w:rPr>
        <w:t>3) расширение перечня универсальных услуг связи;</w:t>
      </w:r>
    </w:p>
    <w:p w:rsidR="002554EF" w:rsidRPr="00DC1EBF" w:rsidRDefault="002554EF" w:rsidP="002554EF">
      <w:pPr>
        <w:spacing w:line="360" w:lineRule="atLeast"/>
        <w:ind w:firstLine="709"/>
        <w:jc w:val="both"/>
        <w:rPr>
          <w:sz w:val="28"/>
          <w:szCs w:val="28"/>
        </w:rPr>
      </w:pPr>
      <w:r>
        <w:rPr>
          <w:sz w:val="28"/>
          <w:szCs w:val="28"/>
        </w:rPr>
        <w:t>4) м</w:t>
      </w:r>
      <w:r w:rsidRPr="00DC1EBF">
        <w:rPr>
          <w:sz w:val="28"/>
          <w:szCs w:val="28"/>
        </w:rPr>
        <w:t>ероприятия по конверсии радиочастотного спектра в целях высвобождения частотного ресурса для развертывания широкополосного доступа, в том числе:</w:t>
      </w:r>
    </w:p>
    <w:p w:rsidR="002554EF" w:rsidRPr="00DC1EBF" w:rsidRDefault="002554EF" w:rsidP="002554EF">
      <w:pPr>
        <w:spacing w:line="360" w:lineRule="atLeast"/>
        <w:ind w:firstLine="709"/>
        <w:jc w:val="both"/>
        <w:rPr>
          <w:sz w:val="28"/>
          <w:szCs w:val="28"/>
        </w:rPr>
      </w:pPr>
      <w:r w:rsidRPr="00DC1EBF">
        <w:rPr>
          <w:sz w:val="28"/>
          <w:szCs w:val="28"/>
        </w:rPr>
        <w:t xml:space="preserve">определение перспективных </w:t>
      </w:r>
      <w:proofErr w:type="spellStart"/>
      <w:r w:rsidRPr="00DC1EBF">
        <w:rPr>
          <w:sz w:val="28"/>
          <w:szCs w:val="28"/>
        </w:rPr>
        <w:t>радиотехнологий</w:t>
      </w:r>
      <w:proofErr w:type="spellEnd"/>
      <w:r w:rsidRPr="00DC1EBF">
        <w:rPr>
          <w:sz w:val="28"/>
          <w:szCs w:val="28"/>
        </w:rPr>
        <w:t xml:space="preserve"> и полос радиочастот для их внедрения;</w:t>
      </w:r>
    </w:p>
    <w:p w:rsidR="002554EF" w:rsidRPr="00DC1EBF" w:rsidRDefault="002554EF" w:rsidP="002554EF">
      <w:pPr>
        <w:spacing w:line="360" w:lineRule="atLeast"/>
        <w:ind w:firstLine="709"/>
        <w:jc w:val="both"/>
        <w:rPr>
          <w:sz w:val="28"/>
          <w:szCs w:val="28"/>
        </w:rPr>
      </w:pPr>
      <w:r w:rsidRPr="00DC1EBF">
        <w:rPr>
          <w:sz w:val="28"/>
          <w:szCs w:val="28"/>
        </w:rPr>
        <w:t>определение возможности использования выбранных полос радиочастот и необх</w:t>
      </w:r>
      <w:r w:rsidR="005755D4">
        <w:rPr>
          <w:sz w:val="28"/>
          <w:szCs w:val="28"/>
        </w:rPr>
        <w:t>одимости проведения конверсии и (</w:t>
      </w:r>
      <w:r w:rsidRPr="00DC1EBF">
        <w:rPr>
          <w:sz w:val="28"/>
          <w:szCs w:val="28"/>
        </w:rPr>
        <w:t>или</w:t>
      </w:r>
      <w:r w:rsidR="005755D4">
        <w:rPr>
          <w:sz w:val="28"/>
          <w:szCs w:val="28"/>
        </w:rPr>
        <w:t>)</w:t>
      </w:r>
      <w:r w:rsidRPr="00DC1EBF">
        <w:rPr>
          <w:sz w:val="28"/>
          <w:szCs w:val="28"/>
        </w:rPr>
        <w:t xml:space="preserve"> вывода радиоэлектронных средств гражданского назначе</w:t>
      </w:r>
      <w:r>
        <w:rPr>
          <w:sz w:val="28"/>
          <w:szCs w:val="28"/>
        </w:rPr>
        <w:t>ния в другие полосы радиочастот;</w:t>
      </w:r>
    </w:p>
    <w:p w:rsidR="002554EF" w:rsidRPr="00DC1EBF" w:rsidRDefault="002554EF" w:rsidP="002554EF">
      <w:pPr>
        <w:spacing w:line="360" w:lineRule="atLeast"/>
        <w:ind w:firstLine="709"/>
        <w:jc w:val="both"/>
        <w:rPr>
          <w:sz w:val="28"/>
          <w:szCs w:val="28"/>
        </w:rPr>
      </w:pPr>
      <w:r>
        <w:rPr>
          <w:sz w:val="28"/>
          <w:szCs w:val="28"/>
        </w:rPr>
        <w:t>5) п</w:t>
      </w:r>
      <w:r w:rsidRPr="00DC1EBF">
        <w:rPr>
          <w:sz w:val="28"/>
          <w:szCs w:val="28"/>
        </w:rPr>
        <w:t>овышение готовности населения и бизнеса к возможностям информационного общества, в том числе:</w:t>
      </w:r>
    </w:p>
    <w:p w:rsidR="002554EF" w:rsidRPr="00DC1EBF" w:rsidRDefault="002554EF" w:rsidP="002554EF">
      <w:pPr>
        <w:spacing w:line="360" w:lineRule="atLeast"/>
        <w:ind w:firstLine="709"/>
        <w:jc w:val="both"/>
        <w:rPr>
          <w:sz w:val="28"/>
          <w:szCs w:val="28"/>
        </w:rPr>
      </w:pPr>
      <w:r w:rsidRPr="00DC1EBF">
        <w:rPr>
          <w:sz w:val="28"/>
          <w:szCs w:val="28"/>
        </w:rPr>
        <w:t>создание условий для повышения компьютерной грамотности населения;</w:t>
      </w:r>
    </w:p>
    <w:p w:rsidR="002554EF" w:rsidRPr="00DC1EBF" w:rsidRDefault="002554EF" w:rsidP="002554EF">
      <w:pPr>
        <w:spacing w:line="360" w:lineRule="atLeast"/>
        <w:ind w:firstLine="709"/>
        <w:jc w:val="both"/>
        <w:rPr>
          <w:sz w:val="28"/>
          <w:szCs w:val="28"/>
        </w:rPr>
      </w:pPr>
      <w:r w:rsidRPr="00DC1EBF">
        <w:rPr>
          <w:sz w:val="28"/>
          <w:szCs w:val="28"/>
        </w:rPr>
        <w:t xml:space="preserve">подготовка и переподготовка специалистов </w:t>
      </w:r>
      <w:r>
        <w:rPr>
          <w:sz w:val="28"/>
          <w:szCs w:val="28"/>
        </w:rPr>
        <w:t>в сфере информационных технологий</w:t>
      </w:r>
      <w:r w:rsidRPr="00525377">
        <w:rPr>
          <w:sz w:val="28"/>
          <w:szCs w:val="28"/>
        </w:rPr>
        <w:t xml:space="preserve"> </w:t>
      </w:r>
      <w:r>
        <w:rPr>
          <w:sz w:val="28"/>
          <w:szCs w:val="28"/>
        </w:rPr>
        <w:t xml:space="preserve">на </w:t>
      </w:r>
      <w:r w:rsidRPr="00DC1EBF">
        <w:rPr>
          <w:sz w:val="28"/>
          <w:szCs w:val="28"/>
        </w:rPr>
        <w:t>базе центров образования и разработок в сфере информационных технологий;</w:t>
      </w:r>
    </w:p>
    <w:p w:rsidR="002554EF" w:rsidRPr="00DC1EBF" w:rsidRDefault="002554EF" w:rsidP="002554EF">
      <w:pPr>
        <w:spacing w:line="360" w:lineRule="atLeast"/>
        <w:ind w:firstLine="709"/>
        <w:jc w:val="both"/>
        <w:rPr>
          <w:sz w:val="28"/>
          <w:szCs w:val="28"/>
        </w:rPr>
      </w:pPr>
      <w:r w:rsidRPr="00DC1EBF">
        <w:rPr>
          <w:sz w:val="28"/>
          <w:szCs w:val="28"/>
        </w:rPr>
        <w:t>создание системы подготовки высококвалифицированных кадров в области суперкомпьютерных технологий и специализированного программного обеспечения;</w:t>
      </w:r>
    </w:p>
    <w:p w:rsidR="002554EF" w:rsidRPr="00DC1EBF" w:rsidRDefault="002554EF" w:rsidP="002554EF">
      <w:pPr>
        <w:spacing w:line="360" w:lineRule="atLeast"/>
        <w:ind w:firstLine="709"/>
        <w:jc w:val="both"/>
        <w:rPr>
          <w:sz w:val="28"/>
          <w:szCs w:val="28"/>
        </w:rPr>
      </w:pPr>
      <w:r w:rsidRPr="00DC1EBF">
        <w:rPr>
          <w:sz w:val="28"/>
          <w:szCs w:val="28"/>
        </w:rPr>
        <w:t>создание многоуровневой федеральной системы электронного дистанционного обучения;</w:t>
      </w:r>
    </w:p>
    <w:p w:rsidR="002554EF" w:rsidRPr="00DC1EBF" w:rsidRDefault="002554EF" w:rsidP="002554EF">
      <w:pPr>
        <w:spacing w:line="360" w:lineRule="atLeast"/>
        <w:ind w:firstLine="709"/>
        <w:jc w:val="both"/>
        <w:rPr>
          <w:sz w:val="28"/>
          <w:szCs w:val="28"/>
        </w:rPr>
      </w:pPr>
      <w:r w:rsidRPr="00DC1EBF">
        <w:rPr>
          <w:sz w:val="28"/>
          <w:szCs w:val="28"/>
        </w:rPr>
        <w:t>внедрение информационной системы непрерывного дистанционного обучения и справочно-методической поддержки учителей общеобразовательных учреждений по использованию информационных технологий и электронных образовательных ресурсов в учебном процессе при обмене опытом и лучшими практиками в этой сфере;</w:t>
      </w:r>
    </w:p>
    <w:p w:rsidR="002554EF" w:rsidRPr="00DC1EBF" w:rsidRDefault="002554EF" w:rsidP="002554EF">
      <w:pPr>
        <w:spacing w:line="360" w:lineRule="atLeast"/>
        <w:ind w:firstLine="709"/>
        <w:jc w:val="both"/>
        <w:rPr>
          <w:sz w:val="28"/>
          <w:szCs w:val="28"/>
        </w:rPr>
      </w:pPr>
      <w:r>
        <w:rPr>
          <w:sz w:val="28"/>
          <w:szCs w:val="28"/>
        </w:rPr>
        <w:t>создание единой территориально</w:t>
      </w:r>
      <w:r w:rsidR="00665C7D">
        <w:rPr>
          <w:sz w:val="28"/>
          <w:szCs w:val="28"/>
        </w:rPr>
        <w:t xml:space="preserve"> </w:t>
      </w:r>
      <w:r w:rsidRPr="00DC1EBF">
        <w:rPr>
          <w:sz w:val="28"/>
          <w:szCs w:val="28"/>
        </w:rPr>
        <w:t xml:space="preserve">распределенной системы доступа к разрабатываемым электронным образовательным ресурсам в рамках единого образовательного </w:t>
      </w:r>
      <w:r>
        <w:rPr>
          <w:sz w:val="28"/>
          <w:szCs w:val="28"/>
        </w:rPr>
        <w:t>интернет-портала;</w:t>
      </w:r>
    </w:p>
    <w:p w:rsidR="002554EF" w:rsidRPr="00A8585C" w:rsidRDefault="002554EF" w:rsidP="002554EF">
      <w:pPr>
        <w:spacing w:line="360" w:lineRule="atLeast"/>
        <w:ind w:firstLine="709"/>
        <w:jc w:val="both"/>
        <w:rPr>
          <w:sz w:val="28"/>
          <w:szCs w:val="28"/>
        </w:rPr>
      </w:pPr>
      <w:r>
        <w:rPr>
          <w:sz w:val="28"/>
          <w:szCs w:val="28"/>
        </w:rPr>
        <w:lastRenderedPageBreak/>
        <w:t>6) о</w:t>
      </w:r>
      <w:r w:rsidRPr="00A8585C">
        <w:rPr>
          <w:sz w:val="28"/>
          <w:szCs w:val="28"/>
        </w:rPr>
        <w:t xml:space="preserve">беспечение сокращения </w:t>
      </w:r>
      <w:r w:rsidRPr="000B489F">
        <w:rPr>
          <w:sz w:val="28"/>
          <w:szCs w:val="28"/>
        </w:rPr>
        <w:t xml:space="preserve">высокого уровня различия в использовании </w:t>
      </w:r>
      <w:r>
        <w:rPr>
          <w:sz w:val="28"/>
          <w:szCs w:val="28"/>
        </w:rPr>
        <w:t>информационных технологий</w:t>
      </w:r>
      <w:r w:rsidRPr="000B489F">
        <w:rPr>
          <w:sz w:val="28"/>
          <w:szCs w:val="28"/>
        </w:rPr>
        <w:t xml:space="preserve"> </w:t>
      </w:r>
      <w:r w:rsidRPr="00A8585C">
        <w:rPr>
          <w:sz w:val="28"/>
          <w:szCs w:val="28"/>
        </w:rPr>
        <w:t>субъектами Российской Федерации, в том числе:</w:t>
      </w:r>
    </w:p>
    <w:p w:rsidR="002554EF" w:rsidRPr="00A8585C" w:rsidRDefault="002554EF" w:rsidP="002554EF">
      <w:pPr>
        <w:spacing w:line="360" w:lineRule="atLeast"/>
        <w:ind w:firstLine="709"/>
        <w:jc w:val="both"/>
        <w:rPr>
          <w:sz w:val="28"/>
          <w:szCs w:val="28"/>
        </w:rPr>
      </w:pPr>
      <w:r w:rsidRPr="00A8585C">
        <w:rPr>
          <w:sz w:val="28"/>
          <w:szCs w:val="28"/>
        </w:rPr>
        <w:t xml:space="preserve">разработка стандартов обеспеченности и доступности для населения, бизнеса, органов государственной власти и </w:t>
      </w:r>
      <w:r>
        <w:rPr>
          <w:sz w:val="28"/>
          <w:szCs w:val="28"/>
        </w:rPr>
        <w:t xml:space="preserve">органов </w:t>
      </w:r>
      <w:r w:rsidRPr="00A8585C">
        <w:rPr>
          <w:sz w:val="28"/>
          <w:szCs w:val="28"/>
        </w:rPr>
        <w:t>местного самоуправления объектов информационной и телекоммуникационной инфраструк</w:t>
      </w:r>
      <w:r>
        <w:rPr>
          <w:sz w:val="28"/>
          <w:szCs w:val="28"/>
        </w:rPr>
        <w:t>туры электронного правительства;</w:t>
      </w:r>
    </w:p>
    <w:p w:rsidR="002554EF" w:rsidRPr="00525377" w:rsidRDefault="002554EF" w:rsidP="002554EF">
      <w:pPr>
        <w:spacing w:line="360" w:lineRule="atLeast"/>
        <w:ind w:firstLine="709"/>
        <w:jc w:val="both"/>
        <w:rPr>
          <w:sz w:val="28"/>
          <w:szCs w:val="28"/>
        </w:rPr>
      </w:pPr>
      <w:r w:rsidRPr="00A8585C">
        <w:rPr>
          <w:sz w:val="28"/>
          <w:szCs w:val="28"/>
        </w:rPr>
        <w:t>финансирование региональных мероприятий, направленных на развитие информационного общества с целью ликвидации "цифрового разрыва" (ежегодные конкурсы, проводимые под управлением Мин</w:t>
      </w:r>
      <w:r>
        <w:rPr>
          <w:sz w:val="28"/>
          <w:szCs w:val="28"/>
        </w:rPr>
        <w:t xml:space="preserve">истерства связи и массовых </w:t>
      </w:r>
      <w:r w:rsidRPr="00A8585C">
        <w:rPr>
          <w:sz w:val="28"/>
          <w:szCs w:val="28"/>
        </w:rPr>
        <w:t>ком</w:t>
      </w:r>
      <w:r>
        <w:rPr>
          <w:sz w:val="28"/>
          <w:szCs w:val="28"/>
        </w:rPr>
        <w:t>муникаций Российской Федерации</w:t>
      </w:r>
      <w:r w:rsidRPr="00A8585C">
        <w:rPr>
          <w:sz w:val="28"/>
          <w:szCs w:val="28"/>
        </w:rPr>
        <w:t xml:space="preserve"> и Мин</w:t>
      </w:r>
      <w:r>
        <w:rPr>
          <w:sz w:val="28"/>
          <w:szCs w:val="28"/>
        </w:rPr>
        <w:t>истерства э</w:t>
      </w:r>
      <w:r w:rsidRPr="00A8585C">
        <w:rPr>
          <w:sz w:val="28"/>
          <w:szCs w:val="28"/>
        </w:rPr>
        <w:t>коном</w:t>
      </w:r>
      <w:r>
        <w:rPr>
          <w:sz w:val="28"/>
          <w:szCs w:val="28"/>
        </w:rPr>
        <w:t xml:space="preserve">ического </w:t>
      </w:r>
      <w:r w:rsidRPr="00A8585C">
        <w:rPr>
          <w:sz w:val="28"/>
          <w:szCs w:val="28"/>
        </w:rPr>
        <w:t xml:space="preserve">развития </w:t>
      </w:r>
      <w:r>
        <w:rPr>
          <w:sz w:val="28"/>
          <w:szCs w:val="28"/>
        </w:rPr>
        <w:t>Российской Федерации</w:t>
      </w:r>
      <w:r w:rsidRPr="00A8585C">
        <w:rPr>
          <w:sz w:val="28"/>
          <w:szCs w:val="28"/>
        </w:rPr>
        <w:t>).</w:t>
      </w:r>
    </w:p>
    <w:p w:rsidR="002554EF" w:rsidRPr="00525377" w:rsidRDefault="002554EF" w:rsidP="002554EF">
      <w:pPr>
        <w:spacing w:line="240" w:lineRule="atLeast"/>
        <w:jc w:val="center"/>
        <w:rPr>
          <w:sz w:val="28"/>
          <w:szCs w:val="28"/>
        </w:rPr>
      </w:pPr>
    </w:p>
    <w:p w:rsidR="002554EF" w:rsidRDefault="002554EF" w:rsidP="002554EF">
      <w:pPr>
        <w:spacing w:line="240" w:lineRule="atLeast"/>
        <w:jc w:val="center"/>
        <w:rPr>
          <w:sz w:val="28"/>
          <w:szCs w:val="28"/>
        </w:rPr>
      </w:pPr>
      <w:r w:rsidRPr="00525377">
        <w:rPr>
          <w:sz w:val="28"/>
          <w:szCs w:val="28"/>
        </w:rPr>
        <w:t xml:space="preserve">Подпрограмма </w:t>
      </w:r>
      <w:r>
        <w:rPr>
          <w:sz w:val="28"/>
          <w:szCs w:val="28"/>
        </w:rPr>
        <w:t>5</w:t>
      </w:r>
      <w:r w:rsidRPr="00525377">
        <w:rPr>
          <w:sz w:val="28"/>
          <w:szCs w:val="28"/>
        </w:rPr>
        <w:t>. Безопас</w:t>
      </w:r>
      <w:r>
        <w:rPr>
          <w:sz w:val="28"/>
          <w:szCs w:val="28"/>
        </w:rPr>
        <w:t>ность в информационном обществе</w:t>
      </w:r>
    </w:p>
    <w:p w:rsidR="002554EF" w:rsidRPr="00525377" w:rsidRDefault="002554EF" w:rsidP="002554EF">
      <w:pPr>
        <w:spacing w:line="240" w:lineRule="atLeast"/>
        <w:jc w:val="center"/>
        <w:rPr>
          <w:sz w:val="28"/>
          <w:szCs w:val="28"/>
        </w:rPr>
      </w:pPr>
    </w:p>
    <w:p w:rsidR="002554EF" w:rsidRPr="00525377" w:rsidRDefault="002554EF" w:rsidP="002554EF">
      <w:pPr>
        <w:spacing w:line="360" w:lineRule="atLeast"/>
        <w:ind w:firstLine="709"/>
        <w:jc w:val="both"/>
        <w:rPr>
          <w:sz w:val="28"/>
          <w:szCs w:val="28"/>
        </w:rPr>
      </w:pPr>
      <w:r w:rsidRPr="00525377">
        <w:rPr>
          <w:sz w:val="28"/>
          <w:szCs w:val="28"/>
        </w:rPr>
        <w:t xml:space="preserve">Условием </w:t>
      </w:r>
      <w:r>
        <w:rPr>
          <w:sz w:val="28"/>
          <w:szCs w:val="28"/>
        </w:rPr>
        <w:t>перехода общества в состояние развитого</w:t>
      </w:r>
      <w:r w:rsidRPr="00525377">
        <w:rPr>
          <w:sz w:val="28"/>
          <w:szCs w:val="28"/>
        </w:rPr>
        <w:t xml:space="preserve"> информационного общества является обеспечение необходимого и достаточного уровня информационной безопасности. Выявление угроз, обеспечение надежного </w:t>
      </w:r>
      <w:r w:rsidRPr="00E72BBA">
        <w:rPr>
          <w:sz w:val="28"/>
          <w:szCs w:val="28"/>
        </w:rPr>
        <w:t>противостояния</w:t>
      </w:r>
      <w:r>
        <w:rPr>
          <w:sz w:val="28"/>
          <w:szCs w:val="28"/>
        </w:rPr>
        <w:t xml:space="preserve"> атакам злоумышленников в информационной сфере</w:t>
      </w:r>
      <w:r w:rsidRPr="00525377">
        <w:rPr>
          <w:sz w:val="28"/>
          <w:szCs w:val="28"/>
        </w:rPr>
        <w:t xml:space="preserve">, ликвидация неблагоприятных последствий нарушений </w:t>
      </w:r>
      <w:r w:rsidRPr="00E72BBA">
        <w:rPr>
          <w:sz w:val="28"/>
          <w:szCs w:val="28"/>
        </w:rPr>
        <w:t>защиты</w:t>
      </w:r>
      <w:r>
        <w:rPr>
          <w:sz w:val="28"/>
          <w:szCs w:val="28"/>
        </w:rPr>
        <w:t xml:space="preserve"> информационных ресурсов</w:t>
      </w:r>
      <w:r w:rsidRPr="00525377">
        <w:rPr>
          <w:sz w:val="28"/>
          <w:szCs w:val="28"/>
        </w:rPr>
        <w:t>, регулярная оценка защищенности компонентов инфраструктуры, своевременная модернизация систем защиты реализу</w:t>
      </w:r>
      <w:r>
        <w:rPr>
          <w:sz w:val="28"/>
          <w:szCs w:val="28"/>
        </w:rPr>
        <w:t>ю</w:t>
      </w:r>
      <w:r w:rsidRPr="00525377">
        <w:rPr>
          <w:sz w:val="28"/>
          <w:szCs w:val="28"/>
        </w:rPr>
        <w:t>тся с помощью систем обеспечения информационной безопасности.</w:t>
      </w:r>
    </w:p>
    <w:p w:rsidR="002554EF" w:rsidRPr="00525377" w:rsidRDefault="002554EF" w:rsidP="002554EF">
      <w:pPr>
        <w:spacing w:line="360" w:lineRule="atLeast"/>
        <w:ind w:firstLine="709"/>
        <w:jc w:val="both"/>
        <w:rPr>
          <w:sz w:val="28"/>
          <w:szCs w:val="28"/>
        </w:rPr>
      </w:pPr>
      <w:r w:rsidRPr="00525377">
        <w:rPr>
          <w:sz w:val="28"/>
          <w:szCs w:val="28"/>
        </w:rPr>
        <w:t>Приоритетами</w:t>
      </w:r>
      <w:r>
        <w:rPr>
          <w:sz w:val="28"/>
          <w:szCs w:val="28"/>
        </w:rPr>
        <w:t xml:space="preserve"> подпрограммы на период до 2015 года являются следующие мероприятия:</w:t>
      </w:r>
    </w:p>
    <w:p w:rsidR="002554EF" w:rsidRPr="00525377" w:rsidRDefault="002554EF" w:rsidP="002554EF">
      <w:pPr>
        <w:spacing w:line="360" w:lineRule="atLeast"/>
        <w:ind w:firstLine="709"/>
        <w:jc w:val="both"/>
        <w:rPr>
          <w:sz w:val="28"/>
          <w:szCs w:val="28"/>
        </w:rPr>
      </w:pPr>
      <w:r>
        <w:rPr>
          <w:sz w:val="28"/>
          <w:szCs w:val="28"/>
        </w:rPr>
        <w:t>1) с</w:t>
      </w:r>
      <w:r w:rsidRPr="00525377">
        <w:rPr>
          <w:sz w:val="28"/>
          <w:szCs w:val="28"/>
        </w:rPr>
        <w:t>оздание системы определения и контроля уровня реальной защищ</w:t>
      </w:r>
      <w:r>
        <w:rPr>
          <w:sz w:val="28"/>
          <w:szCs w:val="28"/>
        </w:rPr>
        <w:t>е</w:t>
      </w:r>
      <w:r w:rsidRPr="00525377">
        <w:rPr>
          <w:sz w:val="28"/>
          <w:szCs w:val="28"/>
        </w:rPr>
        <w:t>нности информационного общества от проявлений терроризма в информационной сфере, обеспечи</w:t>
      </w:r>
      <w:r>
        <w:rPr>
          <w:sz w:val="28"/>
          <w:szCs w:val="28"/>
        </w:rPr>
        <w:t xml:space="preserve">вающей </w:t>
      </w:r>
      <w:r w:rsidRPr="00525377">
        <w:rPr>
          <w:sz w:val="28"/>
          <w:szCs w:val="28"/>
        </w:rPr>
        <w:t>непрерывное получение сведений о состоянии объектов инфраструктуры и возможных проявлени</w:t>
      </w:r>
      <w:r>
        <w:rPr>
          <w:sz w:val="28"/>
          <w:szCs w:val="28"/>
        </w:rPr>
        <w:t>ях</w:t>
      </w:r>
      <w:r w:rsidRPr="00525377">
        <w:rPr>
          <w:sz w:val="28"/>
          <w:szCs w:val="28"/>
        </w:rPr>
        <w:t xml:space="preserve"> терроризма в информационной сфере, а также своевременное реагирование на указанные проявления</w:t>
      </w:r>
      <w:r>
        <w:rPr>
          <w:sz w:val="28"/>
          <w:szCs w:val="28"/>
        </w:rPr>
        <w:t>;</w:t>
      </w:r>
    </w:p>
    <w:p w:rsidR="002554EF" w:rsidRPr="00525377" w:rsidRDefault="002554EF" w:rsidP="002554EF">
      <w:pPr>
        <w:spacing w:line="360" w:lineRule="atLeast"/>
        <w:ind w:firstLine="709"/>
        <w:jc w:val="both"/>
        <w:rPr>
          <w:sz w:val="28"/>
          <w:szCs w:val="28"/>
        </w:rPr>
      </w:pPr>
      <w:r>
        <w:rPr>
          <w:sz w:val="28"/>
          <w:szCs w:val="28"/>
        </w:rPr>
        <w:t>2) с</w:t>
      </w:r>
      <w:r w:rsidRPr="00525377">
        <w:rPr>
          <w:sz w:val="28"/>
          <w:szCs w:val="28"/>
        </w:rPr>
        <w:t>оздание и поддержка отечественных защищ</w:t>
      </w:r>
      <w:r>
        <w:rPr>
          <w:sz w:val="28"/>
          <w:szCs w:val="28"/>
        </w:rPr>
        <w:t>е</w:t>
      </w:r>
      <w:r w:rsidRPr="00525377">
        <w:rPr>
          <w:sz w:val="28"/>
          <w:szCs w:val="28"/>
        </w:rPr>
        <w:t>нных технологий хранения и обработки больших массивов неструктурированной информации, в том числе</w:t>
      </w:r>
      <w:r>
        <w:rPr>
          <w:sz w:val="28"/>
          <w:szCs w:val="28"/>
        </w:rPr>
        <w:t xml:space="preserve"> </w:t>
      </w:r>
      <w:r w:rsidRPr="00525377">
        <w:rPr>
          <w:sz w:val="28"/>
          <w:szCs w:val="28"/>
        </w:rPr>
        <w:t>создание отечественных защищ</w:t>
      </w:r>
      <w:r>
        <w:rPr>
          <w:sz w:val="28"/>
          <w:szCs w:val="28"/>
        </w:rPr>
        <w:t>е</w:t>
      </w:r>
      <w:r w:rsidRPr="00525377">
        <w:rPr>
          <w:sz w:val="28"/>
          <w:szCs w:val="28"/>
        </w:rPr>
        <w:t>нных функциональных сервисов и технологических компонент</w:t>
      </w:r>
      <w:r w:rsidR="001075BF">
        <w:rPr>
          <w:sz w:val="28"/>
          <w:szCs w:val="28"/>
        </w:rPr>
        <w:t>ов</w:t>
      </w:r>
      <w:r w:rsidRPr="00525377">
        <w:rPr>
          <w:sz w:val="28"/>
          <w:szCs w:val="28"/>
        </w:rPr>
        <w:t>, обеспечивающих хранение и обработку больших массивов неструктурированной информации, их дальнейшая поддержка и развитие</w:t>
      </w:r>
      <w:r>
        <w:rPr>
          <w:sz w:val="28"/>
          <w:szCs w:val="28"/>
        </w:rPr>
        <w:t xml:space="preserve">, </w:t>
      </w:r>
      <w:r w:rsidRPr="00525377">
        <w:rPr>
          <w:sz w:val="28"/>
          <w:szCs w:val="28"/>
        </w:rPr>
        <w:t xml:space="preserve"> позволя</w:t>
      </w:r>
      <w:r>
        <w:rPr>
          <w:sz w:val="28"/>
          <w:szCs w:val="28"/>
        </w:rPr>
        <w:t>ющие</w:t>
      </w:r>
      <w:r w:rsidRPr="00525377">
        <w:rPr>
          <w:sz w:val="28"/>
          <w:szCs w:val="28"/>
        </w:rPr>
        <w:t xml:space="preserve"> увеличить объ</w:t>
      </w:r>
      <w:r>
        <w:rPr>
          <w:sz w:val="28"/>
          <w:szCs w:val="28"/>
        </w:rPr>
        <w:t>е</w:t>
      </w:r>
      <w:r w:rsidRPr="00525377">
        <w:rPr>
          <w:sz w:val="28"/>
          <w:szCs w:val="28"/>
        </w:rPr>
        <w:t>м обрабатываемой</w:t>
      </w:r>
      <w:r>
        <w:rPr>
          <w:sz w:val="28"/>
          <w:szCs w:val="28"/>
        </w:rPr>
        <w:t xml:space="preserve"> неструктурированной информации;</w:t>
      </w:r>
    </w:p>
    <w:p w:rsidR="002554EF" w:rsidRPr="00525377" w:rsidRDefault="002554EF" w:rsidP="002554EF">
      <w:pPr>
        <w:spacing w:line="360" w:lineRule="atLeast"/>
        <w:ind w:firstLine="709"/>
        <w:jc w:val="both"/>
        <w:rPr>
          <w:sz w:val="28"/>
          <w:szCs w:val="28"/>
        </w:rPr>
      </w:pPr>
      <w:r>
        <w:rPr>
          <w:sz w:val="28"/>
          <w:szCs w:val="28"/>
        </w:rPr>
        <w:t>3) р</w:t>
      </w:r>
      <w:r w:rsidRPr="00525377">
        <w:rPr>
          <w:sz w:val="28"/>
          <w:szCs w:val="28"/>
        </w:rPr>
        <w:t xml:space="preserve">азвитие и </w:t>
      </w:r>
      <w:r>
        <w:rPr>
          <w:sz w:val="28"/>
          <w:szCs w:val="28"/>
        </w:rPr>
        <w:t>интеграция</w:t>
      </w:r>
      <w:r w:rsidRPr="00525377">
        <w:rPr>
          <w:sz w:val="28"/>
          <w:szCs w:val="28"/>
        </w:rPr>
        <w:t xml:space="preserve"> с иными ведомственными и межведомственными информационно-управляющими системами </w:t>
      </w:r>
      <w:r>
        <w:rPr>
          <w:sz w:val="28"/>
          <w:szCs w:val="28"/>
        </w:rPr>
        <w:t>е</w:t>
      </w:r>
      <w:r w:rsidRPr="00525377">
        <w:rPr>
          <w:sz w:val="28"/>
          <w:szCs w:val="28"/>
        </w:rPr>
        <w:t>диного банка данных по проблемам борьбы с терроризмом, в том числе:</w:t>
      </w:r>
    </w:p>
    <w:p w:rsidR="002554EF" w:rsidRPr="00525377" w:rsidRDefault="002554EF" w:rsidP="002554EF">
      <w:pPr>
        <w:spacing w:line="360" w:lineRule="atLeast"/>
        <w:ind w:firstLine="709"/>
        <w:jc w:val="both"/>
        <w:rPr>
          <w:sz w:val="28"/>
          <w:szCs w:val="28"/>
        </w:rPr>
      </w:pPr>
      <w:r w:rsidRPr="00525377">
        <w:rPr>
          <w:sz w:val="28"/>
          <w:szCs w:val="28"/>
        </w:rPr>
        <w:lastRenderedPageBreak/>
        <w:t>подключение ведомственны</w:t>
      </w:r>
      <w:r>
        <w:rPr>
          <w:sz w:val="28"/>
          <w:szCs w:val="28"/>
        </w:rPr>
        <w:t>х</w:t>
      </w:r>
      <w:r w:rsidRPr="00525377">
        <w:rPr>
          <w:sz w:val="28"/>
          <w:szCs w:val="28"/>
        </w:rPr>
        <w:t xml:space="preserve"> и межведомственны</w:t>
      </w:r>
      <w:r>
        <w:rPr>
          <w:sz w:val="28"/>
          <w:szCs w:val="28"/>
        </w:rPr>
        <w:t>х</w:t>
      </w:r>
      <w:r w:rsidRPr="00525377">
        <w:rPr>
          <w:sz w:val="28"/>
          <w:szCs w:val="28"/>
        </w:rPr>
        <w:t xml:space="preserve"> информационно-управляющи</w:t>
      </w:r>
      <w:r>
        <w:rPr>
          <w:sz w:val="28"/>
          <w:szCs w:val="28"/>
        </w:rPr>
        <w:t>х</w:t>
      </w:r>
      <w:r w:rsidRPr="00525377">
        <w:rPr>
          <w:sz w:val="28"/>
          <w:szCs w:val="28"/>
        </w:rPr>
        <w:t xml:space="preserve"> систем </w:t>
      </w:r>
      <w:r>
        <w:rPr>
          <w:sz w:val="28"/>
          <w:szCs w:val="28"/>
        </w:rPr>
        <w:t xml:space="preserve">к </w:t>
      </w:r>
      <w:r w:rsidR="00F36AE8">
        <w:rPr>
          <w:sz w:val="28"/>
          <w:szCs w:val="28"/>
        </w:rPr>
        <w:t>е</w:t>
      </w:r>
      <w:r w:rsidRPr="00525377">
        <w:rPr>
          <w:sz w:val="28"/>
          <w:szCs w:val="28"/>
        </w:rPr>
        <w:t>диному банку данных по п</w:t>
      </w:r>
      <w:r>
        <w:rPr>
          <w:sz w:val="28"/>
          <w:szCs w:val="28"/>
        </w:rPr>
        <w:t>роблемам борьбы с терроризмом;</w:t>
      </w:r>
    </w:p>
    <w:p w:rsidR="002554EF" w:rsidRPr="00525377" w:rsidRDefault="002554EF" w:rsidP="002554EF">
      <w:pPr>
        <w:spacing w:line="360" w:lineRule="atLeast"/>
        <w:ind w:firstLine="709"/>
        <w:jc w:val="both"/>
        <w:rPr>
          <w:sz w:val="28"/>
          <w:szCs w:val="28"/>
        </w:rPr>
      </w:pPr>
      <w:r w:rsidRPr="00525377">
        <w:rPr>
          <w:sz w:val="28"/>
          <w:szCs w:val="28"/>
        </w:rPr>
        <w:t>модернизация телекоммуника</w:t>
      </w:r>
      <w:r>
        <w:rPr>
          <w:sz w:val="28"/>
          <w:szCs w:val="28"/>
        </w:rPr>
        <w:t>ционной составляющей е</w:t>
      </w:r>
      <w:r w:rsidRPr="00525377">
        <w:rPr>
          <w:sz w:val="28"/>
          <w:szCs w:val="28"/>
        </w:rPr>
        <w:t>диного банка данных по проблемам борьбы с терроризмом</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разработка специализированных программно-аппаратных комплексов сопряжения с уч</w:t>
      </w:r>
      <w:r>
        <w:rPr>
          <w:sz w:val="28"/>
          <w:szCs w:val="28"/>
        </w:rPr>
        <w:t>е</w:t>
      </w:r>
      <w:r w:rsidRPr="00525377">
        <w:rPr>
          <w:sz w:val="28"/>
          <w:szCs w:val="28"/>
        </w:rPr>
        <w:t>том требований информационной безопасности и уникальных для каждог</w:t>
      </w:r>
      <w:r>
        <w:rPr>
          <w:sz w:val="28"/>
          <w:szCs w:val="28"/>
        </w:rPr>
        <w:t>о абонента е</w:t>
      </w:r>
      <w:r w:rsidRPr="00525377">
        <w:rPr>
          <w:sz w:val="28"/>
          <w:szCs w:val="28"/>
        </w:rPr>
        <w:t>диного</w:t>
      </w:r>
      <w:r>
        <w:rPr>
          <w:sz w:val="28"/>
          <w:szCs w:val="28"/>
        </w:rPr>
        <w:t xml:space="preserve"> </w:t>
      </w:r>
      <w:r w:rsidRPr="00525377">
        <w:rPr>
          <w:sz w:val="28"/>
          <w:szCs w:val="28"/>
        </w:rPr>
        <w:t>банка данных по проблемам борьбы с терроризмом</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 xml:space="preserve">продление гарантийного сервисного обслуживания сложной вычислительной техники </w:t>
      </w:r>
      <w:r>
        <w:rPr>
          <w:sz w:val="28"/>
          <w:szCs w:val="28"/>
        </w:rPr>
        <w:t>е</w:t>
      </w:r>
      <w:r w:rsidRPr="00525377">
        <w:rPr>
          <w:sz w:val="28"/>
          <w:szCs w:val="28"/>
        </w:rPr>
        <w:t>диного</w:t>
      </w:r>
      <w:r>
        <w:rPr>
          <w:sz w:val="28"/>
          <w:szCs w:val="28"/>
        </w:rPr>
        <w:t xml:space="preserve"> </w:t>
      </w:r>
      <w:r w:rsidRPr="00525377">
        <w:rPr>
          <w:sz w:val="28"/>
          <w:szCs w:val="28"/>
        </w:rPr>
        <w:t>банка данных по проблемам борьбы с терроризмом</w:t>
      </w:r>
      <w:r>
        <w:rPr>
          <w:sz w:val="28"/>
          <w:szCs w:val="28"/>
        </w:rPr>
        <w:t>;</w:t>
      </w:r>
    </w:p>
    <w:p w:rsidR="002554EF" w:rsidRPr="00525377" w:rsidRDefault="002554EF" w:rsidP="002554EF">
      <w:pPr>
        <w:spacing w:line="360" w:lineRule="atLeast"/>
        <w:ind w:firstLine="709"/>
        <w:jc w:val="both"/>
        <w:rPr>
          <w:sz w:val="28"/>
          <w:szCs w:val="28"/>
        </w:rPr>
      </w:pPr>
      <w:r>
        <w:rPr>
          <w:sz w:val="28"/>
          <w:szCs w:val="28"/>
        </w:rPr>
        <w:t>4) с</w:t>
      </w:r>
      <w:r w:rsidRPr="00525377">
        <w:rPr>
          <w:sz w:val="28"/>
          <w:szCs w:val="28"/>
        </w:rPr>
        <w:t xml:space="preserve">оздание </w:t>
      </w:r>
      <w:r w:rsidRPr="00E72BBA">
        <w:rPr>
          <w:sz w:val="28"/>
          <w:szCs w:val="28"/>
        </w:rPr>
        <w:t>национальной программной платформ</w:t>
      </w:r>
      <w:r>
        <w:rPr>
          <w:sz w:val="28"/>
          <w:szCs w:val="28"/>
        </w:rPr>
        <w:t>ы (комплекс отечественных программных решений - модулей, построенных на базе единых технологий, позволяющих осуществлять разработку новых программных продуктов методом компоновки и настройки уже готовых модулей, а также разработку новых модулей)</w:t>
      </w:r>
      <w:r w:rsidRPr="00525377">
        <w:rPr>
          <w:sz w:val="28"/>
          <w:szCs w:val="28"/>
        </w:rPr>
        <w:t>, в том числе:</w:t>
      </w:r>
    </w:p>
    <w:p w:rsidR="002554EF" w:rsidRPr="00525377" w:rsidRDefault="002554EF" w:rsidP="002554EF">
      <w:pPr>
        <w:spacing w:line="360" w:lineRule="atLeast"/>
        <w:ind w:firstLine="709"/>
        <w:jc w:val="both"/>
        <w:rPr>
          <w:sz w:val="28"/>
          <w:szCs w:val="28"/>
        </w:rPr>
      </w:pPr>
      <w:r w:rsidRPr="00525377">
        <w:rPr>
          <w:sz w:val="28"/>
          <w:szCs w:val="28"/>
        </w:rPr>
        <w:t xml:space="preserve">развитие отечественной сборки операционной системы на </w:t>
      </w:r>
      <w:r>
        <w:rPr>
          <w:sz w:val="28"/>
          <w:szCs w:val="28"/>
        </w:rPr>
        <w:t>свободном программном обеспечении;</w:t>
      </w:r>
    </w:p>
    <w:p w:rsidR="002554EF" w:rsidRPr="00525377" w:rsidRDefault="002554EF" w:rsidP="002554EF">
      <w:pPr>
        <w:spacing w:line="360" w:lineRule="atLeast"/>
        <w:ind w:firstLine="709"/>
        <w:jc w:val="both"/>
        <w:rPr>
          <w:sz w:val="28"/>
          <w:szCs w:val="28"/>
        </w:rPr>
      </w:pPr>
      <w:r w:rsidRPr="00525377">
        <w:rPr>
          <w:sz w:val="28"/>
          <w:szCs w:val="28"/>
        </w:rPr>
        <w:t xml:space="preserve">создание отечественной системы управления базами данных на </w:t>
      </w:r>
      <w:r>
        <w:rPr>
          <w:sz w:val="28"/>
          <w:szCs w:val="28"/>
        </w:rPr>
        <w:t>основе</w:t>
      </w:r>
      <w:r w:rsidRPr="00525377">
        <w:rPr>
          <w:sz w:val="28"/>
          <w:szCs w:val="28"/>
        </w:rPr>
        <w:t xml:space="preserve"> открытых разработок</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создание российской среды разработки программного обеспечения</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разработка набора архитектурных стандартов и типовых компонент</w:t>
      </w:r>
      <w:r>
        <w:rPr>
          <w:sz w:val="28"/>
          <w:szCs w:val="28"/>
        </w:rPr>
        <w:t>ов</w:t>
      </w:r>
      <w:r w:rsidRPr="00525377">
        <w:rPr>
          <w:sz w:val="28"/>
          <w:szCs w:val="28"/>
        </w:rPr>
        <w:t xml:space="preserve"> для совместимости программ между собой</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создание базового пакета прикладного программного обеспечения, включая драйверы и средства обеспечения информационной безопасности</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создание национально</w:t>
      </w:r>
      <w:r>
        <w:rPr>
          <w:sz w:val="28"/>
          <w:szCs w:val="28"/>
        </w:rPr>
        <w:t>го фонда алгоритмов и программ (</w:t>
      </w:r>
      <w:proofErr w:type="spellStart"/>
      <w:r>
        <w:rPr>
          <w:sz w:val="28"/>
          <w:szCs w:val="28"/>
        </w:rPr>
        <w:t>госприклад.рф</w:t>
      </w:r>
      <w:proofErr w:type="spellEnd"/>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формирование пакета типовых решений</w:t>
      </w:r>
      <w:r>
        <w:rPr>
          <w:sz w:val="28"/>
          <w:szCs w:val="28"/>
        </w:rPr>
        <w:t>, их размещение</w:t>
      </w:r>
      <w:r w:rsidRPr="00525377">
        <w:rPr>
          <w:sz w:val="28"/>
          <w:szCs w:val="28"/>
        </w:rPr>
        <w:t xml:space="preserve"> в национальном фонде алгоритмов и программ</w:t>
      </w:r>
      <w:r>
        <w:rPr>
          <w:sz w:val="28"/>
          <w:szCs w:val="28"/>
        </w:rPr>
        <w:t>;</w:t>
      </w:r>
    </w:p>
    <w:p w:rsidR="002554EF" w:rsidRPr="00525377" w:rsidRDefault="00665C7D" w:rsidP="002554EF">
      <w:pPr>
        <w:spacing w:line="360" w:lineRule="atLeast"/>
        <w:ind w:firstLine="709"/>
        <w:jc w:val="both"/>
        <w:rPr>
          <w:sz w:val="28"/>
          <w:szCs w:val="28"/>
        </w:rPr>
      </w:pPr>
      <w:r>
        <w:rPr>
          <w:sz w:val="28"/>
          <w:szCs w:val="28"/>
        </w:rPr>
        <w:t xml:space="preserve">формирование территориально </w:t>
      </w:r>
      <w:r w:rsidR="002554EF" w:rsidRPr="00525377">
        <w:rPr>
          <w:sz w:val="28"/>
          <w:szCs w:val="28"/>
        </w:rPr>
        <w:t xml:space="preserve">распределенной инфраструктуры технической и методической поддержки </w:t>
      </w:r>
      <w:r w:rsidR="002554EF">
        <w:rPr>
          <w:sz w:val="28"/>
          <w:szCs w:val="28"/>
        </w:rPr>
        <w:t>свободного программного обеспечения;</w:t>
      </w:r>
    </w:p>
    <w:p w:rsidR="002554EF" w:rsidRPr="002F5C51" w:rsidRDefault="002554EF" w:rsidP="002554EF">
      <w:pPr>
        <w:spacing w:line="360" w:lineRule="atLeast"/>
        <w:ind w:firstLine="709"/>
        <w:jc w:val="both"/>
        <w:rPr>
          <w:sz w:val="28"/>
          <w:szCs w:val="28"/>
        </w:rPr>
      </w:pPr>
      <w:r>
        <w:rPr>
          <w:sz w:val="28"/>
          <w:szCs w:val="28"/>
        </w:rPr>
        <w:t>5</w:t>
      </w:r>
      <w:r w:rsidRPr="00525377">
        <w:rPr>
          <w:sz w:val="28"/>
          <w:szCs w:val="28"/>
        </w:rPr>
        <w:t>) </w:t>
      </w:r>
      <w:r>
        <w:rPr>
          <w:sz w:val="28"/>
          <w:szCs w:val="28"/>
        </w:rPr>
        <w:t>ф</w:t>
      </w:r>
      <w:r w:rsidRPr="00525377">
        <w:rPr>
          <w:sz w:val="28"/>
          <w:szCs w:val="28"/>
        </w:rPr>
        <w:t>ормирование открытых стандартов взаим</w:t>
      </w:r>
      <w:r>
        <w:rPr>
          <w:sz w:val="28"/>
          <w:szCs w:val="28"/>
        </w:rPr>
        <w:t>одействия информационных систем, в том числе разработка</w:t>
      </w:r>
      <w:r w:rsidRPr="00F65DFE">
        <w:rPr>
          <w:sz w:val="28"/>
          <w:szCs w:val="28"/>
        </w:rPr>
        <w:t xml:space="preserve"> и </w:t>
      </w:r>
      <w:r>
        <w:rPr>
          <w:sz w:val="28"/>
          <w:szCs w:val="28"/>
        </w:rPr>
        <w:t>поддержка</w:t>
      </w:r>
      <w:r w:rsidRPr="00F65DFE">
        <w:rPr>
          <w:sz w:val="28"/>
          <w:szCs w:val="28"/>
        </w:rPr>
        <w:t xml:space="preserve"> профил</w:t>
      </w:r>
      <w:r>
        <w:rPr>
          <w:sz w:val="28"/>
          <w:szCs w:val="28"/>
        </w:rPr>
        <w:t>я</w:t>
      </w:r>
      <w:r w:rsidRPr="00F65DFE">
        <w:rPr>
          <w:sz w:val="28"/>
          <w:szCs w:val="28"/>
        </w:rPr>
        <w:t xml:space="preserve"> открытых стандартов архитектуры государственных информационных систем, форматов и протоколов обмена данными, обеспечивающи</w:t>
      </w:r>
      <w:r w:rsidR="005755D4">
        <w:rPr>
          <w:sz w:val="28"/>
          <w:szCs w:val="28"/>
        </w:rPr>
        <w:t>х</w:t>
      </w:r>
      <w:r w:rsidRPr="00F65DFE">
        <w:rPr>
          <w:sz w:val="28"/>
          <w:szCs w:val="28"/>
        </w:rPr>
        <w:t xml:space="preserve"> совместимость государственных информационных систем </w:t>
      </w:r>
      <w:r>
        <w:rPr>
          <w:sz w:val="28"/>
          <w:szCs w:val="28"/>
        </w:rPr>
        <w:t>и их компонентов;</w:t>
      </w:r>
    </w:p>
    <w:p w:rsidR="002554EF" w:rsidRPr="00525377" w:rsidRDefault="002554EF" w:rsidP="002554EF">
      <w:pPr>
        <w:spacing w:line="360" w:lineRule="atLeast"/>
        <w:ind w:firstLine="709"/>
        <w:jc w:val="both"/>
        <w:rPr>
          <w:sz w:val="28"/>
          <w:szCs w:val="28"/>
        </w:rPr>
      </w:pPr>
      <w:r>
        <w:rPr>
          <w:sz w:val="28"/>
          <w:szCs w:val="28"/>
        </w:rPr>
        <w:t>6) р</w:t>
      </w:r>
      <w:r w:rsidRPr="00525377">
        <w:rPr>
          <w:sz w:val="28"/>
          <w:szCs w:val="28"/>
        </w:rPr>
        <w:t xml:space="preserve">азвитие суперкомпьютерных и </w:t>
      </w:r>
      <w:proofErr w:type="spellStart"/>
      <w:r>
        <w:rPr>
          <w:sz w:val="28"/>
          <w:szCs w:val="28"/>
        </w:rPr>
        <w:t>г</w:t>
      </w:r>
      <w:r w:rsidRPr="00525377">
        <w:rPr>
          <w:sz w:val="28"/>
          <w:szCs w:val="28"/>
        </w:rPr>
        <w:t>рид</w:t>
      </w:r>
      <w:proofErr w:type="spellEnd"/>
      <w:r w:rsidRPr="00525377">
        <w:rPr>
          <w:sz w:val="28"/>
          <w:szCs w:val="28"/>
        </w:rPr>
        <w:t>-технологий, в том числе:</w:t>
      </w:r>
    </w:p>
    <w:p w:rsidR="002554EF" w:rsidRPr="00525377" w:rsidRDefault="002554EF" w:rsidP="002554EF">
      <w:pPr>
        <w:spacing w:line="360" w:lineRule="atLeast"/>
        <w:ind w:firstLine="709"/>
        <w:jc w:val="both"/>
        <w:rPr>
          <w:sz w:val="28"/>
          <w:szCs w:val="28"/>
        </w:rPr>
      </w:pPr>
      <w:r w:rsidRPr="00525377">
        <w:rPr>
          <w:sz w:val="28"/>
          <w:szCs w:val="28"/>
        </w:rPr>
        <w:t>создание отечественных математических моделей для использования в суперкомпьютерных вычислениях</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создание базового ряда отечественных суперЭВМ с различными эксплуатационными характеристиками</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lastRenderedPageBreak/>
        <w:t xml:space="preserve">построение </w:t>
      </w:r>
      <w:proofErr w:type="spellStart"/>
      <w:r>
        <w:rPr>
          <w:sz w:val="28"/>
          <w:szCs w:val="28"/>
        </w:rPr>
        <w:t>г</w:t>
      </w:r>
      <w:r w:rsidRPr="00525377">
        <w:rPr>
          <w:sz w:val="28"/>
          <w:szCs w:val="28"/>
        </w:rPr>
        <w:t>рид</w:t>
      </w:r>
      <w:proofErr w:type="spellEnd"/>
      <w:r w:rsidRPr="00525377">
        <w:rPr>
          <w:sz w:val="28"/>
          <w:szCs w:val="28"/>
        </w:rPr>
        <w:t>-сети для высокопроизводительных вычислений, в том числе в интересах федеральных ядерных центров</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разработка отечественного программного обеспечения для технологий проектирования и имитационного моделирования на суперЭВМ</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создание системы подготовки высококвалифицированных кадров в области суперкомпьютерных технологий и специализированного программного обеспечения.</w:t>
      </w:r>
    </w:p>
    <w:p w:rsidR="002554EF" w:rsidRDefault="002554EF" w:rsidP="002554EF">
      <w:pPr>
        <w:spacing w:line="240" w:lineRule="atLeast"/>
        <w:jc w:val="center"/>
        <w:rPr>
          <w:sz w:val="28"/>
          <w:szCs w:val="28"/>
        </w:rPr>
      </w:pPr>
    </w:p>
    <w:p w:rsidR="002554EF" w:rsidRDefault="002554EF" w:rsidP="002554EF">
      <w:pPr>
        <w:spacing w:line="240" w:lineRule="atLeast"/>
        <w:jc w:val="center"/>
        <w:rPr>
          <w:sz w:val="28"/>
          <w:szCs w:val="28"/>
        </w:rPr>
      </w:pPr>
      <w:r w:rsidRPr="00525377">
        <w:rPr>
          <w:sz w:val="28"/>
          <w:szCs w:val="28"/>
        </w:rPr>
        <w:t xml:space="preserve">Подпрограмма </w:t>
      </w:r>
      <w:r>
        <w:rPr>
          <w:sz w:val="28"/>
          <w:szCs w:val="28"/>
        </w:rPr>
        <w:t>6</w:t>
      </w:r>
      <w:r w:rsidRPr="00525377">
        <w:rPr>
          <w:sz w:val="28"/>
          <w:szCs w:val="28"/>
        </w:rPr>
        <w:t>. Цифрово</w:t>
      </w:r>
      <w:r>
        <w:rPr>
          <w:sz w:val="28"/>
          <w:szCs w:val="28"/>
        </w:rPr>
        <w:t xml:space="preserve">й </w:t>
      </w:r>
      <w:r w:rsidR="005A2F00">
        <w:rPr>
          <w:sz w:val="28"/>
          <w:szCs w:val="28"/>
        </w:rPr>
        <w:t>конвент</w:t>
      </w:r>
      <w:r>
        <w:rPr>
          <w:sz w:val="28"/>
          <w:szCs w:val="28"/>
        </w:rPr>
        <w:t xml:space="preserve"> и культурное наследие</w:t>
      </w:r>
    </w:p>
    <w:p w:rsidR="002554EF" w:rsidRDefault="002554EF" w:rsidP="002554EF">
      <w:pPr>
        <w:spacing w:line="240" w:lineRule="atLeast"/>
        <w:jc w:val="center"/>
        <w:rPr>
          <w:sz w:val="28"/>
          <w:szCs w:val="28"/>
        </w:rPr>
      </w:pPr>
    </w:p>
    <w:p w:rsidR="002554EF" w:rsidRPr="001962FA" w:rsidRDefault="002554EF" w:rsidP="002554EF">
      <w:pPr>
        <w:spacing w:line="360" w:lineRule="atLeast"/>
        <w:ind w:firstLine="709"/>
        <w:jc w:val="both"/>
        <w:rPr>
          <w:sz w:val="28"/>
          <w:szCs w:val="28"/>
        </w:rPr>
      </w:pPr>
      <w:r w:rsidRPr="001962FA">
        <w:rPr>
          <w:sz w:val="28"/>
          <w:szCs w:val="28"/>
        </w:rPr>
        <w:t>Сохранение культурного разнообразия</w:t>
      </w:r>
      <w:r>
        <w:rPr>
          <w:sz w:val="28"/>
          <w:szCs w:val="28"/>
        </w:rPr>
        <w:t xml:space="preserve"> и</w:t>
      </w:r>
      <w:r w:rsidRPr="001962FA">
        <w:rPr>
          <w:sz w:val="28"/>
          <w:szCs w:val="28"/>
        </w:rPr>
        <w:t xml:space="preserve"> традиций является одной из ключевых задач тысячелетия. В этой связи </w:t>
      </w:r>
      <w:r>
        <w:rPr>
          <w:sz w:val="28"/>
          <w:szCs w:val="28"/>
        </w:rPr>
        <w:t>существует потребность в реализации мероприятий по</w:t>
      </w:r>
      <w:r w:rsidRPr="001962FA">
        <w:rPr>
          <w:sz w:val="28"/>
          <w:szCs w:val="28"/>
        </w:rPr>
        <w:t xml:space="preserve"> создани</w:t>
      </w:r>
      <w:r>
        <w:rPr>
          <w:sz w:val="28"/>
          <w:szCs w:val="28"/>
        </w:rPr>
        <w:t>ю</w:t>
      </w:r>
      <w:r w:rsidRPr="001962FA">
        <w:rPr>
          <w:sz w:val="28"/>
          <w:szCs w:val="28"/>
        </w:rPr>
        <w:t>, распространени</w:t>
      </w:r>
      <w:r>
        <w:rPr>
          <w:sz w:val="28"/>
          <w:szCs w:val="28"/>
        </w:rPr>
        <w:t>ю</w:t>
      </w:r>
      <w:r w:rsidRPr="001962FA">
        <w:rPr>
          <w:sz w:val="28"/>
          <w:szCs w:val="28"/>
        </w:rPr>
        <w:t xml:space="preserve"> и сохранени</w:t>
      </w:r>
      <w:r>
        <w:rPr>
          <w:sz w:val="28"/>
          <w:szCs w:val="28"/>
        </w:rPr>
        <w:t>ю</w:t>
      </w:r>
      <w:r w:rsidRPr="001962FA">
        <w:rPr>
          <w:sz w:val="28"/>
          <w:szCs w:val="28"/>
        </w:rPr>
        <w:t xml:space="preserve"> </w:t>
      </w:r>
      <w:r>
        <w:rPr>
          <w:sz w:val="28"/>
          <w:szCs w:val="28"/>
        </w:rPr>
        <w:t>этой информации</w:t>
      </w:r>
      <w:r w:rsidRPr="001962FA">
        <w:rPr>
          <w:sz w:val="28"/>
          <w:szCs w:val="28"/>
        </w:rPr>
        <w:t xml:space="preserve"> </w:t>
      </w:r>
      <w:r>
        <w:rPr>
          <w:sz w:val="28"/>
          <w:szCs w:val="28"/>
        </w:rPr>
        <w:t>в электронной форме, что</w:t>
      </w:r>
      <w:r w:rsidRPr="001962FA">
        <w:rPr>
          <w:sz w:val="28"/>
          <w:szCs w:val="28"/>
        </w:rPr>
        <w:t xml:space="preserve"> позвол</w:t>
      </w:r>
      <w:r>
        <w:rPr>
          <w:sz w:val="28"/>
          <w:szCs w:val="28"/>
        </w:rPr>
        <w:t>и</w:t>
      </w:r>
      <w:r w:rsidRPr="001962FA">
        <w:rPr>
          <w:sz w:val="28"/>
          <w:szCs w:val="28"/>
        </w:rPr>
        <w:t>т сохранять культурное наследие для будущих поколений.</w:t>
      </w:r>
    </w:p>
    <w:p w:rsidR="002554EF" w:rsidRDefault="002554EF" w:rsidP="002554EF">
      <w:pPr>
        <w:spacing w:line="360" w:lineRule="atLeast"/>
        <w:ind w:firstLine="709"/>
        <w:jc w:val="both"/>
        <w:rPr>
          <w:sz w:val="28"/>
          <w:szCs w:val="28"/>
        </w:rPr>
      </w:pPr>
      <w:r w:rsidRPr="001962FA">
        <w:rPr>
          <w:sz w:val="28"/>
          <w:szCs w:val="28"/>
        </w:rPr>
        <w:t xml:space="preserve">Мероприятия подпрограммы направлены на содействие производству и обеспечению доступности всего информационного контента </w:t>
      </w:r>
      <w:r w:rsidR="00D11DEA">
        <w:rPr>
          <w:sz w:val="28"/>
          <w:szCs w:val="28"/>
        </w:rPr>
        <w:t>-</w:t>
      </w:r>
      <w:r w:rsidRPr="001962FA">
        <w:rPr>
          <w:sz w:val="28"/>
          <w:szCs w:val="28"/>
        </w:rPr>
        <w:t xml:space="preserve"> образовательного, научного, культурного и развлекательного</w:t>
      </w:r>
      <w:r>
        <w:rPr>
          <w:sz w:val="28"/>
          <w:szCs w:val="28"/>
        </w:rPr>
        <w:t>. К</w:t>
      </w:r>
      <w:r w:rsidRPr="001962FA">
        <w:rPr>
          <w:sz w:val="28"/>
          <w:szCs w:val="28"/>
        </w:rPr>
        <w:t>лючевая роль отводится переводу</w:t>
      </w:r>
      <w:r>
        <w:rPr>
          <w:sz w:val="28"/>
          <w:szCs w:val="28"/>
        </w:rPr>
        <w:t xml:space="preserve"> существующего культурного наследия</w:t>
      </w:r>
      <w:r w:rsidRPr="001962FA">
        <w:rPr>
          <w:sz w:val="28"/>
          <w:szCs w:val="28"/>
        </w:rPr>
        <w:t xml:space="preserve"> в цифров</w:t>
      </w:r>
      <w:r>
        <w:rPr>
          <w:sz w:val="28"/>
          <w:szCs w:val="28"/>
        </w:rPr>
        <w:t>ой</w:t>
      </w:r>
      <w:r w:rsidRPr="001962FA">
        <w:rPr>
          <w:sz w:val="28"/>
          <w:szCs w:val="28"/>
        </w:rPr>
        <w:t xml:space="preserve"> форм</w:t>
      </w:r>
      <w:r>
        <w:rPr>
          <w:sz w:val="28"/>
          <w:szCs w:val="28"/>
        </w:rPr>
        <w:t>ат</w:t>
      </w:r>
      <w:r w:rsidRPr="001962FA">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Приоритетами</w:t>
      </w:r>
      <w:r>
        <w:rPr>
          <w:sz w:val="28"/>
          <w:szCs w:val="28"/>
        </w:rPr>
        <w:t xml:space="preserve"> подпрограммы на период до 2015 года являются следующие мероприятия:</w:t>
      </w:r>
    </w:p>
    <w:p w:rsidR="002554EF" w:rsidRPr="00525377" w:rsidRDefault="002554EF" w:rsidP="002554EF">
      <w:pPr>
        <w:spacing w:line="360" w:lineRule="atLeast"/>
        <w:ind w:firstLine="709"/>
        <w:jc w:val="both"/>
        <w:rPr>
          <w:sz w:val="28"/>
          <w:szCs w:val="28"/>
        </w:rPr>
      </w:pPr>
      <w:r>
        <w:rPr>
          <w:sz w:val="28"/>
          <w:szCs w:val="28"/>
        </w:rPr>
        <w:t>1) р</w:t>
      </w:r>
      <w:r w:rsidRPr="00525377">
        <w:rPr>
          <w:sz w:val="28"/>
          <w:szCs w:val="28"/>
        </w:rPr>
        <w:t>азвитие средств поиска информации по различным видам контента, в том числе</w:t>
      </w:r>
      <w:r>
        <w:rPr>
          <w:sz w:val="28"/>
          <w:szCs w:val="28"/>
        </w:rPr>
        <w:t xml:space="preserve"> </w:t>
      </w:r>
      <w:r w:rsidRPr="00525377">
        <w:rPr>
          <w:sz w:val="28"/>
          <w:szCs w:val="28"/>
        </w:rPr>
        <w:t>создание спектра поисковых систем с высокой релевантност</w:t>
      </w:r>
      <w:r>
        <w:rPr>
          <w:sz w:val="28"/>
          <w:szCs w:val="28"/>
        </w:rPr>
        <w:t>ью поиска по заданной тематике;</w:t>
      </w:r>
    </w:p>
    <w:p w:rsidR="002554EF" w:rsidRPr="00525377" w:rsidRDefault="002554EF" w:rsidP="002554EF">
      <w:pPr>
        <w:spacing w:line="360" w:lineRule="atLeast"/>
        <w:ind w:firstLine="709"/>
        <w:jc w:val="both"/>
        <w:rPr>
          <w:sz w:val="28"/>
          <w:szCs w:val="28"/>
        </w:rPr>
      </w:pPr>
      <w:r>
        <w:rPr>
          <w:sz w:val="28"/>
          <w:szCs w:val="28"/>
        </w:rPr>
        <w:t>2) с</w:t>
      </w:r>
      <w:r w:rsidRPr="00525377">
        <w:rPr>
          <w:sz w:val="28"/>
          <w:szCs w:val="28"/>
        </w:rPr>
        <w:t xml:space="preserve">оздание национальной информационно-коммуникационной платформы для распространения цифрового контента (в том числе аудиовизуального), в том числе: </w:t>
      </w:r>
    </w:p>
    <w:p w:rsidR="002554EF" w:rsidRDefault="002554EF" w:rsidP="002554EF">
      <w:pPr>
        <w:spacing w:line="360" w:lineRule="atLeast"/>
        <w:ind w:firstLine="709"/>
        <w:jc w:val="both"/>
        <w:rPr>
          <w:sz w:val="28"/>
          <w:szCs w:val="28"/>
        </w:rPr>
      </w:pPr>
      <w:r w:rsidRPr="00525377">
        <w:rPr>
          <w:sz w:val="28"/>
          <w:szCs w:val="28"/>
        </w:rPr>
        <w:t>создание многофункциональной платформы для загрузки, обработки и распространения цифрового контента</w:t>
      </w:r>
      <w:r>
        <w:rPr>
          <w:sz w:val="28"/>
          <w:szCs w:val="28"/>
        </w:rPr>
        <w:t>;</w:t>
      </w:r>
    </w:p>
    <w:p w:rsidR="002554EF" w:rsidRPr="00525377" w:rsidRDefault="002554EF" w:rsidP="002554EF">
      <w:pPr>
        <w:spacing w:line="360" w:lineRule="atLeast"/>
        <w:ind w:firstLine="709"/>
        <w:jc w:val="both"/>
        <w:rPr>
          <w:sz w:val="28"/>
          <w:szCs w:val="28"/>
        </w:rPr>
      </w:pPr>
      <w:r>
        <w:rPr>
          <w:sz w:val="28"/>
          <w:szCs w:val="28"/>
        </w:rPr>
        <w:t>о</w:t>
      </w:r>
      <w:r w:rsidRPr="00525377">
        <w:rPr>
          <w:sz w:val="28"/>
          <w:szCs w:val="28"/>
        </w:rPr>
        <w:t>птимизаци</w:t>
      </w:r>
      <w:r>
        <w:rPr>
          <w:sz w:val="28"/>
          <w:szCs w:val="28"/>
        </w:rPr>
        <w:t xml:space="preserve">я </w:t>
      </w:r>
      <w:r w:rsidRPr="00525377">
        <w:rPr>
          <w:sz w:val="28"/>
          <w:szCs w:val="28"/>
        </w:rPr>
        <w:t>цифрового контента с учетом запросов и гео</w:t>
      </w:r>
      <w:r>
        <w:rPr>
          <w:sz w:val="28"/>
          <w:szCs w:val="28"/>
        </w:rPr>
        <w:t>графического положения</w:t>
      </w:r>
      <w:r w:rsidRPr="00481174">
        <w:rPr>
          <w:sz w:val="28"/>
          <w:szCs w:val="28"/>
        </w:rPr>
        <w:t xml:space="preserve"> </w:t>
      </w:r>
      <w:r w:rsidRPr="00525377">
        <w:rPr>
          <w:sz w:val="28"/>
          <w:szCs w:val="28"/>
        </w:rPr>
        <w:t>пользователя</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разработка технологии защиты контента правообладателей от копирования при его просмотре с помощью размещения уникальной цифровой метки объекта авторских прав в цифровом контенте</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разработка географически распределенной сетевой инфраструктуры доставки контента для снижения нагрузки на каналы связи</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 xml:space="preserve">реализация технологии сбора статистики, а также системы </w:t>
      </w:r>
      <w:proofErr w:type="spellStart"/>
      <w:r w:rsidRPr="00525377">
        <w:rPr>
          <w:sz w:val="28"/>
          <w:szCs w:val="28"/>
        </w:rPr>
        <w:t>биллинга</w:t>
      </w:r>
      <w:proofErr w:type="spellEnd"/>
      <w:r w:rsidRPr="00525377">
        <w:rPr>
          <w:sz w:val="28"/>
          <w:szCs w:val="28"/>
        </w:rPr>
        <w:t xml:space="preserve"> для учета легального приобретения цифрового контента</w:t>
      </w:r>
      <w:r>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разработка инстру</w:t>
      </w:r>
      <w:r>
        <w:rPr>
          <w:sz w:val="28"/>
          <w:szCs w:val="28"/>
        </w:rPr>
        <w:t>ментов категорирования контента;</w:t>
      </w:r>
    </w:p>
    <w:p w:rsidR="002554EF" w:rsidRPr="00525377" w:rsidRDefault="002554EF" w:rsidP="002554EF">
      <w:pPr>
        <w:spacing w:line="360" w:lineRule="atLeast"/>
        <w:ind w:firstLine="709"/>
        <w:jc w:val="both"/>
        <w:rPr>
          <w:sz w:val="28"/>
          <w:szCs w:val="28"/>
        </w:rPr>
      </w:pPr>
      <w:r>
        <w:rPr>
          <w:sz w:val="28"/>
          <w:szCs w:val="28"/>
        </w:rPr>
        <w:t>3) с</w:t>
      </w:r>
      <w:r w:rsidRPr="00525377">
        <w:rPr>
          <w:sz w:val="28"/>
          <w:szCs w:val="28"/>
        </w:rPr>
        <w:t xml:space="preserve">оздание единого </w:t>
      </w:r>
      <w:r>
        <w:rPr>
          <w:sz w:val="28"/>
          <w:szCs w:val="28"/>
        </w:rPr>
        <w:t>и</w:t>
      </w:r>
      <w:r w:rsidRPr="00525377">
        <w:rPr>
          <w:sz w:val="28"/>
          <w:szCs w:val="28"/>
        </w:rPr>
        <w:t xml:space="preserve">нтернет-портала </w:t>
      </w:r>
      <w:r>
        <w:rPr>
          <w:sz w:val="28"/>
          <w:szCs w:val="28"/>
        </w:rPr>
        <w:t>для популяризации культурного наследия и традиций</w:t>
      </w:r>
      <w:r w:rsidRPr="00525377">
        <w:rPr>
          <w:sz w:val="28"/>
          <w:szCs w:val="28"/>
        </w:rPr>
        <w:t xml:space="preserve"> России, в том числе:</w:t>
      </w:r>
    </w:p>
    <w:p w:rsidR="002554EF" w:rsidRPr="00525377" w:rsidRDefault="002554EF" w:rsidP="002554EF">
      <w:pPr>
        <w:spacing w:line="360" w:lineRule="atLeast"/>
        <w:ind w:firstLine="709"/>
        <w:jc w:val="both"/>
        <w:rPr>
          <w:sz w:val="28"/>
          <w:szCs w:val="28"/>
        </w:rPr>
      </w:pPr>
      <w:r w:rsidRPr="00525377">
        <w:rPr>
          <w:sz w:val="28"/>
          <w:szCs w:val="28"/>
        </w:rPr>
        <w:lastRenderedPageBreak/>
        <w:t>обеспечение распределенного доступа к различным отраслевым информационным ресурсам</w:t>
      </w:r>
      <w:r w:rsidRPr="00BF77B2">
        <w:rPr>
          <w:sz w:val="28"/>
          <w:szCs w:val="28"/>
        </w:rPr>
        <w:t xml:space="preserve"> </w:t>
      </w:r>
      <w:r>
        <w:rPr>
          <w:sz w:val="28"/>
          <w:szCs w:val="28"/>
        </w:rPr>
        <w:t xml:space="preserve">в сети </w:t>
      </w:r>
      <w:r w:rsidRPr="00525377">
        <w:rPr>
          <w:sz w:val="28"/>
          <w:szCs w:val="28"/>
        </w:rPr>
        <w:t xml:space="preserve">Интернет, </w:t>
      </w:r>
      <w:r>
        <w:rPr>
          <w:sz w:val="28"/>
          <w:szCs w:val="28"/>
        </w:rPr>
        <w:t xml:space="preserve">к </w:t>
      </w:r>
      <w:r w:rsidRPr="00525377">
        <w:rPr>
          <w:sz w:val="28"/>
          <w:szCs w:val="28"/>
        </w:rPr>
        <w:t xml:space="preserve">данным </w:t>
      </w:r>
      <w:r>
        <w:rPr>
          <w:sz w:val="28"/>
          <w:szCs w:val="28"/>
        </w:rPr>
        <w:t xml:space="preserve">о </w:t>
      </w:r>
      <w:r w:rsidRPr="00525377">
        <w:rPr>
          <w:sz w:val="28"/>
          <w:szCs w:val="28"/>
        </w:rPr>
        <w:t>музейны</w:t>
      </w:r>
      <w:r>
        <w:rPr>
          <w:sz w:val="28"/>
          <w:szCs w:val="28"/>
        </w:rPr>
        <w:t>х</w:t>
      </w:r>
      <w:r w:rsidRPr="00525377">
        <w:rPr>
          <w:sz w:val="28"/>
          <w:szCs w:val="28"/>
        </w:rPr>
        <w:t xml:space="preserve"> предмета</w:t>
      </w:r>
      <w:r>
        <w:rPr>
          <w:sz w:val="28"/>
          <w:szCs w:val="28"/>
        </w:rPr>
        <w:t>х</w:t>
      </w:r>
      <w:r w:rsidRPr="00525377">
        <w:rPr>
          <w:sz w:val="28"/>
          <w:szCs w:val="28"/>
        </w:rPr>
        <w:t>, коллекция</w:t>
      </w:r>
      <w:r>
        <w:rPr>
          <w:sz w:val="28"/>
          <w:szCs w:val="28"/>
        </w:rPr>
        <w:t>х</w:t>
      </w:r>
      <w:r w:rsidRPr="00525377">
        <w:rPr>
          <w:sz w:val="28"/>
          <w:szCs w:val="28"/>
        </w:rPr>
        <w:t xml:space="preserve">, </w:t>
      </w:r>
      <w:r>
        <w:rPr>
          <w:sz w:val="28"/>
          <w:szCs w:val="28"/>
        </w:rPr>
        <w:t xml:space="preserve">к </w:t>
      </w:r>
      <w:r w:rsidRPr="00525377">
        <w:rPr>
          <w:sz w:val="28"/>
          <w:szCs w:val="28"/>
        </w:rPr>
        <w:t>документам библиотечного фонда</w:t>
      </w:r>
      <w:r>
        <w:rPr>
          <w:sz w:val="28"/>
          <w:szCs w:val="28"/>
        </w:rPr>
        <w:t>,</w:t>
      </w:r>
      <w:r w:rsidRPr="00525377">
        <w:rPr>
          <w:sz w:val="28"/>
          <w:szCs w:val="28"/>
        </w:rPr>
        <w:t xml:space="preserve"> государственным услугам в сфере культуры, сайтам управлений культуры субъектов Российской Федера</w:t>
      </w:r>
      <w:r>
        <w:rPr>
          <w:sz w:val="28"/>
          <w:szCs w:val="28"/>
        </w:rPr>
        <w:t>ции, учреждений культуры и т.п.;</w:t>
      </w:r>
    </w:p>
    <w:p w:rsidR="002554EF" w:rsidRPr="00525377" w:rsidRDefault="002554EF" w:rsidP="002554EF">
      <w:pPr>
        <w:spacing w:line="360" w:lineRule="atLeast"/>
        <w:ind w:firstLine="709"/>
        <w:jc w:val="both"/>
        <w:rPr>
          <w:sz w:val="28"/>
          <w:szCs w:val="28"/>
        </w:rPr>
      </w:pPr>
      <w:r w:rsidRPr="00525377">
        <w:rPr>
          <w:sz w:val="28"/>
          <w:szCs w:val="28"/>
        </w:rPr>
        <w:t xml:space="preserve">обобщение и систематизация современной информации и знаний о культуре за счет создания мультимедийной версии Российского национального </w:t>
      </w:r>
      <w:r>
        <w:rPr>
          <w:sz w:val="28"/>
          <w:szCs w:val="28"/>
        </w:rPr>
        <w:t>а</w:t>
      </w:r>
      <w:r w:rsidRPr="00525377">
        <w:rPr>
          <w:sz w:val="28"/>
          <w:szCs w:val="28"/>
        </w:rPr>
        <w:t>тласа культурного и природного наследия, интерактивных карт культурны</w:t>
      </w:r>
      <w:r>
        <w:rPr>
          <w:sz w:val="28"/>
          <w:szCs w:val="28"/>
        </w:rPr>
        <w:t>х и природных ландшафтов России;</w:t>
      </w:r>
    </w:p>
    <w:p w:rsidR="002554EF" w:rsidRPr="00525377" w:rsidRDefault="002554EF" w:rsidP="002554EF">
      <w:pPr>
        <w:spacing w:line="360" w:lineRule="atLeast"/>
        <w:ind w:firstLine="709"/>
        <w:jc w:val="both"/>
        <w:rPr>
          <w:sz w:val="28"/>
          <w:szCs w:val="28"/>
        </w:rPr>
      </w:pPr>
      <w:r w:rsidRPr="00525377">
        <w:rPr>
          <w:sz w:val="28"/>
          <w:szCs w:val="28"/>
        </w:rPr>
        <w:t>создание национального электронного музея российской исто</w:t>
      </w:r>
      <w:r>
        <w:rPr>
          <w:sz w:val="28"/>
          <w:szCs w:val="28"/>
        </w:rPr>
        <w:t>рии;</w:t>
      </w:r>
    </w:p>
    <w:p w:rsidR="002554EF" w:rsidRDefault="002554EF" w:rsidP="002554EF">
      <w:pPr>
        <w:spacing w:line="360" w:lineRule="atLeast"/>
        <w:ind w:firstLine="709"/>
        <w:jc w:val="both"/>
        <w:rPr>
          <w:sz w:val="28"/>
          <w:szCs w:val="28"/>
        </w:rPr>
      </w:pPr>
      <w:r>
        <w:rPr>
          <w:sz w:val="28"/>
          <w:szCs w:val="28"/>
        </w:rPr>
        <w:t>4) р</w:t>
      </w:r>
      <w:r w:rsidRPr="00E90C4C">
        <w:rPr>
          <w:sz w:val="28"/>
          <w:szCs w:val="28"/>
        </w:rPr>
        <w:t>азработка обучающего цифрового мультимедийного и интерактивного контента, включая создание стереоскопических 3D коллекций о значимых мероприятиях в сфере культуры и кул</w:t>
      </w:r>
      <w:r>
        <w:rPr>
          <w:sz w:val="28"/>
          <w:szCs w:val="28"/>
        </w:rPr>
        <w:t>ьтурном наследии народов России;</w:t>
      </w:r>
    </w:p>
    <w:p w:rsidR="002554EF" w:rsidRDefault="002554EF" w:rsidP="002554EF">
      <w:pPr>
        <w:spacing w:line="360" w:lineRule="atLeast"/>
        <w:ind w:firstLine="709"/>
        <w:jc w:val="both"/>
        <w:rPr>
          <w:sz w:val="28"/>
          <w:szCs w:val="28"/>
        </w:rPr>
      </w:pPr>
      <w:r>
        <w:rPr>
          <w:sz w:val="28"/>
          <w:szCs w:val="28"/>
        </w:rPr>
        <w:t>5) с</w:t>
      </w:r>
      <w:r w:rsidRPr="00E90C4C">
        <w:rPr>
          <w:sz w:val="28"/>
          <w:szCs w:val="28"/>
        </w:rPr>
        <w:t>оздание национального библиотечного ресурса с унифицированным каталогом на базе оцифрованных фондов Российской государственной библиотеки, Российской национальной библиотеки, През</w:t>
      </w:r>
      <w:r w:rsidR="0018462A">
        <w:rPr>
          <w:sz w:val="28"/>
          <w:szCs w:val="28"/>
        </w:rPr>
        <w:t>идентской библиотеки имени Б.Н.</w:t>
      </w:r>
      <w:r w:rsidRPr="00E90C4C">
        <w:rPr>
          <w:sz w:val="28"/>
          <w:szCs w:val="28"/>
        </w:rPr>
        <w:t>Ельцина, библиотек государственных академий наук Российской Федерации, а также государственных и му</w:t>
      </w:r>
      <w:r>
        <w:rPr>
          <w:sz w:val="28"/>
          <w:szCs w:val="28"/>
        </w:rPr>
        <w:t>ниципальных публичных библиотек;</w:t>
      </w:r>
    </w:p>
    <w:p w:rsidR="002554EF" w:rsidRDefault="002554EF" w:rsidP="002554EF">
      <w:pPr>
        <w:spacing w:line="360" w:lineRule="atLeast"/>
        <w:ind w:firstLine="709"/>
        <w:jc w:val="both"/>
        <w:rPr>
          <w:sz w:val="28"/>
          <w:szCs w:val="28"/>
        </w:rPr>
      </w:pPr>
      <w:r>
        <w:rPr>
          <w:sz w:val="28"/>
          <w:szCs w:val="28"/>
        </w:rPr>
        <w:t>6) п</w:t>
      </w:r>
      <w:r w:rsidRPr="00E90C4C">
        <w:rPr>
          <w:sz w:val="28"/>
          <w:szCs w:val="28"/>
        </w:rPr>
        <w:t>одключение к сети Интернет учреждений культуры, в первую очередь публичных государств</w:t>
      </w:r>
      <w:r>
        <w:rPr>
          <w:sz w:val="28"/>
          <w:szCs w:val="28"/>
        </w:rPr>
        <w:t>енных и муниципальных библиотек;</w:t>
      </w:r>
    </w:p>
    <w:p w:rsidR="002554EF" w:rsidRDefault="002554EF" w:rsidP="002554EF">
      <w:pPr>
        <w:spacing w:line="360" w:lineRule="atLeast"/>
        <w:ind w:firstLine="709"/>
        <w:jc w:val="both"/>
        <w:rPr>
          <w:sz w:val="28"/>
          <w:szCs w:val="28"/>
        </w:rPr>
      </w:pPr>
      <w:r>
        <w:rPr>
          <w:sz w:val="28"/>
          <w:szCs w:val="28"/>
        </w:rPr>
        <w:t>7) ф</w:t>
      </w:r>
      <w:r w:rsidRPr="00E90C4C">
        <w:rPr>
          <w:sz w:val="28"/>
          <w:szCs w:val="28"/>
        </w:rPr>
        <w:t>ормирование и ведение Государственного каталога Музейного фонда</w:t>
      </w:r>
      <w:r w:rsidR="001075BF">
        <w:rPr>
          <w:sz w:val="28"/>
          <w:szCs w:val="28"/>
        </w:rPr>
        <w:t xml:space="preserve"> Российской Федерации</w:t>
      </w:r>
      <w:r w:rsidRPr="00E90C4C">
        <w:rPr>
          <w:sz w:val="28"/>
          <w:szCs w:val="28"/>
        </w:rPr>
        <w:t>, сводного каталога библиотек России, создание базы данных об объектах культурного наследия народов России для описания памятников истории и культуры России</w:t>
      </w:r>
      <w:r>
        <w:rPr>
          <w:sz w:val="28"/>
          <w:szCs w:val="28"/>
        </w:rPr>
        <w:t>.</w:t>
      </w:r>
    </w:p>
    <w:p w:rsidR="002554EF" w:rsidRDefault="002554EF" w:rsidP="0018462A">
      <w:pPr>
        <w:spacing w:line="480" w:lineRule="atLeast"/>
        <w:ind w:firstLine="709"/>
        <w:jc w:val="both"/>
        <w:rPr>
          <w:sz w:val="28"/>
          <w:szCs w:val="28"/>
        </w:rPr>
      </w:pPr>
    </w:p>
    <w:p w:rsidR="002554EF" w:rsidRDefault="002554EF" w:rsidP="0018462A">
      <w:pPr>
        <w:spacing w:line="480" w:lineRule="atLeast"/>
        <w:jc w:val="center"/>
        <w:rPr>
          <w:sz w:val="28"/>
          <w:szCs w:val="28"/>
        </w:rPr>
      </w:pPr>
      <w:r w:rsidRPr="00066105">
        <w:rPr>
          <w:sz w:val="28"/>
          <w:szCs w:val="28"/>
        </w:rPr>
        <w:t>VI. </w:t>
      </w:r>
      <w:r w:rsidRPr="00525377">
        <w:rPr>
          <w:sz w:val="28"/>
          <w:szCs w:val="28"/>
        </w:rPr>
        <w:t>Управление реализацией Программы</w:t>
      </w:r>
    </w:p>
    <w:p w:rsidR="002554EF" w:rsidRPr="00525377" w:rsidRDefault="002554EF" w:rsidP="0018462A">
      <w:pPr>
        <w:spacing w:line="480" w:lineRule="atLeast"/>
        <w:ind w:firstLine="709"/>
        <w:jc w:val="both"/>
        <w:rPr>
          <w:sz w:val="28"/>
          <w:szCs w:val="28"/>
        </w:rPr>
      </w:pPr>
    </w:p>
    <w:p w:rsidR="002554EF" w:rsidRDefault="002554EF" w:rsidP="002554EF">
      <w:pPr>
        <w:spacing w:line="360" w:lineRule="atLeast"/>
        <w:ind w:firstLine="709"/>
        <w:jc w:val="both"/>
        <w:rPr>
          <w:sz w:val="28"/>
          <w:szCs w:val="28"/>
        </w:rPr>
      </w:pPr>
      <w:r w:rsidRPr="00525377">
        <w:rPr>
          <w:sz w:val="28"/>
          <w:szCs w:val="28"/>
        </w:rPr>
        <w:t>Программа представляет собой систему мероприятий (взаимоувязанных по задачам, срокам осуществления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развития информационного о</w:t>
      </w:r>
      <w:r>
        <w:rPr>
          <w:sz w:val="28"/>
          <w:szCs w:val="28"/>
        </w:rPr>
        <w:t>бщества в Российской Федерации.</w:t>
      </w:r>
    </w:p>
    <w:p w:rsidR="002554EF" w:rsidRDefault="002554EF" w:rsidP="002554EF">
      <w:pPr>
        <w:spacing w:line="360" w:lineRule="atLeast"/>
        <w:ind w:firstLine="709"/>
        <w:jc w:val="both"/>
        <w:rPr>
          <w:sz w:val="28"/>
          <w:szCs w:val="28"/>
        </w:rPr>
      </w:pPr>
      <w:r w:rsidRPr="00525377">
        <w:rPr>
          <w:sz w:val="28"/>
          <w:szCs w:val="28"/>
        </w:rPr>
        <w:t>Управление реализацией Программы осуществляется в соответствии с Порядком разработки, реализации и оценки эффективности государственных программ Российской Федерации, утвержд</w:t>
      </w:r>
      <w:r>
        <w:rPr>
          <w:sz w:val="28"/>
          <w:szCs w:val="28"/>
        </w:rPr>
        <w:t>енным</w:t>
      </w:r>
      <w:r w:rsidRPr="00525377">
        <w:rPr>
          <w:sz w:val="28"/>
          <w:szCs w:val="28"/>
        </w:rPr>
        <w:t xml:space="preserve"> Прав</w:t>
      </w:r>
      <w:r>
        <w:rPr>
          <w:sz w:val="28"/>
          <w:szCs w:val="28"/>
        </w:rPr>
        <w:t>ительством Российской Федерации</w:t>
      </w:r>
      <w:r w:rsidRPr="00525377">
        <w:rPr>
          <w:sz w:val="28"/>
          <w:szCs w:val="28"/>
        </w:rPr>
        <w:t xml:space="preserve">. Реализация Программы осуществляется в соответствии с </w:t>
      </w:r>
      <w:r>
        <w:rPr>
          <w:sz w:val="28"/>
          <w:szCs w:val="28"/>
        </w:rPr>
        <w:t xml:space="preserve">планами ее реализации, утверждаемыми ежегодно с учетом </w:t>
      </w:r>
      <w:r w:rsidRPr="00525377">
        <w:rPr>
          <w:sz w:val="28"/>
          <w:szCs w:val="28"/>
        </w:rPr>
        <w:t>приоритет</w:t>
      </w:r>
      <w:r>
        <w:rPr>
          <w:sz w:val="28"/>
          <w:szCs w:val="28"/>
        </w:rPr>
        <w:t>ов</w:t>
      </w:r>
      <w:r w:rsidRPr="00525377">
        <w:rPr>
          <w:sz w:val="28"/>
          <w:szCs w:val="28"/>
        </w:rPr>
        <w:t xml:space="preserve"> Программы.</w:t>
      </w:r>
    </w:p>
    <w:p w:rsidR="002554EF" w:rsidRPr="00525377" w:rsidRDefault="0018462A" w:rsidP="002554EF">
      <w:pPr>
        <w:spacing w:line="360" w:lineRule="atLeast"/>
        <w:ind w:firstLine="709"/>
        <w:jc w:val="both"/>
        <w:rPr>
          <w:sz w:val="28"/>
          <w:szCs w:val="28"/>
        </w:rPr>
      </w:pPr>
      <w:r>
        <w:rPr>
          <w:sz w:val="28"/>
          <w:szCs w:val="28"/>
        </w:rPr>
        <w:t>Мероприятия Программы реализуются соисполнителями Программы в соответствии с паспортами этих мероприятий</w:t>
      </w:r>
      <w:r w:rsidR="00342B00">
        <w:rPr>
          <w:sz w:val="28"/>
          <w:szCs w:val="28"/>
        </w:rPr>
        <w:t>, согласованными с Министерством связи и массовых коммуникаций Российской Федерации</w:t>
      </w:r>
      <w:r w:rsidR="002554EF">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lastRenderedPageBreak/>
        <w:t xml:space="preserve">Одновременно с реализацией Программы </w:t>
      </w:r>
      <w:r w:rsidR="00342B00">
        <w:rPr>
          <w:sz w:val="28"/>
          <w:szCs w:val="28"/>
        </w:rPr>
        <w:t>Министерство связи и массовых коммуникаций Российской Федерации</w:t>
      </w:r>
      <w:r w:rsidR="00342B00" w:rsidRPr="00525377">
        <w:rPr>
          <w:sz w:val="28"/>
          <w:szCs w:val="28"/>
        </w:rPr>
        <w:t xml:space="preserve"> </w:t>
      </w:r>
      <w:r w:rsidRPr="00525377">
        <w:rPr>
          <w:sz w:val="28"/>
          <w:szCs w:val="28"/>
        </w:rPr>
        <w:t xml:space="preserve">организует анализ возникающих тенденций становления информационного общества и связанных с ними рисков реализации Программы и формирует предложения по </w:t>
      </w:r>
      <w:r w:rsidR="00C24459">
        <w:rPr>
          <w:sz w:val="28"/>
          <w:szCs w:val="28"/>
        </w:rPr>
        <w:t xml:space="preserve">внесению </w:t>
      </w:r>
      <w:r w:rsidRPr="00525377">
        <w:rPr>
          <w:sz w:val="28"/>
          <w:szCs w:val="28"/>
        </w:rPr>
        <w:t>изменени</w:t>
      </w:r>
      <w:r w:rsidR="00C24459">
        <w:rPr>
          <w:sz w:val="28"/>
          <w:szCs w:val="28"/>
        </w:rPr>
        <w:t>й в</w:t>
      </w:r>
      <w:r w:rsidRPr="00525377">
        <w:rPr>
          <w:sz w:val="28"/>
          <w:szCs w:val="28"/>
        </w:rPr>
        <w:t xml:space="preserve"> Программ</w:t>
      </w:r>
      <w:r w:rsidR="00C24459">
        <w:rPr>
          <w:sz w:val="28"/>
          <w:szCs w:val="28"/>
        </w:rPr>
        <w:t>у</w:t>
      </w:r>
      <w:r w:rsidRPr="00525377">
        <w:rPr>
          <w:sz w:val="28"/>
          <w:szCs w:val="28"/>
        </w:rPr>
        <w:t xml:space="preserve">. </w:t>
      </w:r>
    </w:p>
    <w:p w:rsidR="002554EF" w:rsidRPr="00525377" w:rsidRDefault="002554EF" w:rsidP="002554EF">
      <w:pPr>
        <w:spacing w:line="360" w:lineRule="atLeast"/>
        <w:ind w:firstLine="709"/>
        <w:jc w:val="both"/>
        <w:rPr>
          <w:sz w:val="28"/>
          <w:szCs w:val="28"/>
        </w:rPr>
      </w:pPr>
      <w:r w:rsidRPr="00525377">
        <w:rPr>
          <w:sz w:val="28"/>
          <w:szCs w:val="28"/>
        </w:rPr>
        <w:t xml:space="preserve">С целью экспертной поддержки управления реализацией Программы предусматривается организация экспертизы заданий на реализацию проектов в рамках мероприятий Программы, </w:t>
      </w:r>
      <w:r>
        <w:rPr>
          <w:sz w:val="28"/>
          <w:szCs w:val="28"/>
        </w:rPr>
        <w:t xml:space="preserve">а также </w:t>
      </w:r>
      <w:r w:rsidRPr="00525377">
        <w:rPr>
          <w:sz w:val="28"/>
          <w:szCs w:val="28"/>
        </w:rPr>
        <w:t>экспертизы предложений по</w:t>
      </w:r>
      <w:r w:rsidR="00C24459">
        <w:rPr>
          <w:sz w:val="28"/>
          <w:szCs w:val="28"/>
        </w:rPr>
        <w:t xml:space="preserve"> внесению</w:t>
      </w:r>
      <w:r w:rsidRPr="00525377">
        <w:rPr>
          <w:sz w:val="28"/>
          <w:szCs w:val="28"/>
        </w:rPr>
        <w:t xml:space="preserve"> изменени</w:t>
      </w:r>
      <w:r w:rsidR="00C24459">
        <w:rPr>
          <w:sz w:val="28"/>
          <w:szCs w:val="28"/>
        </w:rPr>
        <w:t>й в</w:t>
      </w:r>
      <w:r w:rsidRPr="00525377">
        <w:rPr>
          <w:sz w:val="28"/>
          <w:szCs w:val="28"/>
        </w:rPr>
        <w:t xml:space="preserve"> Программ</w:t>
      </w:r>
      <w:r w:rsidR="00C24459">
        <w:rPr>
          <w:sz w:val="28"/>
          <w:szCs w:val="28"/>
        </w:rPr>
        <w:t>у</w:t>
      </w:r>
      <w:r w:rsidRPr="00525377">
        <w:rPr>
          <w:sz w:val="28"/>
          <w:szCs w:val="28"/>
        </w:rPr>
        <w:t>.</w:t>
      </w:r>
    </w:p>
    <w:p w:rsidR="002554EF" w:rsidRDefault="002554EF" w:rsidP="002554EF">
      <w:pPr>
        <w:spacing w:line="360" w:lineRule="atLeast"/>
        <w:ind w:firstLine="709"/>
        <w:jc w:val="both"/>
        <w:rPr>
          <w:sz w:val="28"/>
          <w:szCs w:val="28"/>
        </w:rPr>
      </w:pPr>
      <w:r w:rsidRPr="00525377">
        <w:rPr>
          <w:sz w:val="28"/>
          <w:szCs w:val="28"/>
        </w:rPr>
        <w:t>Ответственный исполнитель по согласованию с соисполнителями и с учетом результатов экспертизы принимает решения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w:t>
      </w:r>
      <w:r>
        <w:rPr>
          <w:sz w:val="28"/>
          <w:szCs w:val="28"/>
        </w:rPr>
        <w:t>, предусмотренных планом реализации Программы на соответствующий год</w:t>
      </w:r>
      <w:r w:rsidRPr="00525377">
        <w:rPr>
          <w:sz w:val="28"/>
          <w:szCs w:val="28"/>
        </w:rPr>
        <w:t xml:space="preserve">. В случае принятия решения о внесении изменений в план реализации </w:t>
      </w:r>
      <w:r w:rsidR="00C24459">
        <w:rPr>
          <w:sz w:val="28"/>
          <w:szCs w:val="28"/>
        </w:rPr>
        <w:t xml:space="preserve">Программы </w:t>
      </w:r>
      <w:r w:rsidRPr="00525377">
        <w:rPr>
          <w:sz w:val="28"/>
          <w:szCs w:val="28"/>
        </w:rPr>
        <w:t>ответственный исполнитель в 10-дневный срок уведомляет о нем Мин</w:t>
      </w:r>
      <w:r>
        <w:rPr>
          <w:sz w:val="28"/>
          <w:szCs w:val="28"/>
        </w:rPr>
        <w:t xml:space="preserve">истерство </w:t>
      </w:r>
      <w:r w:rsidRPr="00525377">
        <w:rPr>
          <w:sz w:val="28"/>
          <w:szCs w:val="28"/>
        </w:rPr>
        <w:t>эконом</w:t>
      </w:r>
      <w:r>
        <w:rPr>
          <w:sz w:val="28"/>
          <w:szCs w:val="28"/>
        </w:rPr>
        <w:t xml:space="preserve">ического </w:t>
      </w:r>
      <w:r w:rsidRPr="00525377">
        <w:rPr>
          <w:sz w:val="28"/>
          <w:szCs w:val="28"/>
        </w:rPr>
        <w:t>развития Росси</w:t>
      </w:r>
      <w:r>
        <w:rPr>
          <w:sz w:val="28"/>
          <w:szCs w:val="28"/>
        </w:rPr>
        <w:t>йской Федерации</w:t>
      </w:r>
      <w:r w:rsidRPr="00525377">
        <w:rPr>
          <w:sz w:val="28"/>
          <w:szCs w:val="28"/>
        </w:rPr>
        <w:t xml:space="preserve"> и Мин</w:t>
      </w:r>
      <w:r>
        <w:rPr>
          <w:sz w:val="28"/>
          <w:szCs w:val="28"/>
        </w:rPr>
        <w:t xml:space="preserve">истерство </w:t>
      </w:r>
      <w:r w:rsidRPr="00525377">
        <w:rPr>
          <w:sz w:val="28"/>
          <w:szCs w:val="28"/>
        </w:rPr>
        <w:t>фин</w:t>
      </w:r>
      <w:r>
        <w:rPr>
          <w:sz w:val="28"/>
          <w:szCs w:val="28"/>
        </w:rPr>
        <w:t>ансов</w:t>
      </w:r>
      <w:r w:rsidRPr="00525377">
        <w:rPr>
          <w:sz w:val="28"/>
          <w:szCs w:val="28"/>
        </w:rPr>
        <w:t xml:space="preserve"> Росси</w:t>
      </w:r>
      <w:r>
        <w:rPr>
          <w:sz w:val="28"/>
          <w:szCs w:val="28"/>
        </w:rPr>
        <w:t>йской Федераци</w:t>
      </w:r>
      <w:r w:rsidRPr="00525377">
        <w:rPr>
          <w:sz w:val="28"/>
          <w:szCs w:val="28"/>
        </w:rPr>
        <w:t>и.</w:t>
      </w:r>
    </w:p>
    <w:p w:rsidR="002554EF" w:rsidRPr="00525377" w:rsidRDefault="002554EF" w:rsidP="002554EF">
      <w:pPr>
        <w:spacing w:line="360" w:lineRule="atLeast"/>
        <w:ind w:firstLine="709"/>
        <w:jc w:val="both"/>
        <w:rPr>
          <w:sz w:val="28"/>
          <w:szCs w:val="28"/>
        </w:rPr>
      </w:pPr>
      <w:r w:rsidRPr="00BA48A9">
        <w:rPr>
          <w:sz w:val="28"/>
          <w:szCs w:val="28"/>
        </w:rPr>
        <w:t xml:space="preserve">Разногласия, возникающие при согласовании плана </w:t>
      </w:r>
      <w:r>
        <w:rPr>
          <w:sz w:val="28"/>
          <w:szCs w:val="28"/>
        </w:rPr>
        <w:t>реализации Программы на соответствующий год</w:t>
      </w:r>
      <w:r w:rsidRPr="00BA48A9">
        <w:rPr>
          <w:sz w:val="28"/>
          <w:szCs w:val="28"/>
        </w:rPr>
        <w:t xml:space="preserve">, выносятся </w:t>
      </w:r>
      <w:r>
        <w:rPr>
          <w:sz w:val="28"/>
          <w:szCs w:val="28"/>
        </w:rPr>
        <w:t>Министерством связи и массовых коммуникаций Российской Федерации</w:t>
      </w:r>
      <w:r w:rsidRPr="006B7130">
        <w:rPr>
          <w:sz w:val="28"/>
          <w:szCs w:val="28"/>
        </w:rPr>
        <w:t xml:space="preserve"> </w:t>
      </w:r>
      <w:r w:rsidRPr="00BA48A9">
        <w:rPr>
          <w:sz w:val="28"/>
          <w:szCs w:val="28"/>
        </w:rPr>
        <w:t>на обсуждение Правительственной комиссии по внедрению информационных технологий в деятельность государственных органов и органов местного самоуправления.</w:t>
      </w:r>
    </w:p>
    <w:p w:rsidR="002554EF" w:rsidRPr="00525377" w:rsidRDefault="002554EF" w:rsidP="002554EF">
      <w:pPr>
        <w:spacing w:line="360" w:lineRule="atLeast"/>
        <w:ind w:firstLine="709"/>
        <w:jc w:val="both"/>
        <w:rPr>
          <w:sz w:val="28"/>
          <w:szCs w:val="28"/>
        </w:rPr>
      </w:pPr>
      <w:r>
        <w:rPr>
          <w:sz w:val="28"/>
          <w:szCs w:val="28"/>
        </w:rPr>
        <w:t>Внесение иных изменений в Программу, оказывающих влияние на параметры Программы, осуществляется по инициативе Министерства связи и массовых коммуникаций Российской Федерации</w:t>
      </w:r>
      <w:r w:rsidRPr="006B7130">
        <w:rPr>
          <w:sz w:val="28"/>
          <w:szCs w:val="28"/>
        </w:rPr>
        <w:t xml:space="preserve"> </w:t>
      </w:r>
      <w:r>
        <w:rPr>
          <w:sz w:val="28"/>
          <w:szCs w:val="28"/>
        </w:rPr>
        <w:t>либо во исполнение поручений Правительства Российской Федерации (в том числе по результатам мониторинга реализации Программы) в установленном порядке.</w:t>
      </w:r>
    </w:p>
    <w:p w:rsidR="002554EF" w:rsidRDefault="002554EF" w:rsidP="002554EF">
      <w:pPr>
        <w:spacing w:line="360" w:lineRule="atLeast"/>
        <w:ind w:firstLine="709"/>
        <w:jc w:val="both"/>
        <w:rPr>
          <w:sz w:val="28"/>
          <w:szCs w:val="28"/>
        </w:rPr>
      </w:pPr>
      <w:r w:rsidRPr="00525377">
        <w:rPr>
          <w:sz w:val="28"/>
          <w:szCs w:val="28"/>
        </w:rPr>
        <w:t xml:space="preserve">В целях обеспечения согласованных действий при реализации Программы решением </w:t>
      </w:r>
      <w:r>
        <w:rPr>
          <w:sz w:val="28"/>
          <w:szCs w:val="28"/>
        </w:rPr>
        <w:t>Министерства связи и массовых коммуникаций Российской Федерации</w:t>
      </w:r>
      <w:r w:rsidRPr="006B7130">
        <w:rPr>
          <w:sz w:val="28"/>
          <w:szCs w:val="28"/>
        </w:rPr>
        <w:t xml:space="preserve"> </w:t>
      </w:r>
      <w:r>
        <w:rPr>
          <w:sz w:val="28"/>
          <w:szCs w:val="28"/>
        </w:rPr>
        <w:t>(</w:t>
      </w:r>
      <w:r w:rsidRPr="00525377">
        <w:rPr>
          <w:sz w:val="28"/>
          <w:szCs w:val="28"/>
        </w:rPr>
        <w:t>по предложениям соисполнителей</w:t>
      </w:r>
      <w:r>
        <w:rPr>
          <w:sz w:val="28"/>
          <w:szCs w:val="28"/>
        </w:rPr>
        <w:t>)</w:t>
      </w:r>
      <w:r w:rsidRPr="00525377">
        <w:rPr>
          <w:sz w:val="28"/>
          <w:szCs w:val="28"/>
        </w:rPr>
        <w:t xml:space="preserve"> могут создаваться временные координационные органы (рабочие группы) из представителей ответственного исполнителя Программы, соисполнителей, высших исполнительных органов государственной власти субъектов </w:t>
      </w:r>
      <w:r>
        <w:rPr>
          <w:sz w:val="28"/>
          <w:szCs w:val="28"/>
        </w:rPr>
        <w:t>Российской Федерации, научных, экспертных и</w:t>
      </w:r>
      <w:r w:rsidRPr="00525377">
        <w:rPr>
          <w:sz w:val="28"/>
          <w:szCs w:val="28"/>
        </w:rPr>
        <w:t xml:space="preserve"> саморегулируемых организаций.</w:t>
      </w:r>
    </w:p>
    <w:p w:rsidR="002554EF" w:rsidRPr="00525377" w:rsidRDefault="002554EF" w:rsidP="0018462A">
      <w:pPr>
        <w:spacing w:line="360" w:lineRule="atLeast"/>
        <w:jc w:val="center"/>
        <w:rPr>
          <w:sz w:val="28"/>
          <w:szCs w:val="28"/>
        </w:rPr>
      </w:pPr>
    </w:p>
    <w:p w:rsidR="002554EF" w:rsidRPr="00525377" w:rsidRDefault="002554EF" w:rsidP="0018462A">
      <w:pPr>
        <w:spacing w:line="480" w:lineRule="atLeast"/>
        <w:jc w:val="center"/>
        <w:rPr>
          <w:sz w:val="28"/>
          <w:szCs w:val="28"/>
        </w:rPr>
      </w:pPr>
      <w:r>
        <w:rPr>
          <w:sz w:val="28"/>
          <w:szCs w:val="28"/>
          <w:lang w:val="en-US"/>
        </w:rPr>
        <w:t>VII</w:t>
      </w:r>
      <w:r w:rsidRPr="00525377">
        <w:rPr>
          <w:sz w:val="28"/>
          <w:szCs w:val="28"/>
        </w:rPr>
        <w:t>. Финансирование мероприятий Программы</w:t>
      </w:r>
    </w:p>
    <w:p w:rsidR="002554EF" w:rsidRDefault="002554EF" w:rsidP="0018462A">
      <w:pPr>
        <w:spacing w:line="360" w:lineRule="atLeast"/>
        <w:jc w:val="center"/>
        <w:rPr>
          <w:sz w:val="28"/>
          <w:szCs w:val="28"/>
        </w:rPr>
      </w:pPr>
    </w:p>
    <w:p w:rsidR="002554EF" w:rsidRPr="00525377" w:rsidRDefault="002554EF" w:rsidP="0018462A">
      <w:pPr>
        <w:spacing w:line="480" w:lineRule="atLeast"/>
        <w:ind w:firstLine="709"/>
        <w:jc w:val="both"/>
        <w:rPr>
          <w:sz w:val="28"/>
          <w:szCs w:val="28"/>
        </w:rPr>
      </w:pPr>
      <w:r w:rsidRPr="00525377">
        <w:rPr>
          <w:sz w:val="28"/>
          <w:szCs w:val="28"/>
        </w:rPr>
        <w:t>Мероприятия Программы</w:t>
      </w:r>
      <w:r w:rsidRPr="00A62D16">
        <w:rPr>
          <w:sz w:val="28"/>
          <w:szCs w:val="28"/>
        </w:rPr>
        <w:t xml:space="preserve"> </w:t>
      </w:r>
      <w:r w:rsidRPr="00525377">
        <w:rPr>
          <w:sz w:val="28"/>
          <w:szCs w:val="28"/>
        </w:rPr>
        <w:t>финансируются за счет:</w:t>
      </w:r>
    </w:p>
    <w:p w:rsidR="002554EF" w:rsidRPr="00525377" w:rsidRDefault="002554EF" w:rsidP="0018462A">
      <w:pPr>
        <w:spacing w:line="360" w:lineRule="atLeast"/>
        <w:ind w:firstLine="709"/>
        <w:jc w:val="both"/>
        <w:rPr>
          <w:sz w:val="28"/>
          <w:szCs w:val="28"/>
        </w:rPr>
      </w:pPr>
      <w:r>
        <w:rPr>
          <w:sz w:val="28"/>
          <w:szCs w:val="28"/>
        </w:rPr>
        <w:lastRenderedPageBreak/>
        <w:t xml:space="preserve">средств федерального бюджета, предусмотренных на реализацию мероприятий, содержащихся в приложении № 2 к Программе (далее - </w:t>
      </w:r>
      <w:r w:rsidRPr="00525377">
        <w:rPr>
          <w:sz w:val="28"/>
          <w:szCs w:val="28"/>
        </w:rPr>
        <w:t>непосредственны</w:t>
      </w:r>
      <w:r>
        <w:rPr>
          <w:sz w:val="28"/>
          <w:szCs w:val="28"/>
        </w:rPr>
        <w:t>е</w:t>
      </w:r>
      <w:r w:rsidRPr="00525377">
        <w:rPr>
          <w:sz w:val="28"/>
          <w:szCs w:val="28"/>
        </w:rPr>
        <w:t xml:space="preserve"> расход</w:t>
      </w:r>
      <w:r>
        <w:rPr>
          <w:sz w:val="28"/>
          <w:szCs w:val="28"/>
        </w:rPr>
        <w:t>ы</w:t>
      </w:r>
      <w:r w:rsidRPr="00525377">
        <w:rPr>
          <w:sz w:val="28"/>
          <w:szCs w:val="28"/>
        </w:rPr>
        <w:t xml:space="preserve"> Программы</w:t>
      </w:r>
      <w:r>
        <w:rPr>
          <w:sz w:val="28"/>
          <w:szCs w:val="28"/>
        </w:rPr>
        <w:t>)</w:t>
      </w:r>
      <w:r w:rsidRPr="00525377">
        <w:rPr>
          <w:sz w:val="28"/>
          <w:szCs w:val="28"/>
        </w:rPr>
        <w:t>;</w:t>
      </w:r>
    </w:p>
    <w:p w:rsidR="009F486D" w:rsidRDefault="009F486D" w:rsidP="002554EF">
      <w:pPr>
        <w:spacing w:line="360" w:lineRule="atLeast"/>
        <w:ind w:firstLine="709"/>
        <w:jc w:val="both"/>
        <w:rPr>
          <w:sz w:val="28"/>
          <w:szCs w:val="28"/>
        </w:rPr>
      </w:pPr>
    </w:p>
    <w:p w:rsidR="002554EF" w:rsidRDefault="002554EF" w:rsidP="002554EF">
      <w:pPr>
        <w:spacing w:line="360" w:lineRule="atLeast"/>
        <w:ind w:firstLine="709"/>
        <w:jc w:val="both"/>
        <w:rPr>
          <w:sz w:val="28"/>
          <w:szCs w:val="28"/>
        </w:rPr>
      </w:pPr>
      <w:r>
        <w:rPr>
          <w:sz w:val="28"/>
          <w:szCs w:val="28"/>
        </w:rPr>
        <w:t xml:space="preserve">средств различных источников, в том числе и федерального бюджета, предусмотренных на реализацию мероприятий по развитию информационного общества в Российской Федерации (в том числе на информатизацию органов власти), содержащихся в федеральных целевых программах, ведомственных целевых программах, региональных целевых программах, муниципальных программах и иных правовых актах (далее -  </w:t>
      </w:r>
      <w:r w:rsidRPr="00525377">
        <w:rPr>
          <w:sz w:val="28"/>
          <w:szCs w:val="28"/>
        </w:rPr>
        <w:t>тематически</w:t>
      </w:r>
      <w:r>
        <w:rPr>
          <w:sz w:val="28"/>
          <w:szCs w:val="28"/>
        </w:rPr>
        <w:t>е</w:t>
      </w:r>
      <w:r w:rsidRPr="00525377">
        <w:rPr>
          <w:sz w:val="28"/>
          <w:szCs w:val="28"/>
        </w:rPr>
        <w:t xml:space="preserve"> расход</w:t>
      </w:r>
      <w:r>
        <w:rPr>
          <w:sz w:val="28"/>
          <w:szCs w:val="28"/>
        </w:rPr>
        <w:t>ы</w:t>
      </w:r>
      <w:r w:rsidRPr="00525377">
        <w:rPr>
          <w:sz w:val="28"/>
          <w:szCs w:val="28"/>
        </w:rPr>
        <w:t xml:space="preserve"> Программы)</w:t>
      </w:r>
      <w:r>
        <w:rPr>
          <w:sz w:val="28"/>
          <w:szCs w:val="28"/>
        </w:rPr>
        <w:t>;</w:t>
      </w:r>
    </w:p>
    <w:p w:rsidR="002554EF" w:rsidRDefault="002554EF" w:rsidP="002554EF">
      <w:pPr>
        <w:spacing w:line="360" w:lineRule="atLeast"/>
        <w:ind w:firstLine="709"/>
        <w:jc w:val="both"/>
        <w:rPr>
          <w:sz w:val="28"/>
          <w:szCs w:val="28"/>
        </w:rPr>
      </w:pPr>
      <w:r>
        <w:rPr>
          <w:sz w:val="28"/>
          <w:szCs w:val="28"/>
        </w:rPr>
        <w:t>внебюджетных средств</w:t>
      </w:r>
      <w:r w:rsidRPr="00525377">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В состав мероприятий Программы могут включаться работы, финансируемые и за счет непосредственных расходов Программы, и за счет тематических расходов.</w:t>
      </w:r>
    </w:p>
    <w:p w:rsidR="002554EF" w:rsidRPr="00E91A81" w:rsidRDefault="002554EF" w:rsidP="002554EF">
      <w:pPr>
        <w:spacing w:line="360" w:lineRule="atLeast"/>
        <w:ind w:firstLine="709"/>
        <w:jc w:val="both"/>
        <w:rPr>
          <w:sz w:val="28"/>
          <w:szCs w:val="28"/>
        </w:rPr>
      </w:pPr>
      <w:r w:rsidRPr="00525377">
        <w:rPr>
          <w:sz w:val="28"/>
          <w:szCs w:val="28"/>
        </w:rPr>
        <w:t xml:space="preserve">При </w:t>
      </w:r>
      <w:proofErr w:type="spellStart"/>
      <w:r w:rsidRPr="00525377">
        <w:rPr>
          <w:sz w:val="28"/>
          <w:szCs w:val="28"/>
        </w:rPr>
        <w:t>софинансировании</w:t>
      </w:r>
      <w:proofErr w:type="spellEnd"/>
      <w:r w:rsidRPr="00525377">
        <w:rPr>
          <w:sz w:val="28"/>
          <w:szCs w:val="28"/>
        </w:rPr>
        <w:t xml:space="preserve"> мероприятий Программы со стороны внебюджетных источников могут использоваться </w:t>
      </w:r>
      <w:r>
        <w:rPr>
          <w:sz w:val="28"/>
          <w:szCs w:val="28"/>
        </w:rPr>
        <w:t>различные</w:t>
      </w:r>
      <w:r w:rsidRPr="00525377">
        <w:rPr>
          <w:sz w:val="28"/>
          <w:szCs w:val="28"/>
        </w:rPr>
        <w:t xml:space="preserve"> инструменты государственно</w:t>
      </w:r>
      <w:r w:rsidR="001075BF" w:rsidRPr="00525377">
        <w:rPr>
          <w:sz w:val="28"/>
          <w:szCs w:val="28"/>
        </w:rPr>
        <w:t>-частно</w:t>
      </w:r>
      <w:r w:rsidR="001075BF">
        <w:rPr>
          <w:sz w:val="28"/>
          <w:szCs w:val="28"/>
        </w:rPr>
        <w:t>го</w:t>
      </w:r>
      <w:r w:rsidR="001075BF" w:rsidRPr="00525377">
        <w:rPr>
          <w:sz w:val="28"/>
          <w:szCs w:val="28"/>
        </w:rPr>
        <w:t xml:space="preserve"> </w:t>
      </w:r>
      <w:r w:rsidRPr="00525377">
        <w:rPr>
          <w:sz w:val="28"/>
          <w:szCs w:val="28"/>
        </w:rPr>
        <w:t>партнерства</w:t>
      </w:r>
      <w:r>
        <w:rPr>
          <w:sz w:val="28"/>
          <w:szCs w:val="28"/>
        </w:rPr>
        <w:t xml:space="preserve">. </w:t>
      </w:r>
    </w:p>
    <w:p w:rsidR="002554EF" w:rsidRDefault="002554EF" w:rsidP="002554EF">
      <w:pPr>
        <w:spacing w:line="360" w:lineRule="atLeast"/>
        <w:ind w:firstLine="709"/>
        <w:jc w:val="both"/>
        <w:rPr>
          <w:sz w:val="28"/>
          <w:szCs w:val="28"/>
        </w:rPr>
      </w:pPr>
      <w:r w:rsidRPr="00E91A81">
        <w:rPr>
          <w:sz w:val="28"/>
          <w:szCs w:val="28"/>
        </w:rPr>
        <w:t xml:space="preserve">Ресурсное обеспечение </w:t>
      </w:r>
      <w:r w:rsidR="00401A45">
        <w:rPr>
          <w:sz w:val="28"/>
          <w:szCs w:val="28"/>
        </w:rPr>
        <w:t xml:space="preserve">мероприятий по развитию информационного общества в Российской Федерации </w:t>
      </w:r>
      <w:r w:rsidRPr="00E91A81">
        <w:rPr>
          <w:sz w:val="28"/>
          <w:szCs w:val="28"/>
        </w:rPr>
        <w:t>на 2011 - 2013 годы и на период до 2020 года представлено в приложении № 4.</w:t>
      </w:r>
    </w:p>
    <w:p w:rsidR="002554EF" w:rsidRPr="00E91A81" w:rsidRDefault="00401A45" w:rsidP="002554EF">
      <w:pPr>
        <w:spacing w:line="360" w:lineRule="atLeast"/>
        <w:ind w:firstLine="709"/>
        <w:jc w:val="both"/>
        <w:rPr>
          <w:sz w:val="28"/>
          <w:szCs w:val="28"/>
        </w:rPr>
      </w:pPr>
      <w:r>
        <w:rPr>
          <w:sz w:val="28"/>
          <w:szCs w:val="28"/>
        </w:rPr>
        <w:t>Объем</w:t>
      </w:r>
      <w:r w:rsidR="003750DA">
        <w:rPr>
          <w:sz w:val="28"/>
          <w:szCs w:val="28"/>
        </w:rPr>
        <w:t>ы</w:t>
      </w:r>
      <w:r>
        <w:rPr>
          <w:sz w:val="28"/>
          <w:szCs w:val="28"/>
        </w:rPr>
        <w:t xml:space="preserve"> финансирования подпрограмм </w:t>
      </w:r>
      <w:r w:rsidR="002554EF" w:rsidRPr="00E91A81">
        <w:rPr>
          <w:sz w:val="28"/>
          <w:szCs w:val="28"/>
        </w:rPr>
        <w:t>Программы</w:t>
      </w:r>
      <w:r w:rsidR="00C24459" w:rsidRPr="00C24459">
        <w:rPr>
          <w:sz w:val="28"/>
          <w:szCs w:val="28"/>
        </w:rPr>
        <w:t xml:space="preserve"> </w:t>
      </w:r>
      <w:r w:rsidR="0018462A">
        <w:rPr>
          <w:sz w:val="28"/>
          <w:szCs w:val="28"/>
        </w:rPr>
        <w:br/>
      </w:r>
      <w:r w:rsidR="00C24459">
        <w:rPr>
          <w:sz w:val="28"/>
          <w:szCs w:val="28"/>
        </w:rPr>
        <w:t>в 2011 - 2013 годах</w:t>
      </w:r>
      <w:r w:rsidR="002554EF" w:rsidRPr="00E91A81">
        <w:rPr>
          <w:sz w:val="28"/>
          <w:szCs w:val="28"/>
        </w:rPr>
        <w:t xml:space="preserve"> по направлениям расходов представлен</w:t>
      </w:r>
      <w:r>
        <w:rPr>
          <w:sz w:val="28"/>
          <w:szCs w:val="28"/>
        </w:rPr>
        <w:t>ы</w:t>
      </w:r>
      <w:r w:rsidR="002554EF" w:rsidRPr="00E91A81">
        <w:rPr>
          <w:sz w:val="28"/>
          <w:szCs w:val="28"/>
        </w:rPr>
        <w:t xml:space="preserve"> в</w:t>
      </w:r>
      <w:r w:rsidR="0018462A">
        <w:rPr>
          <w:sz w:val="28"/>
          <w:szCs w:val="28"/>
        </w:rPr>
        <w:t>  </w:t>
      </w:r>
      <w:r w:rsidR="002554EF" w:rsidRPr="00E91A81">
        <w:rPr>
          <w:sz w:val="28"/>
          <w:szCs w:val="28"/>
        </w:rPr>
        <w:t>приложении № 5.</w:t>
      </w:r>
    </w:p>
    <w:p w:rsidR="002554EF" w:rsidRPr="00E91A81" w:rsidRDefault="00401A45" w:rsidP="002554EF">
      <w:pPr>
        <w:spacing w:line="360" w:lineRule="atLeast"/>
        <w:ind w:firstLine="709"/>
        <w:jc w:val="both"/>
        <w:rPr>
          <w:sz w:val="28"/>
          <w:szCs w:val="28"/>
        </w:rPr>
      </w:pPr>
      <w:r>
        <w:rPr>
          <w:sz w:val="28"/>
          <w:szCs w:val="28"/>
        </w:rPr>
        <w:t xml:space="preserve">Объемы финансирования подпрограмм </w:t>
      </w:r>
      <w:r w:rsidR="002554EF" w:rsidRPr="00E91A81">
        <w:rPr>
          <w:sz w:val="28"/>
          <w:szCs w:val="28"/>
        </w:rPr>
        <w:t>Программы</w:t>
      </w:r>
      <w:r w:rsidR="00C24459" w:rsidRPr="00C24459">
        <w:rPr>
          <w:sz w:val="28"/>
          <w:szCs w:val="28"/>
        </w:rPr>
        <w:t xml:space="preserve"> </w:t>
      </w:r>
      <w:r w:rsidR="0018462A">
        <w:rPr>
          <w:sz w:val="28"/>
          <w:szCs w:val="28"/>
        </w:rPr>
        <w:br/>
      </w:r>
      <w:r w:rsidR="00C24459">
        <w:rPr>
          <w:sz w:val="28"/>
          <w:szCs w:val="28"/>
        </w:rPr>
        <w:t>в 2011 - 2013 годах</w:t>
      </w:r>
      <w:r w:rsidR="002554EF" w:rsidRPr="00E91A81">
        <w:rPr>
          <w:sz w:val="28"/>
          <w:szCs w:val="28"/>
        </w:rPr>
        <w:t xml:space="preserve"> по соисполнителям представлен</w:t>
      </w:r>
      <w:r>
        <w:rPr>
          <w:sz w:val="28"/>
          <w:szCs w:val="28"/>
        </w:rPr>
        <w:t>ы</w:t>
      </w:r>
      <w:r w:rsidR="002554EF" w:rsidRPr="00E91A81">
        <w:rPr>
          <w:sz w:val="28"/>
          <w:szCs w:val="28"/>
        </w:rPr>
        <w:t xml:space="preserve"> в приложении № 6.</w:t>
      </w:r>
    </w:p>
    <w:p w:rsidR="002554EF" w:rsidRDefault="002554EF" w:rsidP="001075BF">
      <w:pPr>
        <w:spacing w:after="120" w:line="480" w:lineRule="atLeast"/>
        <w:jc w:val="center"/>
        <w:rPr>
          <w:sz w:val="28"/>
          <w:szCs w:val="28"/>
        </w:rPr>
      </w:pPr>
    </w:p>
    <w:p w:rsidR="002554EF" w:rsidRDefault="002554EF" w:rsidP="001075BF">
      <w:pPr>
        <w:spacing w:after="120" w:line="480" w:lineRule="atLeast"/>
        <w:jc w:val="center"/>
        <w:rPr>
          <w:sz w:val="28"/>
          <w:szCs w:val="28"/>
        </w:rPr>
      </w:pPr>
      <w:r>
        <w:rPr>
          <w:sz w:val="28"/>
          <w:szCs w:val="28"/>
          <w:lang w:val="en-US"/>
        </w:rPr>
        <w:t>VIII</w:t>
      </w:r>
      <w:r w:rsidRPr="00525377">
        <w:rPr>
          <w:sz w:val="28"/>
          <w:szCs w:val="28"/>
        </w:rPr>
        <w:t>. Мониторинг реализации Программы</w:t>
      </w:r>
    </w:p>
    <w:p w:rsidR="002554EF" w:rsidRPr="00525377" w:rsidRDefault="002554EF" w:rsidP="001075BF">
      <w:pPr>
        <w:spacing w:after="120" w:line="480" w:lineRule="atLeast"/>
        <w:jc w:val="center"/>
        <w:rPr>
          <w:sz w:val="28"/>
          <w:szCs w:val="28"/>
        </w:rPr>
      </w:pPr>
    </w:p>
    <w:p w:rsidR="002554EF" w:rsidRPr="00525377" w:rsidRDefault="002554EF" w:rsidP="002554EF">
      <w:pPr>
        <w:spacing w:line="360" w:lineRule="atLeast"/>
        <w:ind w:firstLine="709"/>
        <w:jc w:val="both"/>
        <w:rPr>
          <w:sz w:val="28"/>
          <w:szCs w:val="28"/>
        </w:rPr>
      </w:pPr>
      <w:r w:rsidRPr="00525377">
        <w:rPr>
          <w:sz w:val="28"/>
          <w:szCs w:val="28"/>
        </w:rPr>
        <w:t xml:space="preserve">В целях мониторинга хода выполнения Программы </w:t>
      </w:r>
      <w:r w:rsidR="009F486D">
        <w:rPr>
          <w:sz w:val="28"/>
          <w:szCs w:val="28"/>
        </w:rPr>
        <w:t>может быть создан</w:t>
      </w:r>
      <w:r w:rsidRPr="00525377">
        <w:rPr>
          <w:sz w:val="28"/>
          <w:szCs w:val="28"/>
        </w:rPr>
        <w:t xml:space="preserve"> </w:t>
      </w:r>
      <w:r>
        <w:rPr>
          <w:sz w:val="28"/>
          <w:szCs w:val="28"/>
        </w:rPr>
        <w:t>н</w:t>
      </w:r>
      <w:r w:rsidRPr="00525377">
        <w:rPr>
          <w:sz w:val="28"/>
          <w:szCs w:val="28"/>
        </w:rPr>
        <w:t>аблюдательный совет</w:t>
      </w:r>
      <w:r>
        <w:rPr>
          <w:sz w:val="28"/>
          <w:szCs w:val="28"/>
        </w:rPr>
        <w:t xml:space="preserve"> Программы, являющийся</w:t>
      </w:r>
      <w:r w:rsidR="00462E92">
        <w:rPr>
          <w:sz w:val="28"/>
          <w:szCs w:val="28"/>
        </w:rPr>
        <w:t xml:space="preserve"> совещательным органом</w:t>
      </w:r>
      <w:r w:rsidRPr="00525377">
        <w:rPr>
          <w:sz w:val="28"/>
          <w:szCs w:val="28"/>
        </w:rPr>
        <w:t>.</w:t>
      </w:r>
    </w:p>
    <w:p w:rsidR="002554EF" w:rsidRDefault="002554EF" w:rsidP="002554EF">
      <w:pPr>
        <w:spacing w:line="360" w:lineRule="atLeast"/>
        <w:ind w:firstLine="709"/>
        <w:jc w:val="both"/>
        <w:rPr>
          <w:sz w:val="28"/>
          <w:szCs w:val="28"/>
        </w:rPr>
      </w:pPr>
      <w:r w:rsidRPr="00525377">
        <w:rPr>
          <w:sz w:val="28"/>
          <w:szCs w:val="28"/>
        </w:rPr>
        <w:t xml:space="preserve">Оценка </w:t>
      </w:r>
      <w:r>
        <w:rPr>
          <w:sz w:val="28"/>
          <w:szCs w:val="28"/>
        </w:rPr>
        <w:t xml:space="preserve">предполагаемого </w:t>
      </w:r>
      <w:r w:rsidRPr="00525377">
        <w:rPr>
          <w:sz w:val="28"/>
          <w:szCs w:val="28"/>
        </w:rPr>
        <w:t xml:space="preserve">влияния </w:t>
      </w:r>
      <w:r>
        <w:rPr>
          <w:sz w:val="28"/>
          <w:szCs w:val="28"/>
        </w:rPr>
        <w:t xml:space="preserve">реализации </w:t>
      </w:r>
      <w:r w:rsidRPr="00525377">
        <w:rPr>
          <w:sz w:val="28"/>
          <w:szCs w:val="28"/>
        </w:rPr>
        <w:t>мероприяти</w:t>
      </w:r>
      <w:r>
        <w:rPr>
          <w:sz w:val="28"/>
          <w:szCs w:val="28"/>
        </w:rPr>
        <w:t>я</w:t>
      </w:r>
      <w:r w:rsidRPr="00525377">
        <w:rPr>
          <w:sz w:val="28"/>
          <w:szCs w:val="28"/>
        </w:rPr>
        <w:t xml:space="preserve"> Программы на показатели Программы пр</w:t>
      </w:r>
      <w:r>
        <w:rPr>
          <w:sz w:val="28"/>
          <w:szCs w:val="28"/>
        </w:rPr>
        <w:t>оводи</w:t>
      </w:r>
      <w:r w:rsidRPr="00525377">
        <w:rPr>
          <w:sz w:val="28"/>
          <w:szCs w:val="28"/>
        </w:rPr>
        <w:t xml:space="preserve">тся </w:t>
      </w:r>
      <w:r>
        <w:rPr>
          <w:sz w:val="28"/>
          <w:szCs w:val="28"/>
        </w:rPr>
        <w:t>Министерством связи и массовых коммуникаций Российской Федерации или соисполнителем Программы при подготовке ежегодно утверждаемых планов реализации Программы.</w:t>
      </w:r>
    </w:p>
    <w:p w:rsidR="002554EF" w:rsidRDefault="002554EF" w:rsidP="002554EF">
      <w:pPr>
        <w:spacing w:line="360" w:lineRule="atLeast"/>
        <w:ind w:firstLine="709"/>
        <w:jc w:val="both"/>
        <w:rPr>
          <w:sz w:val="28"/>
          <w:szCs w:val="28"/>
        </w:rPr>
      </w:pPr>
      <w:r>
        <w:rPr>
          <w:sz w:val="28"/>
          <w:szCs w:val="28"/>
        </w:rPr>
        <w:t xml:space="preserve">Министерство связи и массовых коммуникаций Российской Федерации в ходе реализации Программы осуществляет анализ реализации мероприятий Программы и оценку изменений значений целевых индикаторов и показателей. </w:t>
      </w:r>
      <w:r w:rsidR="004B6378">
        <w:rPr>
          <w:sz w:val="28"/>
          <w:szCs w:val="28"/>
        </w:rPr>
        <w:t xml:space="preserve">Паспорта </w:t>
      </w:r>
      <w:r>
        <w:rPr>
          <w:sz w:val="28"/>
          <w:szCs w:val="28"/>
        </w:rPr>
        <w:t>показателей</w:t>
      </w:r>
      <w:r w:rsidR="003750DA">
        <w:rPr>
          <w:sz w:val="28"/>
          <w:szCs w:val="28"/>
        </w:rPr>
        <w:t xml:space="preserve"> Программы</w:t>
      </w:r>
      <w:r w:rsidR="00C24459">
        <w:rPr>
          <w:sz w:val="28"/>
          <w:szCs w:val="28"/>
        </w:rPr>
        <w:t>,</w:t>
      </w:r>
      <w:r w:rsidR="004B6378">
        <w:rPr>
          <w:sz w:val="28"/>
          <w:szCs w:val="28"/>
        </w:rPr>
        <w:t xml:space="preserve"> по которым Федеральная служба государственной статистики не ведет наблюдение,</w:t>
      </w:r>
      <w:r>
        <w:rPr>
          <w:sz w:val="28"/>
          <w:szCs w:val="28"/>
        </w:rPr>
        <w:t xml:space="preserve"> приведены в приложении № 7.</w:t>
      </w:r>
    </w:p>
    <w:p w:rsidR="002554EF" w:rsidRPr="00525377" w:rsidRDefault="002554EF" w:rsidP="002554EF">
      <w:pPr>
        <w:spacing w:line="360" w:lineRule="atLeast"/>
        <w:ind w:firstLine="709"/>
        <w:jc w:val="both"/>
        <w:rPr>
          <w:sz w:val="28"/>
          <w:szCs w:val="28"/>
        </w:rPr>
      </w:pPr>
      <w:r>
        <w:rPr>
          <w:sz w:val="28"/>
          <w:szCs w:val="28"/>
        </w:rPr>
        <w:lastRenderedPageBreak/>
        <w:t>Министерство связи и массовых коммуникаций Российской Федерации</w:t>
      </w:r>
      <w:r w:rsidRPr="00525377">
        <w:rPr>
          <w:sz w:val="28"/>
          <w:szCs w:val="28"/>
        </w:rPr>
        <w:t xml:space="preserve"> с</w:t>
      </w:r>
      <w:r>
        <w:rPr>
          <w:sz w:val="28"/>
          <w:szCs w:val="28"/>
        </w:rPr>
        <w:t>овместно с соисполнителями до 1 </w:t>
      </w:r>
      <w:r w:rsidRPr="00525377">
        <w:rPr>
          <w:sz w:val="28"/>
          <w:szCs w:val="28"/>
        </w:rPr>
        <w:t>марта года, следующего за отчетным, подготавливает и направляет в Правительство Российской Федерации</w:t>
      </w:r>
      <w:r>
        <w:rPr>
          <w:sz w:val="28"/>
          <w:szCs w:val="28"/>
        </w:rPr>
        <w:t>, Министерство финансов Российской Федерации и Министерство экономического развития Российской Федерации</w:t>
      </w:r>
      <w:r w:rsidRPr="00525377">
        <w:rPr>
          <w:sz w:val="28"/>
          <w:szCs w:val="28"/>
        </w:rPr>
        <w:t xml:space="preserve"> годовой отчет о ходе реализации и оценке эффективности Программы. </w:t>
      </w:r>
    </w:p>
    <w:p w:rsidR="002554EF" w:rsidRDefault="002554EF" w:rsidP="002554EF">
      <w:pPr>
        <w:spacing w:line="360" w:lineRule="atLeast"/>
        <w:ind w:firstLine="709"/>
        <w:jc w:val="both"/>
        <w:rPr>
          <w:sz w:val="28"/>
          <w:szCs w:val="28"/>
        </w:rPr>
      </w:pPr>
      <w:r w:rsidRPr="00525377">
        <w:rPr>
          <w:sz w:val="28"/>
          <w:szCs w:val="28"/>
        </w:rPr>
        <w:t>В рамках выполнения Программы формируется также информационный ресурс в сети Интернет, на котором публикуются сведения о ходе реализации (</w:t>
      </w:r>
      <w:r>
        <w:rPr>
          <w:sz w:val="28"/>
          <w:szCs w:val="28"/>
        </w:rPr>
        <w:t xml:space="preserve">о </w:t>
      </w:r>
      <w:r w:rsidRPr="00525377">
        <w:rPr>
          <w:sz w:val="28"/>
          <w:szCs w:val="28"/>
        </w:rPr>
        <w:t>стадии</w:t>
      </w:r>
      <w:r>
        <w:rPr>
          <w:sz w:val="28"/>
          <w:szCs w:val="28"/>
        </w:rPr>
        <w:t xml:space="preserve"> и</w:t>
      </w:r>
      <w:r w:rsidRPr="00525377">
        <w:rPr>
          <w:sz w:val="28"/>
          <w:szCs w:val="28"/>
        </w:rPr>
        <w:t xml:space="preserve"> промежуточных результатах) проектов и мероприятий Программы, а также годовой отчет.</w:t>
      </w:r>
    </w:p>
    <w:p w:rsidR="002554EF" w:rsidRDefault="002554EF" w:rsidP="0018462A">
      <w:pPr>
        <w:spacing w:line="480" w:lineRule="atLeast"/>
        <w:jc w:val="center"/>
        <w:rPr>
          <w:sz w:val="28"/>
          <w:szCs w:val="28"/>
        </w:rPr>
      </w:pPr>
    </w:p>
    <w:p w:rsidR="0018462A" w:rsidRPr="00525377" w:rsidRDefault="0018462A" w:rsidP="0018462A">
      <w:pPr>
        <w:spacing w:line="240" w:lineRule="atLeast"/>
        <w:jc w:val="center"/>
        <w:rPr>
          <w:sz w:val="28"/>
          <w:szCs w:val="28"/>
        </w:rPr>
      </w:pPr>
    </w:p>
    <w:p w:rsidR="002554EF" w:rsidRDefault="002554EF" w:rsidP="002554EF">
      <w:pPr>
        <w:spacing w:line="240" w:lineRule="atLeast"/>
        <w:jc w:val="center"/>
        <w:rPr>
          <w:sz w:val="28"/>
          <w:szCs w:val="28"/>
        </w:rPr>
      </w:pPr>
      <w:r>
        <w:rPr>
          <w:sz w:val="28"/>
          <w:szCs w:val="28"/>
          <w:lang w:val="en-US"/>
        </w:rPr>
        <w:t>IX</w:t>
      </w:r>
      <w:r w:rsidRPr="00525377">
        <w:rPr>
          <w:sz w:val="28"/>
          <w:szCs w:val="28"/>
        </w:rPr>
        <w:t>. Особенности организации работ по проектам в интересах</w:t>
      </w:r>
    </w:p>
    <w:p w:rsidR="002554EF" w:rsidRDefault="002554EF" w:rsidP="002554EF">
      <w:pPr>
        <w:spacing w:line="240" w:lineRule="atLeast"/>
        <w:jc w:val="center"/>
        <w:rPr>
          <w:sz w:val="28"/>
          <w:szCs w:val="28"/>
        </w:rPr>
      </w:pPr>
      <w:r w:rsidRPr="00525377">
        <w:rPr>
          <w:sz w:val="28"/>
          <w:szCs w:val="28"/>
        </w:rPr>
        <w:t>субъектов Российской Федерации</w:t>
      </w:r>
    </w:p>
    <w:p w:rsidR="002554EF" w:rsidRDefault="002554EF" w:rsidP="0018462A">
      <w:pPr>
        <w:spacing w:line="480" w:lineRule="atLeast"/>
        <w:jc w:val="center"/>
        <w:rPr>
          <w:sz w:val="28"/>
          <w:szCs w:val="28"/>
        </w:rPr>
      </w:pPr>
    </w:p>
    <w:p w:rsidR="009F486D" w:rsidRPr="00525377" w:rsidRDefault="009F486D" w:rsidP="0018462A">
      <w:pPr>
        <w:spacing w:line="480" w:lineRule="atLeast"/>
        <w:jc w:val="center"/>
        <w:rPr>
          <w:sz w:val="28"/>
          <w:szCs w:val="28"/>
        </w:rPr>
      </w:pPr>
    </w:p>
    <w:p w:rsidR="002554EF" w:rsidRPr="00525377" w:rsidRDefault="002554EF" w:rsidP="002554EF">
      <w:pPr>
        <w:spacing w:line="360" w:lineRule="atLeast"/>
        <w:ind w:firstLine="709"/>
        <w:jc w:val="both"/>
        <w:rPr>
          <w:sz w:val="28"/>
          <w:szCs w:val="28"/>
        </w:rPr>
      </w:pPr>
      <w:r w:rsidRPr="00525377">
        <w:rPr>
          <w:sz w:val="28"/>
          <w:szCs w:val="28"/>
        </w:rPr>
        <w:t>Программа направлен</w:t>
      </w:r>
      <w:r>
        <w:rPr>
          <w:sz w:val="28"/>
          <w:szCs w:val="28"/>
        </w:rPr>
        <w:t>а</w:t>
      </w:r>
      <w:r w:rsidRPr="00525377">
        <w:rPr>
          <w:sz w:val="28"/>
          <w:szCs w:val="28"/>
        </w:rPr>
        <w:t xml:space="preserve"> на </w:t>
      </w:r>
      <w:r>
        <w:rPr>
          <w:sz w:val="28"/>
          <w:szCs w:val="28"/>
        </w:rPr>
        <w:t xml:space="preserve">устранение </w:t>
      </w:r>
      <w:r w:rsidRPr="00461EC9">
        <w:rPr>
          <w:sz w:val="28"/>
          <w:szCs w:val="28"/>
        </w:rPr>
        <w:t xml:space="preserve">цифрового </w:t>
      </w:r>
      <w:r>
        <w:rPr>
          <w:sz w:val="28"/>
          <w:szCs w:val="28"/>
        </w:rPr>
        <w:t>неравенства</w:t>
      </w:r>
      <w:r w:rsidRPr="00525377">
        <w:rPr>
          <w:sz w:val="28"/>
          <w:szCs w:val="28"/>
        </w:rPr>
        <w:t xml:space="preserve"> </w:t>
      </w:r>
      <w:r>
        <w:rPr>
          <w:sz w:val="28"/>
          <w:szCs w:val="28"/>
        </w:rPr>
        <w:t xml:space="preserve">между </w:t>
      </w:r>
      <w:r w:rsidRPr="00525377">
        <w:rPr>
          <w:sz w:val="28"/>
          <w:szCs w:val="28"/>
        </w:rPr>
        <w:t>субъект</w:t>
      </w:r>
      <w:r>
        <w:rPr>
          <w:sz w:val="28"/>
          <w:szCs w:val="28"/>
        </w:rPr>
        <w:t>ами</w:t>
      </w:r>
      <w:r w:rsidRPr="00525377">
        <w:rPr>
          <w:sz w:val="28"/>
          <w:szCs w:val="28"/>
        </w:rPr>
        <w:t xml:space="preserve"> Российской Федерации</w:t>
      </w:r>
      <w:r>
        <w:rPr>
          <w:sz w:val="28"/>
          <w:szCs w:val="28"/>
        </w:rPr>
        <w:t xml:space="preserve"> и </w:t>
      </w:r>
      <w:r w:rsidRPr="00525377">
        <w:rPr>
          <w:sz w:val="28"/>
          <w:szCs w:val="28"/>
        </w:rPr>
        <w:t xml:space="preserve">предполагает выполнение следующих </w:t>
      </w:r>
      <w:r>
        <w:rPr>
          <w:sz w:val="28"/>
          <w:szCs w:val="28"/>
        </w:rPr>
        <w:t>групп</w:t>
      </w:r>
      <w:r w:rsidRPr="00525377">
        <w:rPr>
          <w:sz w:val="28"/>
          <w:szCs w:val="28"/>
        </w:rPr>
        <w:t xml:space="preserve"> мероприятий в </w:t>
      </w:r>
      <w:r>
        <w:rPr>
          <w:sz w:val="28"/>
          <w:szCs w:val="28"/>
        </w:rPr>
        <w:t xml:space="preserve">интересах </w:t>
      </w:r>
      <w:r w:rsidRPr="00525377">
        <w:rPr>
          <w:sz w:val="28"/>
          <w:szCs w:val="28"/>
        </w:rPr>
        <w:t>субъект</w:t>
      </w:r>
      <w:r>
        <w:rPr>
          <w:sz w:val="28"/>
          <w:szCs w:val="28"/>
        </w:rPr>
        <w:t>ов</w:t>
      </w:r>
      <w:r w:rsidRPr="00525377">
        <w:rPr>
          <w:sz w:val="28"/>
          <w:szCs w:val="28"/>
        </w:rPr>
        <w:t xml:space="preserve"> Российской Федерации:</w:t>
      </w:r>
    </w:p>
    <w:p w:rsidR="002554EF" w:rsidRPr="00525377" w:rsidRDefault="002554EF" w:rsidP="002554EF">
      <w:pPr>
        <w:spacing w:line="360" w:lineRule="atLeast"/>
        <w:ind w:firstLine="709"/>
        <w:jc w:val="both"/>
        <w:rPr>
          <w:sz w:val="28"/>
          <w:szCs w:val="28"/>
        </w:rPr>
      </w:pPr>
      <w:r w:rsidRPr="00525377">
        <w:rPr>
          <w:sz w:val="28"/>
          <w:szCs w:val="28"/>
        </w:rPr>
        <w:t>пилотное мероприятие</w:t>
      </w:r>
      <w:r>
        <w:rPr>
          <w:sz w:val="28"/>
          <w:szCs w:val="28"/>
        </w:rPr>
        <w:t xml:space="preserve"> (мероприятие, </w:t>
      </w:r>
      <w:r w:rsidRPr="00525377">
        <w:rPr>
          <w:sz w:val="28"/>
          <w:szCs w:val="28"/>
        </w:rPr>
        <w:t>направлен</w:t>
      </w:r>
      <w:r>
        <w:rPr>
          <w:sz w:val="28"/>
          <w:szCs w:val="28"/>
        </w:rPr>
        <w:t>н</w:t>
      </w:r>
      <w:r w:rsidRPr="00525377">
        <w:rPr>
          <w:sz w:val="28"/>
          <w:szCs w:val="28"/>
        </w:rPr>
        <w:t>о</w:t>
      </w:r>
      <w:r>
        <w:rPr>
          <w:sz w:val="28"/>
          <w:szCs w:val="28"/>
        </w:rPr>
        <w:t>е</w:t>
      </w:r>
      <w:r w:rsidRPr="00525377">
        <w:rPr>
          <w:sz w:val="28"/>
          <w:szCs w:val="28"/>
        </w:rPr>
        <w:t xml:space="preserve"> на </w:t>
      </w:r>
      <w:r>
        <w:rPr>
          <w:sz w:val="28"/>
          <w:szCs w:val="28"/>
        </w:rPr>
        <w:t xml:space="preserve">выявление лучших практик и </w:t>
      </w:r>
      <w:r w:rsidRPr="00525377">
        <w:rPr>
          <w:sz w:val="28"/>
          <w:szCs w:val="28"/>
        </w:rPr>
        <w:t xml:space="preserve">апробацию </w:t>
      </w:r>
      <w:r>
        <w:rPr>
          <w:sz w:val="28"/>
          <w:szCs w:val="28"/>
        </w:rPr>
        <w:t xml:space="preserve">программно-технических и организационных решений для автоматизации деятельности в области здравоохранения, образования, культуры, социального обеспечения, безопасности и правопорядка, экономики и промышленности, </w:t>
      </w:r>
      <w:proofErr w:type="spellStart"/>
      <w:r>
        <w:rPr>
          <w:sz w:val="28"/>
          <w:szCs w:val="28"/>
        </w:rPr>
        <w:t>имуществе</w:t>
      </w:r>
      <w:r w:rsidR="001075BF">
        <w:rPr>
          <w:sz w:val="28"/>
          <w:szCs w:val="28"/>
        </w:rPr>
        <w:t>н</w:t>
      </w:r>
      <w:r>
        <w:rPr>
          <w:sz w:val="28"/>
          <w:szCs w:val="28"/>
        </w:rPr>
        <w:t>но</w:t>
      </w:r>
      <w:proofErr w:type="spellEnd"/>
      <w:r>
        <w:rPr>
          <w:sz w:val="28"/>
          <w:szCs w:val="28"/>
        </w:rPr>
        <w:t>-земельного и транспортного комплексов, жилищно-коммунального хозяйства в субъекте Российской Федерации)</w:t>
      </w:r>
      <w:r w:rsidRPr="00525377">
        <w:rPr>
          <w:sz w:val="28"/>
          <w:szCs w:val="28"/>
        </w:rPr>
        <w:t>;</w:t>
      </w:r>
    </w:p>
    <w:p w:rsidR="002554EF" w:rsidRDefault="002554EF" w:rsidP="002554EF">
      <w:pPr>
        <w:spacing w:line="360" w:lineRule="atLeast"/>
        <w:ind w:firstLine="709"/>
        <w:jc w:val="both"/>
        <w:rPr>
          <w:sz w:val="28"/>
          <w:szCs w:val="28"/>
        </w:rPr>
      </w:pPr>
      <w:r w:rsidRPr="00525377">
        <w:rPr>
          <w:sz w:val="28"/>
          <w:szCs w:val="28"/>
        </w:rPr>
        <w:t xml:space="preserve">типовое </w:t>
      </w:r>
      <w:r>
        <w:rPr>
          <w:sz w:val="28"/>
          <w:szCs w:val="28"/>
        </w:rPr>
        <w:t>мероприятие (мероприятие, направленное на разработку целостного набора готовых к внедрению программно-технических и организационных решений, апробированных в ходе пилотных мероприятий в субъектах Российской Федерации);</w:t>
      </w:r>
    </w:p>
    <w:p w:rsidR="00A83A56" w:rsidRDefault="00A83A56" w:rsidP="002554EF">
      <w:pPr>
        <w:spacing w:line="360" w:lineRule="atLeast"/>
        <w:ind w:firstLine="709"/>
        <w:jc w:val="both"/>
        <w:rPr>
          <w:sz w:val="28"/>
          <w:szCs w:val="28"/>
        </w:rPr>
      </w:pPr>
    </w:p>
    <w:p w:rsidR="009F486D" w:rsidRDefault="009F486D" w:rsidP="002554EF">
      <w:pPr>
        <w:spacing w:line="360" w:lineRule="atLeast"/>
        <w:ind w:firstLine="709"/>
        <w:jc w:val="both"/>
        <w:rPr>
          <w:sz w:val="28"/>
          <w:szCs w:val="28"/>
        </w:rPr>
      </w:pPr>
    </w:p>
    <w:p w:rsidR="009F486D" w:rsidRDefault="009F486D" w:rsidP="002554EF">
      <w:pPr>
        <w:spacing w:line="360" w:lineRule="atLeast"/>
        <w:ind w:firstLine="709"/>
        <w:jc w:val="both"/>
        <w:rPr>
          <w:sz w:val="28"/>
          <w:szCs w:val="28"/>
        </w:rPr>
      </w:pPr>
    </w:p>
    <w:p w:rsidR="002554EF" w:rsidRPr="00525377" w:rsidRDefault="002554EF" w:rsidP="002554EF">
      <w:pPr>
        <w:spacing w:line="360" w:lineRule="atLeast"/>
        <w:ind w:firstLine="709"/>
        <w:jc w:val="both"/>
        <w:rPr>
          <w:sz w:val="28"/>
          <w:szCs w:val="28"/>
        </w:rPr>
      </w:pPr>
      <w:r>
        <w:rPr>
          <w:sz w:val="28"/>
          <w:szCs w:val="28"/>
        </w:rPr>
        <w:t>инновационное мероприятие (мероприятие,</w:t>
      </w:r>
      <w:r w:rsidRPr="00167EF5">
        <w:rPr>
          <w:sz w:val="28"/>
          <w:szCs w:val="28"/>
        </w:rPr>
        <w:t xml:space="preserve"> </w:t>
      </w:r>
      <w:r w:rsidRPr="00525377">
        <w:rPr>
          <w:sz w:val="28"/>
          <w:szCs w:val="28"/>
        </w:rPr>
        <w:t>иници</w:t>
      </w:r>
      <w:r>
        <w:rPr>
          <w:sz w:val="28"/>
          <w:szCs w:val="28"/>
        </w:rPr>
        <w:t>ированное органами государственной власти, органами местного самоуправления, организациями или гражданами и направленное на получение новых возможностей в</w:t>
      </w:r>
      <w:r w:rsidRPr="00525377">
        <w:rPr>
          <w:sz w:val="28"/>
          <w:szCs w:val="28"/>
        </w:rPr>
        <w:t xml:space="preserve"> информационно</w:t>
      </w:r>
      <w:r>
        <w:rPr>
          <w:sz w:val="28"/>
          <w:szCs w:val="28"/>
        </w:rPr>
        <w:t>м обществе)</w:t>
      </w:r>
      <w:r w:rsidRPr="00525377">
        <w:rPr>
          <w:sz w:val="28"/>
          <w:szCs w:val="28"/>
        </w:rPr>
        <w:t>.</w:t>
      </w:r>
      <w:r w:rsidRPr="00167EF5">
        <w:rPr>
          <w:sz w:val="28"/>
          <w:szCs w:val="28"/>
        </w:rPr>
        <w:t xml:space="preserve"> </w:t>
      </w:r>
    </w:p>
    <w:p w:rsidR="002554EF" w:rsidRPr="00525377" w:rsidRDefault="002554EF" w:rsidP="002554EF">
      <w:pPr>
        <w:spacing w:line="360" w:lineRule="atLeast"/>
        <w:ind w:firstLine="709"/>
        <w:jc w:val="both"/>
        <w:rPr>
          <w:sz w:val="28"/>
          <w:szCs w:val="28"/>
        </w:rPr>
      </w:pPr>
      <w:r w:rsidRPr="00525377">
        <w:rPr>
          <w:sz w:val="28"/>
          <w:szCs w:val="28"/>
        </w:rPr>
        <w:t xml:space="preserve">Пилотное мероприятие выполняет </w:t>
      </w:r>
      <w:r>
        <w:rPr>
          <w:sz w:val="28"/>
          <w:szCs w:val="28"/>
        </w:rPr>
        <w:t xml:space="preserve">ответственный исполнитель или </w:t>
      </w:r>
      <w:r w:rsidRPr="00525377">
        <w:rPr>
          <w:sz w:val="28"/>
          <w:szCs w:val="28"/>
        </w:rPr>
        <w:t xml:space="preserve">соисполнитель Программы по согласованию с высшим исполнительным органом государственной власти соответствующего субъекта </w:t>
      </w:r>
      <w:r>
        <w:rPr>
          <w:sz w:val="28"/>
          <w:szCs w:val="28"/>
        </w:rPr>
        <w:t>Российской Федерации</w:t>
      </w:r>
      <w:r w:rsidRPr="008A21E9">
        <w:rPr>
          <w:sz w:val="28"/>
          <w:szCs w:val="28"/>
        </w:rPr>
        <w:t>.</w:t>
      </w:r>
      <w:r w:rsidRPr="00525377">
        <w:rPr>
          <w:sz w:val="28"/>
          <w:szCs w:val="28"/>
        </w:rPr>
        <w:t xml:space="preserve"> </w:t>
      </w:r>
    </w:p>
    <w:p w:rsidR="002554EF" w:rsidRPr="00525377" w:rsidRDefault="002554EF" w:rsidP="002554EF">
      <w:pPr>
        <w:spacing w:line="360" w:lineRule="atLeast"/>
        <w:ind w:firstLine="709"/>
        <w:jc w:val="both"/>
        <w:rPr>
          <w:sz w:val="28"/>
          <w:szCs w:val="28"/>
        </w:rPr>
      </w:pPr>
      <w:r w:rsidRPr="00525377">
        <w:rPr>
          <w:sz w:val="28"/>
          <w:szCs w:val="28"/>
        </w:rPr>
        <w:lastRenderedPageBreak/>
        <w:t xml:space="preserve">Типовое мероприятие </w:t>
      </w:r>
      <w:r w:rsidR="009F486D">
        <w:rPr>
          <w:sz w:val="28"/>
          <w:szCs w:val="28"/>
        </w:rPr>
        <w:t>реализуется</w:t>
      </w:r>
      <w:r w:rsidRPr="00525377">
        <w:rPr>
          <w:sz w:val="28"/>
          <w:szCs w:val="28"/>
        </w:rPr>
        <w:t xml:space="preserve"> в рамках региональн</w:t>
      </w:r>
      <w:r>
        <w:rPr>
          <w:sz w:val="28"/>
          <w:szCs w:val="28"/>
        </w:rPr>
        <w:t>ых программ</w:t>
      </w:r>
      <w:r w:rsidRPr="00525377">
        <w:rPr>
          <w:sz w:val="28"/>
          <w:szCs w:val="28"/>
        </w:rPr>
        <w:t xml:space="preserve"> информатизации, подготовленн</w:t>
      </w:r>
      <w:r>
        <w:rPr>
          <w:sz w:val="28"/>
          <w:szCs w:val="28"/>
        </w:rPr>
        <w:t>ых</w:t>
      </w:r>
      <w:r w:rsidRPr="00525377">
        <w:rPr>
          <w:sz w:val="28"/>
          <w:szCs w:val="28"/>
        </w:rPr>
        <w:t xml:space="preserve"> в соответствии с распоряжением Правительства Российской Федерации от 3</w:t>
      </w:r>
      <w:r>
        <w:rPr>
          <w:sz w:val="28"/>
          <w:szCs w:val="28"/>
        </w:rPr>
        <w:t xml:space="preserve"> июля </w:t>
      </w:r>
      <w:smartTag w:uri="urn:schemas-microsoft-com:office:smarttags" w:element="metricconverter">
        <w:smartTagPr>
          <w:attr w:name="ProductID" w:val="2007 г"/>
        </w:smartTagPr>
        <w:r>
          <w:rPr>
            <w:sz w:val="28"/>
            <w:szCs w:val="28"/>
          </w:rPr>
          <w:t>2007 </w:t>
        </w:r>
        <w:r w:rsidRPr="00525377">
          <w:rPr>
            <w:sz w:val="28"/>
            <w:szCs w:val="28"/>
          </w:rPr>
          <w:t>г</w:t>
        </w:r>
      </w:smartTag>
      <w:r>
        <w:rPr>
          <w:sz w:val="28"/>
          <w:szCs w:val="28"/>
        </w:rPr>
        <w:t>.</w:t>
      </w:r>
      <w:r w:rsidRPr="00525377">
        <w:rPr>
          <w:sz w:val="28"/>
          <w:szCs w:val="28"/>
        </w:rPr>
        <w:t xml:space="preserve"> </w:t>
      </w:r>
      <w:r>
        <w:rPr>
          <w:sz w:val="28"/>
          <w:szCs w:val="28"/>
        </w:rPr>
        <w:t>№ </w:t>
      </w:r>
      <w:r w:rsidRPr="00525377">
        <w:rPr>
          <w:sz w:val="28"/>
          <w:szCs w:val="28"/>
        </w:rPr>
        <w:t>871-р</w:t>
      </w:r>
      <w:r>
        <w:rPr>
          <w:sz w:val="28"/>
          <w:szCs w:val="28"/>
        </w:rPr>
        <w:t>.</w:t>
      </w:r>
      <w:r w:rsidRPr="00525377">
        <w:rPr>
          <w:sz w:val="28"/>
          <w:szCs w:val="28"/>
        </w:rPr>
        <w:t xml:space="preserve"> Мин</w:t>
      </w:r>
      <w:r>
        <w:rPr>
          <w:sz w:val="28"/>
          <w:szCs w:val="28"/>
        </w:rPr>
        <w:t>истерство связи и массовых коммуникаций Российской Федерации</w:t>
      </w:r>
      <w:r w:rsidRPr="00525377">
        <w:rPr>
          <w:sz w:val="28"/>
          <w:szCs w:val="28"/>
        </w:rPr>
        <w:t xml:space="preserve"> ежегодно формирует рекомендации о включении типовых мероприятий в региональн</w:t>
      </w:r>
      <w:r>
        <w:rPr>
          <w:sz w:val="28"/>
          <w:szCs w:val="28"/>
        </w:rPr>
        <w:t>ые</w:t>
      </w:r>
      <w:r w:rsidRPr="00525377">
        <w:rPr>
          <w:sz w:val="28"/>
          <w:szCs w:val="28"/>
        </w:rPr>
        <w:t xml:space="preserve"> программ</w:t>
      </w:r>
      <w:r>
        <w:rPr>
          <w:sz w:val="28"/>
          <w:szCs w:val="28"/>
        </w:rPr>
        <w:t>ы</w:t>
      </w:r>
      <w:r w:rsidRPr="00525377">
        <w:rPr>
          <w:sz w:val="28"/>
          <w:szCs w:val="28"/>
        </w:rPr>
        <w:t xml:space="preserve"> информатизации</w:t>
      </w:r>
      <w:r>
        <w:rPr>
          <w:sz w:val="28"/>
          <w:szCs w:val="28"/>
        </w:rPr>
        <w:t>, а также об</w:t>
      </w:r>
      <w:r w:rsidRPr="00525377">
        <w:rPr>
          <w:sz w:val="28"/>
          <w:szCs w:val="28"/>
        </w:rPr>
        <w:t xml:space="preserve"> ожидаемых результатах</w:t>
      </w:r>
      <w:r>
        <w:rPr>
          <w:sz w:val="28"/>
          <w:szCs w:val="28"/>
        </w:rPr>
        <w:t xml:space="preserve"> реализации указанных программ</w:t>
      </w:r>
      <w:r w:rsidRPr="00525377">
        <w:rPr>
          <w:sz w:val="28"/>
          <w:szCs w:val="28"/>
        </w:rPr>
        <w:t>.</w:t>
      </w:r>
      <w:r>
        <w:rPr>
          <w:sz w:val="28"/>
          <w:szCs w:val="28"/>
        </w:rPr>
        <w:t xml:space="preserve"> </w:t>
      </w:r>
    </w:p>
    <w:p w:rsidR="002554EF" w:rsidRDefault="002554EF" w:rsidP="002554EF">
      <w:pPr>
        <w:spacing w:line="360" w:lineRule="atLeast"/>
        <w:ind w:firstLine="709"/>
        <w:jc w:val="both"/>
        <w:rPr>
          <w:sz w:val="28"/>
          <w:szCs w:val="28"/>
        </w:rPr>
      </w:pPr>
      <w:r w:rsidRPr="00525377">
        <w:rPr>
          <w:sz w:val="28"/>
          <w:szCs w:val="28"/>
        </w:rPr>
        <w:t>Ин</w:t>
      </w:r>
      <w:r>
        <w:rPr>
          <w:sz w:val="28"/>
          <w:szCs w:val="28"/>
        </w:rPr>
        <w:t xml:space="preserve">новационное </w:t>
      </w:r>
      <w:r w:rsidRPr="00525377">
        <w:rPr>
          <w:sz w:val="28"/>
          <w:szCs w:val="28"/>
        </w:rPr>
        <w:t>мероприятие</w:t>
      </w:r>
      <w:r w:rsidR="0018462A">
        <w:rPr>
          <w:sz w:val="28"/>
          <w:szCs w:val="28"/>
        </w:rPr>
        <w:t>, соответствующее целям и задачам Программы,</w:t>
      </w:r>
      <w:r w:rsidRPr="00525377">
        <w:rPr>
          <w:sz w:val="28"/>
          <w:szCs w:val="28"/>
        </w:rPr>
        <w:t xml:space="preserve"> включается Мин</w:t>
      </w:r>
      <w:r>
        <w:rPr>
          <w:sz w:val="28"/>
          <w:szCs w:val="28"/>
        </w:rPr>
        <w:t>истерством связи и массовых коммуникаций Российской Федерации</w:t>
      </w:r>
      <w:r w:rsidRPr="00525377">
        <w:rPr>
          <w:sz w:val="28"/>
          <w:szCs w:val="28"/>
        </w:rPr>
        <w:t xml:space="preserve"> в план реализации Программы.</w:t>
      </w:r>
    </w:p>
    <w:p w:rsidR="002554EF" w:rsidRDefault="002554EF" w:rsidP="0018462A">
      <w:pPr>
        <w:spacing w:line="480" w:lineRule="atLeast"/>
        <w:jc w:val="center"/>
        <w:rPr>
          <w:sz w:val="28"/>
          <w:szCs w:val="28"/>
        </w:rPr>
      </w:pPr>
    </w:p>
    <w:p w:rsidR="0018462A" w:rsidRDefault="0018462A" w:rsidP="0018462A">
      <w:pPr>
        <w:spacing w:line="240" w:lineRule="atLeast"/>
        <w:jc w:val="center"/>
        <w:rPr>
          <w:sz w:val="28"/>
          <w:szCs w:val="28"/>
        </w:rPr>
      </w:pPr>
    </w:p>
    <w:p w:rsidR="002554EF" w:rsidRDefault="002554EF" w:rsidP="002554EF">
      <w:pPr>
        <w:spacing w:line="240" w:lineRule="atLeast"/>
        <w:jc w:val="center"/>
        <w:rPr>
          <w:sz w:val="28"/>
          <w:szCs w:val="28"/>
        </w:rPr>
      </w:pPr>
      <w:r>
        <w:rPr>
          <w:sz w:val="28"/>
          <w:szCs w:val="28"/>
          <w:lang w:val="en-US"/>
        </w:rPr>
        <w:t>X</w:t>
      </w:r>
      <w:r w:rsidRPr="00525377">
        <w:rPr>
          <w:sz w:val="28"/>
          <w:szCs w:val="28"/>
        </w:rPr>
        <w:t>. Основные меры правового регулирования</w:t>
      </w:r>
      <w:r>
        <w:rPr>
          <w:sz w:val="28"/>
          <w:szCs w:val="28"/>
        </w:rPr>
        <w:t>,</w:t>
      </w:r>
      <w:r w:rsidRPr="00525377">
        <w:rPr>
          <w:sz w:val="28"/>
          <w:szCs w:val="28"/>
        </w:rPr>
        <w:t xml:space="preserve"> </w:t>
      </w:r>
      <w:r>
        <w:rPr>
          <w:sz w:val="28"/>
          <w:szCs w:val="28"/>
        </w:rPr>
        <w:br/>
      </w:r>
      <w:r w:rsidRPr="00525377">
        <w:rPr>
          <w:sz w:val="28"/>
          <w:szCs w:val="28"/>
        </w:rPr>
        <w:t xml:space="preserve">направленные на достижение цели и (или) конечных </w:t>
      </w:r>
    </w:p>
    <w:p w:rsidR="002554EF" w:rsidRPr="00525377" w:rsidRDefault="002554EF" w:rsidP="002554EF">
      <w:pPr>
        <w:spacing w:line="240" w:lineRule="atLeast"/>
        <w:jc w:val="center"/>
        <w:rPr>
          <w:sz w:val="28"/>
          <w:szCs w:val="28"/>
        </w:rPr>
      </w:pPr>
      <w:r w:rsidRPr="00525377">
        <w:rPr>
          <w:sz w:val="28"/>
          <w:szCs w:val="28"/>
        </w:rPr>
        <w:t xml:space="preserve">результатов </w:t>
      </w:r>
      <w:r>
        <w:rPr>
          <w:sz w:val="28"/>
          <w:szCs w:val="28"/>
        </w:rPr>
        <w:t>П</w:t>
      </w:r>
      <w:r w:rsidRPr="00525377">
        <w:rPr>
          <w:sz w:val="28"/>
          <w:szCs w:val="28"/>
        </w:rPr>
        <w:t>рограммы</w:t>
      </w:r>
      <w:r>
        <w:rPr>
          <w:sz w:val="28"/>
          <w:szCs w:val="28"/>
        </w:rPr>
        <w:t xml:space="preserve"> </w:t>
      </w:r>
    </w:p>
    <w:p w:rsidR="002554EF" w:rsidRDefault="002554EF" w:rsidP="00A83A56">
      <w:pPr>
        <w:spacing w:line="240" w:lineRule="atLeast"/>
        <w:jc w:val="center"/>
        <w:rPr>
          <w:sz w:val="28"/>
          <w:szCs w:val="28"/>
        </w:rPr>
      </w:pPr>
    </w:p>
    <w:p w:rsidR="00A83A56" w:rsidRPr="00525377" w:rsidRDefault="00A83A56" w:rsidP="00A83A56">
      <w:pPr>
        <w:spacing w:line="240" w:lineRule="atLeast"/>
        <w:jc w:val="center"/>
        <w:rPr>
          <w:sz w:val="28"/>
          <w:szCs w:val="28"/>
        </w:rPr>
      </w:pPr>
    </w:p>
    <w:p w:rsidR="002554EF" w:rsidRDefault="002554EF" w:rsidP="002554EF">
      <w:pPr>
        <w:spacing w:line="360" w:lineRule="atLeast"/>
        <w:ind w:firstLine="709"/>
        <w:jc w:val="both"/>
        <w:rPr>
          <w:sz w:val="28"/>
          <w:szCs w:val="28"/>
        </w:rPr>
      </w:pPr>
      <w:r w:rsidRPr="00525377">
        <w:rPr>
          <w:sz w:val="28"/>
          <w:szCs w:val="28"/>
        </w:rPr>
        <w:t>При формировании и корректировке плана реализации Программы по мере выявления или возникновения неурегулированных вопросов</w:t>
      </w:r>
      <w:r>
        <w:rPr>
          <w:sz w:val="28"/>
          <w:szCs w:val="28"/>
        </w:rPr>
        <w:t xml:space="preserve"> нормативного правового характера</w:t>
      </w:r>
      <w:r w:rsidRPr="00525377">
        <w:rPr>
          <w:sz w:val="28"/>
          <w:szCs w:val="28"/>
        </w:rPr>
        <w:t xml:space="preserve"> ответственный исполнитель формирует проекты соответствующих нормативных</w:t>
      </w:r>
      <w:r w:rsidR="001075BF">
        <w:rPr>
          <w:sz w:val="28"/>
          <w:szCs w:val="28"/>
        </w:rPr>
        <w:t xml:space="preserve"> правовых</w:t>
      </w:r>
      <w:r w:rsidRPr="00525377">
        <w:rPr>
          <w:sz w:val="28"/>
          <w:szCs w:val="28"/>
        </w:rPr>
        <w:t xml:space="preserve"> актов и выносит их на обсуждение Правительственной комиссии по внедрению информационных технологий в деятельность государственных органов и органов местного самоуправления. Получившие одобрение Правительственной комиссии по внедрению информационных технологий в деятельность государственных органов и органов местного самоуправления предложения вносятся в установленном порядке на рассмотрение Правительства Российской Федерации. </w:t>
      </w:r>
    </w:p>
    <w:p w:rsidR="002554EF" w:rsidRPr="00525377" w:rsidRDefault="002554EF" w:rsidP="002554EF">
      <w:pPr>
        <w:spacing w:line="360" w:lineRule="atLeast"/>
        <w:ind w:firstLine="709"/>
        <w:jc w:val="both"/>
        <w:rPr>
          <w:sz w:val="28"/>
          <w:szCs w:val="28"/>
        </w:rPr>
      </w:pPr>
      <w:r w:rsidRPr="00525377">
        <w:rPr>
          <w:sz w:val="28"/>
          <w:szCs w:val="28"/>
        </w:rPr>
        <w:t xml:space="preserve">При выполнении мероприятий Программы по мере необходимости </w:t>
      </w:r>
      <w:r>
        <w:rPr>
          <w:sz w:val="28"/>
          <w:szCs w:val="28"/>
        </w:rPr>
        <w:t>Министерство связи и массовых коммуникаций Российской Федерации</w:t>
      </w:r>
      <w:r w:rsidRPr="00525377">
        <w:rPr>
          <w:sz w:val="28"/>
          <w:szCs w:val="28"/>
        </w:rPr>
        <w:t xml:space="preserve"> </w:t>
      </w:r>
      <w:r w:rsidR="0018462A">
        <w:rPr>
          <w:sz w:val="28"/>
          <w:szCs w:val="28"/>
        </w:rPr>
        <w:br/>
      </w:r>
      <w:r w:rsidR="0018462A">
        <w:rPr>
          <w:sz w:val="28"/>
          <w:szCs w:val="28"/>
        </w:rPr>
        <w:br/>
      </w:r>
      <w:r w:rsidR="0018462A">
        <w:rPr>
          <w:sz w:val="28"/>
          <w:szCs w:val="28"/>
        </w:rPr>
        <w:br/>
      </w:r>
      <w:r w:rsidRPr="00525377">
        <w:rPr>
          <w:sz w:val="28"/>
          <w:szCs w:val="28"/>
        </w:rPr>
        <w:t>или соисполнители Программы принимают ведомственные нормативные акты в соответствии со своими полномочиями.</w:t>
      </w:r>
      <w:r>
        <w:rPr>
          <w:sz w:val="28"/>
          <w:szCs w:val="28"/>
        </w:rPr>
        <w:t xml:space="preserve"> </w:t>
      </w:r>
    </w:p>
    <w:p w:rsidR="002554EF" w:rsidRDefault="002554EF" w:rsidP="002554EF">
      <w:pPr>
        <w:spacing w:line="360" w:lineRule="atLeast"/>
        <w:ind w:firstLine="709"/>
        <w:jc w:val="both"/>
        <w:rPr>
          <w:sz w:val="28"/>
          <w:szCs w:val="28"/>
        </w:rPr>
      </w:pPr>
      <w:bookmarkStart w:id="1" w:name="_Toc275005127"/>
      <w:r w:rsidRPr="006B7130">
        <w:rPr>
          <w:sz w:val="28"/>
          <w:szCs w:val="28"/>
        </w:rPr>
        <w:t>Основные меры правового регулирования, направленные на достижение цели и (или) конечных результатов Программы</w:t>
      </w:r>
      <w:r>
        <w:rPr>
          <w:sz w:val="28"/>
          <w:szCs w:val="28"/>
        </w:rPr>
        <w:t xml:space="preserve">, </w:t>
      </w:r>
      <w:r w:rsidR="00C24459">
        <w:rPr>
          <w:sz w:val="28"/>
          <w:szCs w:val="28"/>
        </w:rPr>
        <w:t>представлены</w:t>
      </w:r>
      <w:r>
        <w:rPr>
          <w:sz w:val="28"/>
          <w:szCs w:val="28"/>
        </w:rPr>
        <w:t xml:space="preserve"> в приложении</w:t>
      </w:r>
      <w:r w:rsidRPr="006B7130">
        <w:rPr>
          <w:sz w:val="28"/>
          <w:szCs w:val="28"/>
        </w:rPr>
        <w:t> </w:t>
      </w:r>
      <w:r>
        <w:rPr>
          <w:sz w:val="28"/>
          <w:szCs w:val="28"/>
        </w:rPr>
        <w:t>№ 8</w:t>
      </w:r>
      <w:r w:rsidRPr="006B7130">
        <w:rPr>
          <w:sz w:val="28"/>
          <w:szCs w:val="28"/>
        </w:rPr>
        <w:t>.</w:t>
      </w:r>
      <w:bookmarkEnd w:id="1"/>
    </w:p>
    <w:p w:rsidR="002554EF" w:rsidRPr="000264D8" w:rsidRDefault="002554EF" w:rsidP="002554EF">
      <w:pPr>
        <w:spacing w:line="360" w:lineRule="atLeast"/>
        <w:ind w:firstLine="709"/>
        <w:jc w:val="both"/>
        <w:rPr>
          <w:sz w:val="28"/>
          <w:szCs w:val="28"/>
        </w:rPr>
      </w:pPr>
    </w:p>
    <w:p w:rsidR="002554EF" w:rsidRDefault="002554EF" w:rsidP="002554EF">
      <w:pPr>
        <w:spacing w:line="240" w:lineRule="atLeast"/>
        <w:jc w:val="center"/>
        <w:rPr>
          <w:sz w:val="28"/>
          <w:szCs w:val="28"/>
        </w:rPr>
      </w:pPr>
      <w:r>
        <w:rPr>
          <w:sz w:val="28"/>
          <w:szCs w:val="28"/>
          <w:lang w:val="en-US"/>
        </w:rPr>
        <w:t>XI</w:t>
      </w:r>
      <w:r w:rsidRPr="00525377">
        <w:rPr>
          <w:sz w:val="28"/>
          <w:szCs w:val="28"/>
        </w:rPr>
        <w:t xml:space="preserve">. Перечень и краткое описание </w:t>
      </w:r>
    </w:p>
    <w:p w:rsidR="002554EF" w:rsidRDefault="002554EF" w:rsidP="002554EF">
      <w:pPr>
        <w:spacing w:line="240" w:lineRule="atLeast"/>
        <w:jc w:val="center"/>
        <w:rPr>
          <w:sz w:val="28"/>
          <w:szCs w:val="28"/>
        </w:rPr>
      </w:pPr>
      <w:r w:rsidRPr="00525377">
        <w:rPr>
          <w:sz w:val="28"/>
          <w:szCs w:val="28"/>
        </w:rPr>
        <w:t>федеральных целевых программ и подпрограмм</w:t>
      </w:r>
    </w:p>
    <w:p w:rsidR="002554EF" w:rsidRPr="00525377" w:rsidRDefault="002554EF" w:rsidP="002554EF">
      <w:pPr>
        <w:spacing w:line="240" w:lineRule="atLeast"/>
        <w:jc w:val="center"/>
        <w:rPr>
          <w:sz w:val="28"/>
          <w:szCs w:val="28"/>
        </w:rPr>
      </w:pPr>
    </w:p>
    <w:p w:rsidR="002554EF" w:rsidRPr="00525377" w:rsidRDefault="002554EF" w:rsidP="002554EF">
      <w:pPr>
        <w:spacing w:line="360" w:lineRule="atLeast"/>
        <w:ind w:firstLine="709"/>
        <w:jc w:val="both"/>
        <w:rPr>
          <w:sz w:val="28"/>
          <w:szCs w:val="28"/>
        </w:rPr>
      </w:pPr>
      <w:r w:rsidRPr="00525377">
        <w:rPr>
          <w:sz w:val="28"/>
          <w:szCs w:val="28"/>
        </w:rPr>
        <w:t xml:space="preserve">В результате выполнения федеральной целевой программы "Электронная Россия (2002 - 2010 годы)", утвержденной постановлением Правительства </w:t>
      </w:r>
      <w:r w:rsidRPr="00525377">
        <w:rPr>
          <w:sz w:val="28"/>
          <w:szCs w:val="28"/>
        </w:rPr>
        <w:lastRenderedPageBreak/>
        <w:t xml:space="preserve">Российской Федерации от 28 января 2002 г. </w:t>
      </w:r>
      <w:r>
        <w:rPr>
          <w:sz w:val="28"/>
          <w:szCs w:val="28"/>
        </w:rPr>
        <w:t>№ </w:t>
      </w:r>
      <w:r w:rsidRPr="00525377">
        <w:rPr>
          <w:sz w:val="28"/>
          <w:szCs w:val="28"/>
        </w:rPr>
        <w:t xml:space="preserve">65, создан значительный задел в области внедрения </w:t>
      </w:r>
      <w:r>
        <w:rPr>
          <w:sz w:val="28"/>
          <w:szCs w:val="28"/>
        </w:rPr>
        <w:t>информационных технологий</w:t>
      </w:r>
      <w:r w:rsidRPr="00525377">
        <w:rPr>
          <w:sz w:val="28"/>
          <w:szCs w:val="28"/>
        </w:rPr>
        <w:t xml:space="preserve"> в деятельность органов государственной власти и организации предоставления государственных услуг, в том числе:</w:t>
      </w:r>
    </w:p>
    <w:p w:rsidR="002554EF" w:rsidRPr="00525377" w:rsidRDefault="002554EF" w:rsidP="002554EF">
      <w:pPr>
        <w:spacing w:line="360" w:lineRule="atLeast"/>
        <w:ind w:firstLine="709"/>
        <w:jc w:val="both"/>
        <w:rPr>
          <w:sz w:val="28"/>
          <w:szCs w:val="28"/>
        </w:rPr>
      </w:pPr>
      <w:r w:rsidRPr="00525377">
        <w:rPr>
          <w:sz w:val="28"/>
          <w:szCs w:val="28"/>
        </w:rPr>
        <w:t>произведен</w:t>
      </w:r>
      <w:r>
        <w:rPr>
          <w:sz w:val="28"/>
          <w:szCs w:val="28"/>
        </w:rPr>
        <w:t>ы</w:t>
      </w:r>
      <w:r w:rsidRPr="00525377">
        <w:rPr>
          <w:sz w:val="28"/>
          <w:szCs w:val="28"/>
        </w:rPr>
        <w:t xml:space="preserve"> закупка, поставка, монтаж и пусконалад</w:t>
      </w:r>
      <w:r>
        <w:rPr>
          <w:sz w:val="28"/>
          <w:szCs w:val="28"/>
        </w:rPr>
        <w:t>очные работы</w:t>
      </w:r>
      <w:r w:rsidRPr="00525377">
        <w:rPr>
          <w:sz w:val="28"/>
          <w:szCs w:val="28"/>
        </w:rPr>
        <w:t xml:space="preserve"> программно-технических средств для ряда информационных систем, в</w:t>
      </w:r>
      <w:r>
        <w:rPr>
          <w:sz w:val="28"/>
          <w:szCs w:val="28"/>
        </w:rPr>
        <w:t xml:space="preserve">ключая портал государственных услуг, </w:t>
      </w:r>
      <w:r w:rsidRPr="00525377">
        <w:rPr>
          <w:sz w:val="28"/>
          <w:szCs w:val="28"/>
        </w:rPr>
        <w:t>портал государственных и муниципальных закупок</w:t>
      </w:r>
      <w:r>
        <w:rPr>
          <w:sz w:val="28"/>
          <w:szCs w:val="28"/>
        </w:rPr>
        <w:t xml:space="preserve">, </w:t>
      </w:r>
      <w:r w:rsidRPr="00525377">
        <w:rPr>
          <w:sz w:val="28"/>
          <w:szCs w:val="28"/>
        </w:rPr>
        <w:t>портал государственных продаж</w:t>
      </w:r>
      <w:r>
        <w:rPr>
          <w:sz w:val="28"/>
          <w:szCs w:val="28"/>
        </w:rPr>
        <w:t xml:space="preserve">, </w:t>
      </w:r>
      <w:r w:rsidRPr="00525377">
        <w:rPr>
          <w:sz w:val="28"/>
          <w:szCs w:val="28"/>
        </w:rPr>
        <w:t>сеть удостоверяющих центров</w:t>
      </w:r>
      <w:r>
        <w:rPr>
          <w:sz w:val="28"/>
          <w:szCs w:val="28"/>
        </w:rPr>
        <w:t xml:space="preserve">, </w:t>
      </w:r>
      <w:r w:rsidRPr="00525377">
        <w:rPr>
          <w:sz w:val="28"/>
          <w:szCs w:val="28"/>
        </w:rPr>
        <w:t>сеть общественного доступа к государственным услугам</w:t>
      </w:r>
      <w:r>
        <w:rPr>
          <w:sz w:val="28"/>
          <w:szCs w:val="28"/>
        </w:rPr>
        <w:t>, государственн</w:t>
      </w:r>
      <w:r w:rsidR="00C24459">
        <w:rPr>
          <w:sz w:val="28"/>
          <w:szCs w:val="28"/>
        </w:rPr>
        <w:t>ую</w:t>
      </w:r>
      <w:r>
        <w:rPr>
          <w:sz w:val="28"/>
          <w:szCs w:val="28"/>
        </w:rPr>
        <w:t xml:space="preserve"> автоматизированн</w:t>
      </w:r>
      <w:r w:rsidR="00C24459">
        <w:rPr>
          <w:sz w:val="28"/>
          <w:szCs w:val="28"/>
        </w:rPr>
        <w:t>ую</w:t>
      </w:r>
      <w:r>
        <w:rPr>
          <w:sz w:val="28"/>
          <w:szCs w:val="28"/>
        </w:rPr>
        <w:t xml:space="preserve"> систем</w:t>
      </w:r>
      <w:r w:rsidR="00C24459">
        <w:rPr>
          <w:sz w:val="28"/>
          <w:szCs w:val="28"/>
        </w:rPr>
        <w:t>у</w:t>
      </w:r>
      <w:r w:rsidRPr="00525377">
        <w:rPr>
          <w:sz w:val="28"/>
          <w:szCs w:val="28"/>
        </w:rPr>
        <w:t xml:space="preserve"> "Управление"</w:t>
      </w:r>
      <w:r>
        <w:rPr>
          <w:sz w:val="28"/>
          <w:szCs w:val="28"/>
        </w:rPr>
        <w:t>, и</w:t>
      </w:r>
      <w:r w:rsidRPr="00525377">
        <w:rPr>
          <w:sz w:val="28"/>
          <w:szCs w:val="28"/>
        </w:rPr>
        <w:t>нтернет</w:t>
      </w:r>
      <w:r>
        <w:rPr>
          <w:sz w:val="28"/>
          <w:szCs w:val="28"/>
        </w:rPr>
        <w:t>-</w:t>
      </w:r>
      <w:r w:rsidRPr="00525377">
        <w:rPr>
          <w:sz w:val="28"/>
          <w:szCs w:val="28"/>
        </w:rPr>
        <w:t xml:space="preserve">узел для обеспечения бесперебойной работы </w:t>
      </w:r>
      <w:r>
        <w:rPr>
          <w:sz w:val="28"/>
          <w:szCs w:val="28"/>
        </w:rPr>
        <w:t xml:space="preserve">информационных </w:t>
      </w:r>
      <w:r w:rsidRPr="00525377">
        <w:rPr>
          <w:sz w:val="28"/>
          <w:szCs w:val="28"/>
        </w:rPr>
        <w:t>ресурсов Президента Российской Федерации и Правительства Российской Федерации</w:t>
      </w:r>
      <w:r>
        <w:rPr>
          <w:sz w:val="28"/>
          <w:szCs w:val="28"/>
        </w:rPr>
        <w:t xml:space="preserve">, размещенных в сети </w:t>
      </w:r>
      <w:r w:rsidRPr="00525377">
        <w:rPr>
          <w:sz w:val="28"/>
          <w:szCs w:val="28"/>
        </w:rPr>
        <w:t>Интернет;</w:t>
      </w:r>
    </w:p>
    <w:p w:rsidR="002554EF" w:rsidRPr="00525377" w:rsidRDefault="002554EF" w:rsidP="002554EF">
      <w:pPr>
        <w:spacing w:line="360" w:lineRule="atLeast"/>
        <w:ind w:firstLine="709"/>
        <w:jc w:val="both"/>
        <w:rPr>
          <w:sz w:val="28"/>
          <w:szCs w:val="28"/>
        </w:rPr>
      </w:pPr>
      <w:r w:rsidRPr="00525377">
        <w:rPr>
          <w:sz w:val="28"/>
          <w:szCs w:val="28"/>
        </w:rPr>
        <w:t>разработаны опытные образцы оборудования и программных средств для анализа хода реализации и прогнозирования выполнения работ по приоритетным национальным проектам, мониторинга и оценки эффективности управления бюджетными ресурсами, информационно-поисковых систем хранения и обработки мультимедийной информации;</w:t>
      </w:r>
    </w:p>
    <w:p w:rsidR="002554EF" w:rsidRPr="00525377" w:rsidRDefault="002554EF" w:rsidP="002554EF">
      <w:pPr>
        <w:spacing w:line="360" w:lineRule="atLeast"/>
        <w:ind w:firstLine="709"/>
        <w:jc w:val="both"/>
        <w:rPr>
          <w:sz w:val="28"/>
          <w:szCs w:val="28"/>
        </w:rPr>
      </w:pPr>
      <w:r w:rsidRPr="00525377">
        <w:rPr>
          <w:sz w:val="28"/>
          <w:szCs w:val="28"/>
        </w:rPr>
        <w:t>создан программно-технический комплекс для управления процессом разработки и реализации типовых программно-технических решений в сфере региональной и ведомственной информатизации;</w:t>
      </w:r>
    </w:p>
    <w:p w:rsidR="002554EF" w:rsidRDefault="002554EF" w:rsidP="002554EF">
      <w:pPr>
        <w:spacing w:line="360" w:lineRule="atLeast"/>
        <w:ind w:firstLine="709"/>
        <w:jc w:val="both"/>
        <w:rPr>
          <w:sz w:val="28"/>
          <w:szCs w:val="28"/>
        </w:rPr>
      </w:pPr>
      <w:r w:rsidRPr="00525377">
        <w:rPr>
          <w:sz w:val="28"/>
          <w:szCs w:val="28"/>
        </w:rPr>
        <w:t>подготовлены предложения по совершенствованию нормативно</w:t>
      </w:r>
      <w:r w:rsidR="001075BF">
        <w:rPr>
          <w:sz w:val="28"/>
          <w:szCs w:val="28"/>
        </w:rPr>
        <w:t xml:space="preserve">й </w:t>
      </w:r>
      <w:r w:rsidRPr="00525377">
        <w:rPr>
          <w:sz w:val="28"/>
          <w:szCs w:val="28"/>
        </w:rPr>
        <w:t xml:space="preserve">правовой базы, научно-методического, организационного и информационно-аналитического обеспечения процессов информатизации; </w:t>
      </w:r>
    </w:p>
    <w:p w:rsidR="002554EF" w:rsidRPr="00525377" w:rsidRDefault="002554EF" w:rsidP="002554EF">
      <w:pPr>
        <w:spacing w:line="360" w:lineRule="atLeast"/>
        <w:ind w:firstLine="709"/>
        <w:jc w:val="both"/>
        <w:rPr>
          <w:sz w:val="28"/>
          <w:szCs w:val="28"/>
        </w:rPr>
      </w:pPr>
      <w:r w:rsidRPr="001075BF">
        <w:rPr>
          <w:spacing w:val="-6"/>
          <w:sz w:val="28"/>
          <w:szCs w:val="28"/>
        </w:rPr>
        <w:t>выявлен перечень проблем (возможных препятствий) для перехода к предоставлени</w:t>
      </w:r>
      <w:r w:rsidR="001075BF" w:rsidRPr="001075BF">
        <w:rPr>
          <w:spacing w:val="-6"/>
          <w:sz w:val="28"/>
          <w:szCs w:val="28"/>
        </w:rPr>
        <w:t>ю</w:t>
      </w:r>
      <w:r w:rsidRPr="001075BF">
        <w:rPr>
          <w:spacing w:val="-6"/>
          <w:sz w:val="28"/>
          <w:szCs w:val="28"/>
        </w:rPr>
        <w:t xml:space="preserve"> государственных услуг в электронном виде, подготовлены предложения (в том числе законопроекты с</w:t>
      </w:r>
      <w:r w:rsidRPr="00525377">
        <w:rPr>
          <w:sz w:val="28"/>
          <w:szCs w:val="28"/>
        </w:rPr>
        <w:t xml:space="preserve"> сопроводительной документацией) для устранения из нормативных</w:t>
      </w:r>
      <w:r w:rsidR="001075BF">
        <w:rPr>
          <w:sz w:val="28"/>
          <w:szCs w:val="28"/>
        </w:rPr>
        <w:t xml:space="preserve"> правовых</w:t>
      </w:r>
      <w:r w:rsidRPr="00525377">
        <w:rPr>
          <w:sz w:val="28"/>
          <w:szCs w:val="28"/>
        </w:rPr>
        <w:t xml:space="preserve"> актов всех выявленных положений, препятствующих переходу к предоставлению государственных услуг в электронном виде;</w:t>
      </w:r>
    </w:p>
    <w:p w:rsidR="002554EF" w:rsidRPr="00525377" w:rsidRDefault="002554EF" w:rsidP="002554EF">
      <w:pPr>
        <w:spacing w:line="360" w:lineRule="atLeast"/>
        <w:ind w:firstLine="709"/>
        <w:jc w:val="both"/>
        <w:rPr>
          <w:sz w:val="28"/>
          <w:szCs w:val="28"/>
        </w:rPr>
      </w:pPr>
      <w:r w:rsidRPr="00525377">
        <w:rPr>
          <w:sz w:val="28"/>
          <w:szCs w:val="28"/>
        </w:rPr>
        <w:t xml:space="preserve">проанализирован уровень развития </w:t>
      </w:r>
      <w:r>
        <w:rPr>
          <w:sz w:val="28"/>
          <w:szCs w:val="28"/>
        </w:rPr>
        <w:t>информационных технологий</w:t>
      </w:r>
      <w:r w:rsidRPr="00525377">
        <w:rPr>
          <w:sz w:val="28"/>
          <w:szCs w:val="28"/>
        </w:rPr>
        <w:t xml:space="preserve"> и их использования гражданами, организациями и органами государственной власти, а также информационных процессов межведомственного взаимодействия, государственного управления и оказания государственных услуг;</w:t>
      </w:r>
    </w:p>
    <w:p w:rsidR="002554EF" w:rsidRPr="00525377" w:rsidRDefault="002554EF" w:rsidP="002554EF">
      <w:pPr>
        <w:spacing w:line="360" w:lineRule="atLeast"/>
        <w:ind w:firstLine="709"/>
        <w:jc w:val="both"/>
        <w:rPr>
          <w:sz w:val="28"/>
          <w:szCs w:val="28"/>
        </w:rPr>
      </w:pPr>
      <w:r w:rsidRPr="00525377">
        <w:rPr>
          <w:sz w:val="28"/>
          <w:szCs w:val="28"/>
        </w:rPr>
        <w:t>разработан системный проект по созданию технологической платформы и инфраструктуры электронного правительства</w:t>
      </w:r>
      <w:r>
        <w:rPr>
          <w:sz w:val="28"/>
          <w:szCs w:val="28"/>
        </w:rPr>
        <w:t xml:space="preserve"> -</w:t>
      </w:r>
      <w:r w:rsidRPr="00525377">
        <w:rPr>
          <w:sz w:val="28"/>
          <w:szCs w:val="28"/>
        </w:rPr>
        <w:t xml:space="preserve"> определены задачи, участники, конкретные меры по формированию инфраструктуры электронного правительства в части нормативной</w:t>
      </w:r>
      <w:r w:rsidR="006450C3">
        <w:rPr>
          <w:sz w:val="28"/>
          <w:szCs w:val="28"/>
        </w:rPr>
        <w:t xml:space="preserve"> правовой</w:t>
      </w:r>
      <w:r w:rsidRPr="00525377">
        <w:rPr>
          <w:sz w:val="28"/>
          <w:szCs w:val="28"/>
        </w:rPr>
        <w:t xml:space="preserve"> базы, технологических компонентов (телекоммуникационной инфраструктуры, центров обработки данных, основных информационных ресурсов, включая необходимые реестры, порталы, технологические системы), организационных мероприятий;</w:t>
      </w:r>
    </w:p>
    <w:p w:rsidR="002554EF" w:rsidRPr="00525377" w:rsidRDefault="002554EF" w:rsidP="002554EF">
      <w:pPr>
        <w:spacing w:line="360" w:lineRule="atLeast"/>
        <w:ind w:firstLine="709"/>
        <w:jc w:val="both"/>
        <w:rPr>
          <w:sz w:val="28"/>
          <w:szCs w:val="28"/>
        </w:rPr>
      </w:pPr>
      <w:r w:rsidRPr="00525377">
        <w:rPr>
          <w:sz w:val="28"/>
          <w:szCs w:val="28"/>
        </w:rPr>
        <w:lastRenderedPageBreak/>
        <w:t xml:space="preserve">создана и вводится в действие типовая </w:t>
      </w:r>
      <w:r>
        <w:rPr>
          <w:sz w:val="28"/>
          <w:szCs w:val="28"/>
        </w:rPr>
        <w:t>а</w:t>
      </w:r>
      <w:r w:rsidRPr="00525377">
        <w:rPr>
          <w:sz w:val="28"/>
          <w:szCs w:val="28"/>
        </w:rPr>
        <w:t xml:space="preserve">втоматизированная информационная система обеспечения деятельности многофункциональных центров, в том числе организована техническая поддержка </w:t>
      </w:r>
      <w:r>
        <w:rPr>
          <w:sz w:val="28"/>
          <w:szCs w:val="28"/>
        </w:rPr>
        <w:t xml:space="preserve">ее </w:t>
      </w:r>
      <w:r w:rsidRPr="00525377">
        <w:rPr>
          <w:sz w:val="28"/>
          <w:szCs w:val="28"/>
        </w:rPr>
        <w:t>внедрения для субъектов Российской Федерации;</w:t>
      </w:r>
    </w:p>
    <w:p w:rsidR="002554EF" w:rsidRPr="00525377" w:rsidRDefault="002554EF" w:rsidP="002554EF">
      <w:pPr>
        <w:spacing w:line="360" w:lineRule="atLeast"/>
        <w:ind w:firstLine="709"/>
        <w:jc w:val="both"/>
        <w:rPr>
          <w:sz w:val="28"/>
          <w:szCs w:val="28"/>
        </w:rPr>
      </w:pPr>
      <w:r w:rsidRPr="00525377">
        <w:rPr>
          <w:sz w:val="28"/>
          <w:szCs w:val="28"/>
        </w:rPr>
        <w:t>разработаны типовые решения по функционированию региональных порталов и реестров государственных и муниципальных услуг;</w:t>
      </w:r>
    </w:p>
    <w:p w:rsidR="002554EF" w:rsidRPr="00525377" w:rsidRDefault="002554EF" w:rsidP="002554EF">
      <w:pPr>
        <w:spacing w:line="360" w:lineRule="atLeast"/>
        <w:ind w:firstLine="709"/>
        <w:jc w:val="both"/>
        <w:rPr>
          <w:sz w:val="28"/>
          <w:szCs w:val="28"/>
        </w:rPr>
      </w:pPr>
      <w:r w:rsidRPr="00525377">
        <w:rPr>
          <w:sz w:val="28"/>
          <w:szCs w:val="28"/>
        </w:rPr>
        <w:t>разработаны технические требования и решения по созданию и развитию функциональных возможностей ряда информационных систем (например, межведомственной интегрированной автоматизированной информационной системы федеральных</w:t>
      </w:r>
      <w:r>
        <w:rPr>
          <w:sz w:val="28"/>
          <w:szCs w:val="28"/>
        </w:rPr>
        <w:t xml:space="preserve"> органов исполнительной власти</w:t>
      </w:r>
      <w:r w:rsidRPr="00525377">
        <w:rPr>
          <w:sz w:val="28"/>
          <w:szCs w:val="28"/>
        </w:rPr>
        <w:t>, единой системы информационно-аналитического обеспечения деятельности Президента Российской Федерации);</w:t>
      </w:r>
    </w:p>
    <w:p w:rsidR="002554EF" w:rsidRPr="00525377" w:rsidRDefault="002554EF" w:rsidP="002554EF">
      <w:pPr>
        <w:spacing w:line="360" w:lineRule="atLeast"/>
        <w:ind w:firstLine="709"/>
        <w:jc w:val="both"/>
        <w:rPr>
          <w:sz w:val="28"/>
          <w:szCs w:val="28"/>
        </w:rPr>
      </w:pPr>
      <w:r w:rsidRPr="00525377">
        <w:rPr>
          <w:sz w:val="28"/>
          <w:szCs w:val="28"/>
        </w:rPr>
        <w:t xml:space="preserve">создан ряд отраслевых и функциональных решений (например, автоматизированная </w:t>
      </w:r>
      <w:r>
        <w:rPr>
          <w:sz w:val="28"/>
          <w:szCs w:val="28"/>
        </w:rPr>
        <w:t xml:space="preserve">информационная </w:t>
      </w:r>
      <w:r w:rsidRPr="00525377">
        <w:rPr>
          <w:sz w:val="28"/>
          <w:szCs w:val="28"/>
        </w:rPr>
        <w:t>система оказания государственных услуг в электронном виде в сфере недвижимости, автоматизированная информационная система обработки информации о нарушениях правил дорожного движения, государственная информационно-аналитическая система контрольно-счетных органов);</w:t>
      </w:r>
    </w:p>
    <w:p w:rsidR="002554EF" w:rsidRPr="00525377" w:rsidRDefault="002554EF" w:rsidP="002554EF">
      <w:pPr>
        <w:spacing w:line="360" w:lineRule="atLeast"/>
        <w:ind w:firstLine="709"/>
        <w:jc w:val="both"/>
        <w:rPr>
          <w:sz w:val="28"/>
          <w:szCs w:val="28"/>
        </w:rPr>
      </w:pPr>
      <w:r w:rsidRPr="00525377">
        <w:rPr>
          <w:sz w:val="28"/>
          <w:szCs w:val="28"/>
        </w:rPr>
        <w:t xml:space="preserve">подготовлены и апробированы в ходе повышения квалификации государственных служащих методики и учебные курсы в области использования современных </w:t>
      </w:r>
      <w:r>
        <w:rPr>
          <w:sz w:val="28"/>
          <w:szCs w:val="28"/>
        </w:rPr>
        <w:t>информационных технологий</w:t>
      </w:r>
      <w:r w:rsidRPr="00525377">
        <w:rPr>
          <w:sz w:val="28"/>
          <w:szCs w:val="28"/>
        </w:rPr>
        <w:t>, в том числе сугубо прикладного характера;</w:t>
      </w:r>
    </w:p>
    <w:p w:rsidR="002554EF" w:rsidRPr="00525377" w:rsidRDefault="002554EF" w:rsidP="002554EF">
      <w:pPr>
        <w:spacing w:line="360" w:lineRule="atLeast"/>
        <w:ind w:firstLine="709"/>
        <w:jc w:val="both"/>
        <w:rPr>
          <w:sz w:val="28"/>
          <w:szCs w:val="28"/>
        </w:rPr>
      </w:pPr>
      <w:r w:rsidRPr="00525377">
        <w:rPr>
          <w:sz w:val="28"/>
          <w:szCs w:val="28"/>
        </w:rPr>
        <w:t>проанализированы официальные сайты органов государственн</w:t>
      </w:r>
      <w:r>
        <w:rPr>
          <w:sz w:val="28"/>
          <w:szCs w:val="28"/>
        </w:rPr>
        <w:t>ой власти</w:t>
      </w:r>
      <w:r w:rsidRPr="00525377">
        <w:rPr>
          <w:sz w:val="28"/>
          <w:szCs w:val="28"/>
        </w:rPr>
        <w:t xml:space="preserve"> и органов местного самоуправления на соответствие требовани</w:t>
      </w:r>
      <w:r>
        <w:rPr>
          <w:sz w:val="28"/>
          <w:szCs w:val="28"/>
        </w:rPr>
        <w:t>ям</w:t>
      </w:r>
      <w:r w:rsidRPr="00525377">
        <w:rPr>
          <w:sz w:val="28"/>
          <w:szCs w:val="28"/>
        </w:rPr>
        <w:t xml:space="preserve"> Федера</w:t>
      </w:r>
      <w:r>
        <w:rPr>
          <w:sz w:val="28"/>
          <w:szCs w:val="28"/>
        </w:rPr>
        <w:t>льного закона "Об </w:t>
      </w:r>
      <w:r w:rsidRPr="00525377">
        <w:rPr>
          <w:sz w:val="28"/>
          <w:szCs w:val="28"/>
        </w:rPr>
        <w:t>обеспечении доступа к информации о деятельности государственных органов и органов местного самоуправления".</w:t>
      </w:r>
    </w:p>
    <w:p w:rsidR="002554EF" w:rsidRPr="00525377" w:rsidRDefault="002554EF" w:rsidP="002554EF">
      <w:pPr>
        <w:spacing w:line="360" w:lineRule="atLeast"/>
        <w:ind w:firstLine="709"/>
        <w:jc w:val="both"/>
        <w:rPr>
          <w:sz w:val="28"/>
          <w:szCs w:val="28"/>
        </w:rPr>
      </w:pPr>
      <w:r w:rsidRPr="00525377">
        <w:rPr>
          <w:sz w:val="28"/>
          <w:szCs w:val="28"/>
        </w:rPr>
        <w:t xml:space="preserve">Результаты выполнения федеральной целевой программы "Электронная Россия (2002 - 2010 годы)" </w:t>
      </w:r>
      <w:r>
        <w:rPr>
          <w:sz w:val="28"/>
          <w:szCs w:val="28"/>
        </w:rPr>
        <w:t>определили</w:t>
      </w:r>
      <w:r w:rsidRPr="00525377">
        <w:rPr>
          <w:sz w:val="28"/>
          <w:szCs w:val="28"/>
        </w:rPr>
        <w:t xml:space="preserve"> состав задач и мероприятий для подпрограмм</w:t>
      </w:r>
      <w:r w:rsidR="00C24459">
        <w:rPr>
          <w:sz w:val="28"/>
          <w:szCs w:val="28"/>
        </w:rPr>
        <w:t xml:space="preserve"> Программы</w:t>
      </w:r>
      <w:r w:rsidRPr="00525377">
        <w:rPr>
          <w:sz w:val="28"/>
          <w:szCs w:val="28"/>
        </w:rPr>
        <w:t>.</w:t>
      </w:r>
    </w:p>
    <w:p w:rsidR="002554EF" w:rsidRDefault="002554EF" w:rsidP="002554EF">
      <w:pPr>
        <w:spacing w:line="360" w:lineRule="atLeast"/>
        <w:ind w:firstLine="709"/>
        <w:jc w:val="both"/>
        <w:rPr>
          <w:sz w:val="28"/>
          <w:szCs w:val="28"/>
        </w:rPr>
      </w:pPr>
      <w:r>
        <w:rPr>
          <w:sz w:val="28"/>
          <w:szCs w:val="28"/>
        </w:rPr>
        <w:t>Мероприятия</w:t>
      </w:r>
      <w:r w:rsidRPr="00525377">
        <w:rPr>
          <w:sz w:val="28"/>
          <w:szCs w:val="28"/>
        </w:rPr>
        <w:t xml:space="preserve"> </w:t>
      </w:r>
      <w:r>
        <w:rPr>
          <w:sz w:val="28"/>
          <w:szCs w:val="28"/>
        </w:rPr>
        <w:t>ряда</w:t>
      </w:r>
      <w:r w:rsidRPr="00525377">
        <w:rPr>
          <w:sz w:val="28"/>
          <w:szCs w:val="28"/>
        </w:rPr>
        <w:t xml:space="preserve"> федеральных целевых программ соответствуют задачам Программы</w:t>
      </w:r>
      <w:r>
        <w:rPr>
          <w:sz w:val="28"/>
          <w:szCs w:val="28"/>
        </w:rPr>
        <w:t>,</w:t>
      </w:r>
      <w:r w:rsidRPr="00525377">
        <w:rPr>
          <w:sz w:val="28"/>
          <w:szCs w:val="28"/>
        </w:rPr>
        <w:t xml:space="preserve"> и результаты выполнения </w:t>
      </w:r>
      <w:r>
        <w:rPr>
          <w:sz w:val="28"/>
          <w:szCs w:val="28"/>
        </w:rPr>
        <w:t xml:space="preserve">их мероприятий </w:t>
      </w:r>
      <w:r w:rsidRPr="00525377">
        <w:rPr>
          <w:sz w:val="28"/>
          <w:szCs w:val="28"/>
        </w:rPr>
        <w:t>учитываются при планировании мероприятий Программы</w:t>
      </w:r>
      <w:r>
        <w:rPr>
          <w:sz w:val="28"/>
          <w:szCs w:val="28"/>
        </w:rPr>
        <w:t>.</w:t>
      </w:r>
    </w:p>
    <w:p w:rsidR="002554EF" w:rsidRDefault="002554EF" w:rsidP="002554EF">
      <w:pPr>
        <w:spacing w:line="240" w:lineRule="atLeast"/>
        <w:jc w:val="center"/>
        <w:rPr>
          <w:sz w:val="28"/>
          <w:szCs w:val="28"/>
        </w:rPr>
      </w:pPr>
    </w:p>
    <w:p w:rsidR="002554EF" w:rsidRPr="00525377" w:rsidRDefault="002554EF" w:rsidP="002554EF">
      <w:pPr>
        <w:spacing w:line="240" w:lineRule="atLeast"/>
        <w:jc w:val="center"/>
        <w:rPr>
          <w:sz w:val="28"/>
          <w:szCs w:val="28"/>
        </w:rPr>
      </w:pPr>
      <w:r>
        <w:rPr>
          <w:sz w:val="28"/>
          <w:szCs w:val="28"/>
          <w:lang w:val="en-US"/>
        </w:rPr>
        <w:t>XII</w:t>
      </w:r>
      <w:r w:rsidRPr="00525377">
        <w:rPr>
          <w:sz w:val="28"/>
          <w:szCs w:val="28"/>
        </w:rPr>
        <w:t>. </w:t>
      </w:r>
      <w:r>
        <w:rPr>
          <w:sz w:val="28"/>
          <w:szCs w:val="28"/>
        </w:rPr>
        <w:t>С</w:t>
      </w:r>
      <w:r w:rsidRPr="00525377">
        <w:rPr>
          <w:sz w:val="28"/>
          <w:szCs w:val="28"/>
        </w:rPr>
        <w:t>остав и значени</w:t>
      </w:r>
      <w:r>
        <w:rPr>
          <w:sz w:val="28"/>
          <w:szCs w:val="28"/>
        </w:rPr>
        <w:t>е</w:t>
      </w:r>
      <w:r w:rsidRPr="00525377">
        <w:rPr>
          <w:sz w:val="28"/>
          <w:szCs w:val="28"/>
        </w:rPr>
        <w:t xml:space="preserve"> соответствующих</w:t>
      </w:r>
      <w:r>
        <w:rPr>
          <w:sz w:val="28"/>
          <w:szCs w:val="28"/>
        </w:rPr>
        <w:t xml:space="preserve"> </w:t>
      </w:r>
      <w:r w:rsidRPr="00525377">
        <w:rPr>
          <w:sz w:val="28"/>
          <w:szCs w:val="28"/>
        </w:rPr>
        <w:t xml:space="preserve">целевых индикаторов и показателей </w:t>
      </w:r>
      <w:r>
        <w:rPr>
          <w:sz w:val="28"/>
          <w:szCs w:val="28"/>
        </w:rPr>
        <w:t>П</w:t>
      </w:r>
      <w:r w:rsidRPr="00525377">
        <w:rPr>
          <w:sz w:val="28"/>
          <w:szCs w:val="28"/>
        </w:rPr>
        <w:t>рограммы</w:t>
      </w:r>
      <w:r>
        <w:rPr>
          <w:sz w:val="28"/>
          <w:szCs w:val="28"/>
        </w:rPr>
        <w:t xml:space="preserve"> </w:t>
      </w:r>
      <w:r w:rsidRPr="00525377">
        <w:rPr>
          <w:sz w:val="28"/>
          <w:szCs w:val="28"/>
        </w:rPr>
        <w:t>по этапам ее реализации и оценка влияния внешних факторов</w:t>
      </w:r>
      <w:r>
        <w:rPr>
          <w:sz w:val="28"/>
          <w:szCs w:val="28"/>
        </w:rPr>
        <w:t xml:space="preserve"> </w:t>
      </w:r>
      <w:r w:rsidRPr="00525377">
        <w:rPr>
          <w:sz w:val="28"/>
          <w:szCs w:val="28"/>
        </w:rPr>
        <w:t>и условий на их достижение</w:t>
      </w:r>
    </w:p>
    <w:p w:rsidR="002554EF" w:rsidRPr="00525377" w:rsidRDefault="002554EF" w:rsidP="002554EF">
      <w:pPr>
        <w:spacing w:line="240" w:lineRule="atLeast"/>
        <w:jc w:val="center"/>
        <w:rPr>
          <w:sz w:val="28"/>
          <w:szCs w:val="28"/>
        </w:rPr>
      </w:pPr>
    </w:p>
    <w:p w:rsidR="002554EF" w:rsidRPr="00525377" w:rsidRDefault="002554EF" w:rsidP="002554EF">
      <w:pPr>
        <w:spacing w:line="360" w:lineRule="atLeast"/>
        <w:ind w:firstLine="709"/>
        <w:jc w:val="both"/>
        <w:rPr>
          <w:sz w:val="28"/>
          <w:szCs w:val="28"/>
        </w:rPr>
      </w:pPr>
      <w:r w:rsidRPr="00525377">
        <w:rPr>
          <w:sz w:val="28"/>
          <w:szCs w:val="28"/>
        </w:rPr>
        <w:t>Состав показателей для каждой подпрограммы определен таким образом, чтобы обеспечить:</w:t>
      </w:r>
    </w:p>
    <w:p w:rsidR="002554EF" w:rsidRPr="00525377" w:rsidRDefault="002554EF" w:rsidP="002554EF">
      <w:pPr>
        <w:spacing w:line="360" w:lineRule="atLeast"/>
        <w:ind w:firstLine="709"/>
        <w:jc w:val="both"/>
        <w:rPr>
          <w:sz w:val="28"/>
          <w:szCs w:val="28"/>
        </w:rPr>
      </w:pPr>
      <w:r w:rsidRPr="00525377">
        <w:rPr>
          <w:sz w:val="28"/>
          <w:szCs w:val="28"/>
        </w:rPr>
        <w:t>наблюдаемость значений показателей в течение срока выполнения Программы (подпрограмм);</w:t>
      </w:r>
    </w:p>
    <w:p w:rsidR="002554EF" w:rsidRPr="00525377" w:rsidRDefault="002554EF" w:rsidP="002554EF">
      <w:pPr>
        <w:spacing w:line="360" w:lineRule="atLeast"/>
        <w:ind w:firstLine="709"/>
        <w:jc w:val="both"/>
        <w:rPr>
          <w:sz w:val="28"/>
          <w:szCs w:val="28"/>
        </w:rPr>
      </w:pPr>
      <w:r w:rsidRPr="00525377">
        <w:rPr>
          <w:sz w:val="28"/>
          <w:szCs w:val="28"/>
        </w:rPr>
        <w:lastRenderedPageBreak/>
        <w:t>охват всех наиболее значимых результатов выполнения мероприятий;</w:t>
      </w:r>
    </w:p>
    <w:p w:rsidR="002554EF" w:rsidRPr="00525377" w:rsidRDefault="002554EF" w:rsidP="002554EF">
      <w:pPr>
        <w:spacing w:line="360" w:lineRule="atLeast"/>
        <w:ind w:firstLine="709"/>
        <w:jc w:val="both"/>
        <w:rPr>
          <w:sz w:val="28"/>
          <w:szCs w:val="28"/>
        </w:rPr>
      </w:pPr>
      <w:r w:rsidRPr="00525377">
        <w:rPr>
          <w:sz w:val="28"/>
          <w:szCs w:val="28"/>
        </w:rPr>
        <w:t>минимизацию числа показателей;</w:t>
      </w:r>
    </w:p>
    <w:p w:rsidR="002554EF" w:rsidRPr="00525377" w:rsidRDefault="002554EF" w:rsidP="002554EF">
      <w:pPr>
        <w:spacing w:line="360" w:lineRule="atLeast"/>
        <w:ind w:firstLine="709"/>
        <w:jc w:val="both"/>
        <w:rPr>
          <w:sz w:val="28"/>
          <w:szCs w:val="28"/>
        </w:rPr>
      </w:pPr>
      <w:r w:rsidRPr="00525377">
        <w:rPr>
          <w:sz w:val="28"/>
          <w:szCs w:val="28"/>
        </w:rPr>
        <w:t>наличие формализованных методик расчета значений показателей</w:t>
      </w:r>
      <w:r>
        <w:rPr>
          <w:sz w:val="28"/>
          <w:szCs w:val="28"/>
        </w:rPr>
        <w:t>, полученных в ходе проведения научно-исследовательских работ</w:t>
      </w:r>
      <w:r w:rsidRPr="00525377">
        <w:rPr>
          <w:sz w:val="28"/>
          <w:szCs w:val="28"/>
        </w:rPr>
        <w:t xml:space="preserve"> по построению системы показателей, характеризующих основные направления и факторы ра</w:t>
      </w:r>
      <w:r>
        <w:rPr>
          <w:sz w:val="28"/>
          <w:szCs w:val="28"/>
        </w:rPr>
        <w:t>звития информационного общества</w:t>
      </w:r>
      <w:r w:rsidRPr="00525377">
        <w:rPr>
          <w:sz w:val="28"/>
          <w:szCs w:val="28"/>
        </w:rPr>
        <w:t>.</w:t>
      </w:r>
    </w:p>
    <w:p w:rsidR="002554EF" w:rsidRPr="00525377" w:rsidRDefault="002554EF" w:rsidP="002554EF">
      <w:pPr>
        <w:spacing w:line="360" w:lineRule="atLeast"/>
        <w:ind w:firstLine="709"/>
        <w:jc w:val="both"/>
        <w:rPr>
          <w:sz w:val="28"/>
          <w:szCs w:val="28"/>
        </w:rPr>
      </w:pPr>
      <w:r w:rsidRPr="00525377">
        <w:rPr>
          <w:sz w:val="28"/>
          <w:szCs w:val="28"/>
        </w:rPr>
        <w:t xml:space="preserve">В состав показателей Программы включены контрольные показатели Стратегии, показатели, на основе которых формируются композитные индексы для международных рейтингов развития информационного общества и доступности </w:t>
      </w:r>
      <w:r>
        <w:rPr>
          <w:sz w:val="28"/>
          <w:szCs w:val="28"/>
        </w:rPr>
        <w:t>информационных технологий</w:t>
      </w:r>
      <w:r w:rsidRPr="00525377">
        <w:rPr>
          <w:sz w:val="28"/>
          <w:szCs w:val="28"/>
        </w:rPr>
        <w:t xml:space="preserve"> (адаптированы к российской статистической практике), и показатели, отражающие региональные различия.</w:t>
      </w:r>
    </w:p>
    <w:p w:rsidR="002554EF" w:rsidRPr="00525377" w:rsidRDefault="002554EF" w:rsidP="002554EF">
      <w:pPr>
        <w:spacing w:line="360" w:lineRule="atLeast"/>
        <w:ind w:firstLine="709"/>
        <w:jc w:val="both"/>
        <w:rPr>
          <w:sz w:val="28"/>
          <w:szCs w:val="28"/>
        </w:rPr>
      </w:pPr>
      <w:r w:rsidRPr="00525377">
        <w:rPr>
          <w:sz w:val="28"/>
          <w:szCs w:val="28"/>
        </w:rPr>
        <w:t xml:space="preserve">В перечень показателей включены показатели статистического наблюдения </w:t>
      </w:r>
      <w:r>
        <w:rPr>
          <w:sz w:val="28"/>
          <w:szCs w:val="28"/>
        </w:rPr>
        <w:t>за развитием</w:t>
      </w:r>
      <w:r w:rsidRPr="00525377">
        <w:rPr>
          <w:sz w:val="28"/>
          <w:szCs w:val="28"/>
        </w:rPr>
        <w:t xml:space="preserve"> и использовани</w:t>
      </w:r>
      <w:r>
        <w:rPr>
          <w:sz w:val="28"/>
          <w:szCs w:val="28"/>
        </w:rPr>
        <w:t>ем</w:t>
      </w:r>
      <w:r w:rsidRPr="00525377">
        <w:rPr>
          <w:sz w:val="28"/>
          <w:szCs w:val="28"/>
        </w:rPr>
        <w:t xml:space="preserve"> </w:t>
      </w:r>
      <w:r>
        <w:rPr>
          <w:sz w:val="28"/>
          <w:szCs w:val="28"/>
        </w:rPr>
        <w:t>информационных технологий</w:t>
      </w:r>
      <w:r w:rsidRPr="00525377">
        <w:rPr>
          <w:sz w:val="28"/>
          <w:szCs w:val="28"/>
        </w:rPr>
        <w:t xml:space="preserve"> и новые показатели, необходимые для комплексного анализа основных направлений и факторов развития информационного общества, данные для расчета которых отсутствуют в действующей статистической практике.</w:t>
      </w:r>
    </w:p>
    <w:p w:rsidR="002554EF" w:rsidRPr="00525377" w:rsidRDefault="002554EF" w:rsidP="002554EF">
      <w:pPr>
        <w:spacing w:line="360" w:lineRule="atLeast"/>
        <w:ind w:firstLine="709"/>
        <w:jc w:val="both"/>
        <w:rPr>
          <w:sz w:val="28"/>
          <w:szCs w:val="28"/>
        </w:rPr>
      </w:pPr>
      <w:r w:rsidRPr="00525377">
        <w:rPr>
          <w:sz w:val="28"/>
          <w:szCs w:val="28"/>
        </w:rPr>
        <w:t>Перечень показателей носит открытый характер и предусматривает возможность корректировки в случаях потери информативности показателя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информационного общества.</w:t>
      </w:r>
    </w:p>
    <w:p w:rsidR="002554EF" w:rsidRPr="00525377" w:rsidRDefault="002554EF" w:rsidP="002554EF">
      <w:pPr>
        <w:spacing w:line="360" w:lineRule="atLeast"/>
        <w:ind w:firstLine="709"/>
        <w:jc w:val="both"/>
        <w:rPr>
          <w:sz w:val="28"/>
          <w:szCs w:val="28"/>
        </w:rPr>
      </w:pPr>
      <w:r w:rsidRPr="00525377">
        <w:rPr>
          <w:sz w:val="28"/>
          <w:szCs w:val="28"/>
        </w:rPr>
        <w:t>Обоснование целевых значений и оценка влияния внешних факторов проводятся при подготовке соответствующего раздела прогноза социально-экономического развития Российской Федерации на среднесрочный период.</w:t>
      </w:r>
    </w:p>
    <w:p w:rsidR="002554EF" w:rsidRDefault="002554EF" w:rsidP="002554EF">
      <w:pPr>
        <w:spacing w:line="240" w:lineRule="atLeast"/>
        <w:jc w:val="center"/>
        <w:rPr>
          <w:sz w:val="28"/>
          <w:szCs w:val="28"/>
        </w:rPr>
      </w:pPr>
    </w:p>
    <w:p w:rsidR="002554EF" w:rsidRPr="00525377" w:rsidRDefault="00C24459" w:rsidP="002554EF">
      <w:pPr>
        <w:spacing w:line="240" w:lineRule="atLeast"/>
        <w:jc w:val="center"/>
        <w:rPr>
          <w:sz w:val="28"/>
          <w:szCs w:val="28"/>
        </w:rPr>
      </w:pPr>
      <w:r>
        <w:rPr>
          <w:sz w:val="28"/>
          <w:szCs w:val="28"/>
          <w:lang w:val="en-US"/>
        </w:rPr>
        <w:t>XIII</w:t>
      </w:r>
      <w:r w:rsidR="002554EF" w:rsidRPr="00425C14">
        <w:rPr>
          <w:sz w:val="28"/>
          <w:szCs w:val="28"/>
        </w:rPr>
        <w:t>. Ресурсное обеспечение Программы</w:t>
      </w:r>
    </w:p>
    <w:p w:rsidR="002554EF" w:rsidRPr="00525377" w:rsidRDefault="002554EF" w:rsidP="002554EF">
      <w:pPr>
        <w:spacing w:line="240" w:lineRule="atLeast"/>
        <w:jc w:val="center"/>
        <w:rPr>
          <w:sz w:val="28"/>
          <w:szCs w:val="28"/>
        </w:rPr>
      </w:pPr>
    </w:p>
    <w:p w:rsidR="002554EF" w:rsidRDefault="002554EF" w:rsidP="002554EF">
      <w:pPr>
        <w:spacing w:line="360" w:lineRule="atLeast"/>
        <w:ind w:firstLine="709"/>
        <w:jc w:val="both"/>
        <w:rPr>
          <w:sz w:val="28"/>
          <w:szCs w:val="28"/>
        </w:rPr>
      </w:pPr>
      <w:r w:rsidRPr="00525377">
        <w:rPr>
          <w:sz w:val="28"/>
          <w:szCs w:val="28"/>
        </w:rPr>
        <w:t>Расходы Программы формируются за счет средств федерального бюджета, консолидированных бюджетов субъектов Российской Федерации</w:t>
      </w:r>
      <w:r>
        <w:rPr>
          <w:sz w:val="28"/>
          <w:szCs w:val="28"/>
        </w:rPr>
        <w:t xml:space="preserve"> и</w:t>
      </w:r>
      <w:r w:rsidRPr="00525377">
        <w:rPr>
          <w:sz w:val="28"/>
          <w:szCs w:val="28"/>
        </w:rPr>
        <w:t xml:space="preserve"> внебюджетных средств.</w:t>
      </w:r>
      <w:r>
        <w:rPr>
          <w:sz w:val="28"/>
          <w:szCs w:val="28"/>
        </w:rPr>
        <w:t xml:space="preserve"> Расходование средств федерального бюджета осуществляется по 2 направлениям - непосредственные расходы Программы и тематические расходы Программы.</w:t>
      </w:r>
    </w:p>
    <w:p w:rsidR="002554EF" w:rsidRPr="00B044E8" w:rsidRDefault="002554EF" w:rsidP="002554EF">
      <w:pPr>
        <w:spacing w:line="360" w:lineRule="atLeast"/>
        <w:ind w:right="-144" w:firstLine="709"/>
        <w:jc w:val="both"/>
        <w:rPr>
          <w:sz w:val="28"/>
          <w:szCs w:val="28"/>
        </w:rPr>
      </w:pPr>
      <w:r w:rsidRPr="00B044E8">
        <w:rPr>
          <w:sz w:val="28"/>
          <w:szCs w:val="28"/>
        </w:rPr>
        <w:t>Объемы финансирования Программы в 2011 - 2020 годах составят:</w:t>
      </w:r>
    </w:p>
    <w:p w:rsidR="002554EF" w:rsidRPr="00B044E8" w:rsidRDefault="002554EF" w:rsidP="002554EF">
      <w:pPr>
        <w:spacing w:line="360" w:lineRule="atLeast"/>
        <w:ind w:firstLine="709"/>
        <w:jc w:val="both"/>
        <w:rPr>
          <w:sz w:val="28"/>
          <w:szCs w:val="28"/>
        </w:rPr>
      </w:pPr>
      <w:r w:rsidRPr="00B044E8">
        <w:rPr>
          <w:sz w:val="28"/>
          <w:szCs w:val="28"/>
        </w:rPr>
        <w:t>расходы, связанные с реализацией мероприятий Программы, финансируемые за счет средств федерального бюджета</w:t>
      </w:r>
      <w:r>
        <w:rPr>
          <w:sz w:val="28"/>
          <w:szCs w:val="28"/>
        </w:rPr>
        <w:t>,</w:t>
      </w:r>
      <w:r w:rsidRPr="00B044E8">
        <w:rPr>
          <w:sz w:val="28"/>
          <w:szCs w:val="28"/>
        </w:rPr>
        <w:t xml:space="preserve"> - 88 млрд. рублей;</w:t>
      </w:r>
    </w:p>
    <w:p w:rsidR="002554EF" w:rsidRPr="00B044E8" w:rsidRDefault="002554EF" w:rsidP="002554EF">
      <w:pPr>
        <w:spacing w:line="360" w:lineRule="atLeast"/>
        <w:ind w:firstLine="709"/>
        <w:jc w:val="both"/>
        <w:rPr>
          <w:sz w:val="28"/>
          <w:szCs w:val="28"/>
        </w:rPr>
      </w:pPr>
      <w:r w:rsidRPr="00B044E8">
        <w:rPr>
          <w:sz w:val="28"/>
          <w:szCs w:val="28"/>
        </w:rPr>
        <w:t>средства федерального бюджета, предоставленные главным распорядителям средств федерального бюджета на реализацию мероприятий по информатизации, в том числе на федеральные и ведомственные целевые программы</w:t>
      </w:r>
      <w:r w:rsidR="00C24459">
        <w:rPr>
          <w:sz w:val="28"/>
          <w:szCs w:val="28"/>
        </w:rPr>
        <w:t>,</w:t>
      </w:r>
      <w:r>
        <w:rPr>
          <w:sz w:val="28"/>
          <w:szCs w:val="28"/>
        </w:rPr>
        <w:t xml:space="preserve"> -</w:t>
      </w:r>
      <w:r w:rsidRPr="00B044E8">
        <w:rPr>
          <w:sz w:val="28"/>
          <w:szCs w:val="28"/>
        </w:rPr>
        <w:t xml:space="preserve"> ориентировочно 120 млрд. рублей ежегодно;</w:t>
      </w:r>
    </w:p>
    <w:p w:rsidR="002554EF" w:rsidRPr="00B044E8" w:rsidRDefault="002554EF" w:rsidP="002554EF">
      <w:pPr>
        <w:spacing w:line="360" w:lineRule="atLeast"/>
        <w:ind w:firstLine="709"/>
        <w:jc w:val="both"/>
        <w:rPr>
          <w:sz w:val="28"/>
          <w:szCs w:val="28"/>
        </w:rPr>
      </w:pPr>
      <w:r w:rsidRPr="00B044E8">
        <w:rPr>
          <w:sz w:val="28"/>
          <w:szCs w:val="28"/>
        </w:rPr>
        <w:lastRenderedPageBreak/>
        <w:t>расходы бюджетов субъектов Российской Федерации</w:t>
      </w:r>
      <w:r w:rsidR="006450C3">
        <w:rPr>
          <w:sz w:val="28"/>
          <w:szCs w:val="28"/>
        </w:rPr>
        <w:t xml:space="preserve"> -</w:t>
      </w:r>
      <w:r w:rsidRPr="00B044E8">
        <w:rPr>
          <w:sz w:val="28"/>
          <w:szCs w:val="28"/>
        </w:rPr>
        <w:t xml:space="preserve"> ориентировочно  до 50 млрд. рублей ежегодно, включая гранты на поощрение за достижение наилучших показателей эффективности деятельности органов исполнительной власти субъектов Российской Федерации, межбюджетны</w:t>
      </w:r>
      <w:r>
        <w:rPr>
          <w:sz w:val="28"/>
          <w:szCs w:val="28"/>
        </w:rPr>
        <w:t>е</w:t>
      </w:r>
      <w:r w:rsidRPr="00B044E8">
        <w:rPr>
          <w:sz w:val="28"/>
          <w:szCs w:val="28"/>
        </w:rPr>
        <w:t xml:space="preserve"> трансферт</w:t>
      </w:r>
      <w:r>
        <w:rPr>
          <w:sz w:val="28"/>
          <w:szCs w:val="28"/>
        </w:rPr>
        <w:t>ы</w:t>
      </w:r>
      <w:r w:rsidRPr="00B044E8">
        <w:rPr>
          <w:sz w:val="28"/>
          <w:szCs w:val="28"/>
        </w:rPr>
        <w:t xml:space="preserve"> на оказание поддержки проведения высшими исполнительными органами государственной власти субъектов Российской Федерации административной реформы, а также субсиди</w:t>
      </w:r>
      <w:r>
        <w:rPr>
          <w:sz w:val="28"/>
          <w:szCs w:val="28"/>
        </w:rPr>
        <w:t>и</w:t>
      </w:r>
      <w:r w:rsidRPr="00B044E8">
        <w:rPr>
          <w:sz w:val="28"/>
          <w:szCs w:val="28"/>
        </w:rPr>
        <w:t xml:space="preserve"> на реализацию региональных программ повышения э</w:t>
      </w:r>
      <w:r>
        <w:rPr>
          <w:sz w:val="28"/>
          <w:szCs w:val="28"/>
        </w:rPr>
        <w:t>ффективности бюджетных расходов</w:t>
      </w:r>
      <w:r w:rsidRPr="00B044E8">
        <w:rPr>
          <w:sz w:val="28"/>
          <w:szCs w:val="28"/>
        </w:rPr>
        <w:t>;</w:t>
      </w:r>
    </w:p>
    <w:p w:rsidR="002554EF" w:rsidRPr="00525377" w:rsidRDefault="002554EF" w:rsidP="002554EF">
      <w:pPr>
        <w:spacing w:line="360" w:lineRule="atLeast"/>
        <w:ind w:firstLine="709"/>
        <w:jc w:val="both"/>
        <w:rPr>
          <w:sz w:val="28"/>
          <w:szCs w:val="28"/>
        </w:rPr>
      </w:pPr>
      <w:r>
        <w:rPr>
          <w:sz w:val="28"/>
          <w:szCs w:val="28"/>
        </w:rPr>
        <w:t>р</w:t>
      </w:r>
      <w:r w:rsidRPr="00525377">
        <w:rPr>
          <w:sz w:val="28"/>
          <w:szCs w:val="28"/>
        </w:rPr>
        <w:t xml:space="preserve">асходы из внебюджетных источников </w:t>
      </w:r>
      <w:r w:rsidR="00C24459">
        <w:rPr>
          <w:sz w:val="28"/>
          <w:szCs w:val="28"/>
        </w:rPr>
        <w:t xml:space="preserve">- </w:t>
      </w:r>
      <w:r w:rsidRPr="00525377">
        <w:rPr>
          <w:sz w:val="28"/>
          <w:szCs w:val="28"/>
        </w:rPr>
        <w:t>ориентировочно не менее 200 млрд. рублей ежегодно.</w:t>
      </w:r>
      <w:r>
        <w:rPr>
          <w:sz w:val="28"/>
          <w:szCs w:val="28"/>
        </w:rPr>
        <w:t xml:space="preserve"> </w:t>
      </w:r>
      <w:r w:rsidRPr="00525377">
        <w:rPr>
          <w:sz w:val="28"/>
          <w:szCs w:val="28"/>
        </w:rPr>
        <w:t xml:space="preserve">Внебюджетные средства </w:t>
      </w:r>
      <w:r>
        <w:rPr>
          <w:sz w:val="28"/>
          <w:szCs w:val="28"/>
        </w:rPr>
        <w:t>оцениваются по существующим показателям официальной статистики отрасли информационных технологий</w:t>
      </w:r>
      <w:r w:rsidRPr="00525377">
        <w:rPr>
          <w:sz w:val="28"/>
          <w:szCs w:val="28"/>
        </w:rPr>
        <w:t xml:space="preserve">. Дополнительно </w:t>
      </w:r>
      <w:r>
        <w:rPr>
          <w:sz w:val="28"/>
          <w:szCs w:val="28"/>
        </w:rPr>
        <w:t>к наблюдаемым Федеральной службой государственной статистики показателям отрасли информационных технологий</w:t>
      </w:r>
      <w:r w:rsidRPr="00525377">
        <w:rPr>
          <w:sz w:val="28"/>
          <w:szCs w:val="28"/>
        </w:rPr>
        <w:t xml:space="preserve"> </w:t>
      </w:r>
      <w:r w:rsidRPr="00B044E8">
        <w:rPr>
          <w:sz w:val="28"/>
          <w:szCs w:val="28"/>
        </w:rPr>
        <w:t>учитываются</w:t>
      </w:r>
      <w:r w:rsidRPr="00525377">
        <w:rPr>
          <w:sz w:val="28"/>
          <w:szCs w:val="28"/>
        </w:rPr>
        <w:t xml:space="preserve"> </w:t>
      </w:r>
      <w:r>
        <w:rPr>
          <w:sz w:val="28"/>
          <w:szCs w:val="28"/>
        </w:rPr>
        <w:t xml:space="preserve">и другие </w:t>
      </w:r>
      <w:r w:rsidRPr="00B044E8">
        <w:rPr>
          <w:sz w:val="28"/>
          <w:szCs w:val="28"/>
        </w:rPr>
        <w:t>расходы, направленные на решение задач развития информационного общества</w:t>
      </w:r>
      <w:r w:rsidRPr="00525377">
        <w:rPr>
          <w:sz w:val="28"/>
          <w:szCs w:val="28"/>
        </w:rPr>
        <w:t>.</w:t>
      </w:r>
    </w:p>
    <w:p w:rsidR="002554EF" w:rsidRDefault="002554EF" w:rsidP="002554EF">
      <w:pPr>
        <w:spacing w:line="360" w:lineRule="atLeast"/>
        <w:ind w:firstLine="709"/>
        <w:jc w:val="both"/>
        <w:rPr>
          <w:sz w:val="28"/>
          <w:szCs w:val="28"/>
        </w:rPr>
      </w:pPr>
      <w:r>
        <w:rPr>
          <w:sz w:val="28"/>
          <w:szCs w:val="28"/>
        </w:rPr>
        <w:t>Подробно р</w:t>
      </w:r>
      <w:r w:rsidRPr="00E91A81">
        <w:rPr>
          <w:sz w:val="28"/>
          <w:szCs w:val="28"/>
        </w:rPr>
        <w:t>есурсное обеспечение Программы на 2011 - 2013 годы и на период до 2020 года представлено в приложении № 4 к Программе.</w:t>
      </w:r>
    </w:p>
    <w:p w:rsidR="002554EF" w:rsidRPr="00B044E8" w:rsidRDefault="002554EF" w:rsidP="002554EF">
      <w:pPr>
        <w:spacing w:line="360" w:lineRule="atLeast"/>
        <w:ind w:firstLine="709"/>
        <w:jc w:val="both"/>
        <w:rPr>
          <w:sz w:val="28"/>
          <w:szCs w:val="28"/>
        </w:rPr>
      </w:pPr>
      <w:r w:rsidRPr="00B044E8">
        <w:rPr>
          <w:sz w:val="28"/>
          <w:szCs w:val="28"/>
        </w:rPr>
        <w:t xml:space="preserve">В целях повышения эффективности расходования бюджетных средств при планировании, создании и использовании </w:t>
      </w:r>
      <w:r>
        <w:rPr>
          <w:sz w:val="28"/>
          <w:szCs w:val="28"/>
        </w:rPr>
        <w:t>информационных технологий</w:t>
      </w:r>
      <w:r w:rsidRPr="00525377">
        <w:rPr>
          <w:sz w:val="28"/>
          <w:szCs w:val="28"/>
        </w:rPr>
        <w:t xml:space="preserve"> </w:t>
      </w:r>
      <w:r w:rsidRPr="00B044E8">
        <w:rPr>
          <w:sz w:val="28"/>
          <w:szCs w:val="28"/>
        </w:rPr>
        <w:t>в деятельности федеральных органов исполнительной власти, иных государственных органов и органов управления государственными внебюджетными фондами Мин</w:t>
      </w:r>
      <w:r>
        <w:rPr>
          <w:sz w:val="28"/>
          <w:szCs w:val="28"/>
        </w:rPr>
        <w:t xml:space="preserve">истерство связи и массовых </w:t>
      </w:r>
      <w:r w:rsidRPr="00B044E8">
        <w:rPr>
          <w:sz w:val="28"/>
          <w:szCs w:val="28"/>
        </w:rPr>
        <w:t>ком</w:t>
      </w:r>
      <w:r>
        <w:rPr>
          <w:sz w:val="28"/>
          <w:szCs w:val="28"/>
        </w:rPr>
        <w:t>муникаций</w:t>
      </w:r>
      <w:r w:rsidRPr="00B044E8">
        <w:rPr>
          <w:sz w:val="28"/>
          <w:szCs w:val="28"/>
        </w:rPr>
        <w:t xml:space="preserve"> Росси</w:t>
      </w:r>
      <w:r>
        <w:rPr>
          <w:sz w:val="28"/>
          <w:szCs w:val="28"/>
        </w:rPr>
        <w:t>йской Федераци</w:t>
      </w:r>
      <w:r w:rsidRPr="00B044E8">
        <w:rPr>
          <w:sz w:val="28"/>
          <w:szCs w:val="28"/>
        </w:rPr>
        <w:t xml:space="preserve">и осуществляет координацию указанной деятельности в соответствии с постановлением Правительства Российской Федерации от 24 мая </w:t>
      </w:r>
      <w:smartTag w:uri="urn:schemas-microsoft-com:office:smarttags" w:element="metricconverter">
        <w:smartTagPr>
          <w:attr w:name="ProductID" w:val="2010 г"/>
        </w:smartTagPr>
        <w:r w:rsidRPr="00B044E8">
          <w:rPr>
            <w:sz w:val="28"/>
            <w:szCs w:val="28"/>
          </w:rPr>
          <w:t>2010 г</w:t>
        </w:r>
      </w:smartTag>
      <w:r w:rsidRPr="00B044E8">
        <w:rPr>
          <w:sz w:val="28"/>
          <w:szCs w:val="28"/>
        </w:rPr>
        <w:t xml:space="preserve">. № 365 "О координации мероприятий по использованию информационно-коммуникационных технологий в деятельности государственных органов". При осуществлении координации мероприятий по использованию </w:t>
      </w:r>
      <w:r>
        <w:rPr>
          <w:sz w:val="28"/>
          <w:szCs w:val="28"/>
        </w:rPr>
        <w:t>информационных технологий</w:t>
      </w:r>
      <w:r w:rsidRPr="00525377">
        <w:rPr>
          <w:sz w:val="28"/>
          <w:szCs w:val="28"/>
        </w:rPr>
        <w:t xml:space="preserve"> </w:t>
      </w:r>
      <w:r w:rsidRPr="00B044E8">
        <w:rPr>
          <w:sz w:val="28"/>
          <w:szCs w:val="28"/>
        </w:rPr>
        <w:t>в деятельности органов государственн</w:t>
      </w:r>
      <w:r>
        <w:rPr>
          <w:sz w:val="28"/>
          <w:szCs w:val="28"/>
        </w:rPr>
        <w:t>ой власти</w:t>
      </w:r>
      <w:r w:rsidRPr="00B044E8">
        <w:rPr>
          <w:sz w:val="28"/>
          <w:szCs w:val="28"/>
        </w:rPr>
        <w:t xml:space="preserve"> Мин</w:t>
      </w:r>
      <w:r>
        <w:rPr>
          <w:sz w:val="28"/>
          <w:szCs w:val="28"/>
        </w:rPr>
        <w:t xml:space="preserve">истерство связи и массовых </w:t>
      </w:r>
      <w:r w:rsidRPr="00B044E8">
        <w:rPr>
          <w:sz w:val="28"/>
          <w:szCs w:val="28"/>
        </w:rPr>
        <w:t>ком</w:t>
      </w:r>
      <w:r>
        <w:rPr>
          <w:sz w:val="28"/>
          <w:szCs w:val="28"/>
        </w:rPr>
        <w:t>муникаций</w:t>
      </w:r>
      <w:r w:rsidRPr="00B044E8">
        <w:rPr>
          <w:sz w:val="28"/>
          <w:szCs w:val="28"/>
        </w:rPr>
        <w:t xml:space="preserve"> Росси</w:t>
      </w:r>
      <w:r>
        <w:rPr>
          <w:sz w:val="28"/>
          <w:szCs w:val="28"/>
        </w:rPr>
        <w:t>йской Федераци</w:t>
      </w:r>
      <w:r w:rsidRPr="00B044E8">
        <w:rPr>
          <w:sz w:val="28"/>
          <w:szCs w:val="28"/>
        </w:rPr>
        <w:t>и руководствуе</w:t>
      </w:r>
      <w:r>
        <w:rPr>
          <w:sz w:val="28"/>
          <w:szCs w:val="28"/>
        </w:rPr>
        <w:t>тся целью и задачами Программы</w:t>
      </w:r>
      <w:r w:rsidRPr="00B044E8">
        <w:rPr>
          <w:sz w:val="28"/>
          <w:szCs w:val="28"/>
        </w:rPr>
        <w:t>.</w:t>
      </w:r>
    </w:p>
    <w:p w:rsidR="002554EF" w:rsidRDefault="002554EF" w:rsidP="002554EF">
      <w:pPr>
        <w:spacing w:line="360" w:lineRule="atLeast"/>
        <w:ind w:firstLine="709"/>
        <w:jc w:val="both"/>
        <w:rPr>
          <w:sz w:val="28"/>
          <w:szCs w:val="28"/>
        </w:rPr>
      </w:pPr>
      <w:r w:rsidRPr="00B044E8">
        <w:rPr>
          <w:sz w:val="28"/>
          <w:szCs w:val="28"/>
        </w:rPr>
        <w:t xml:space="preserve">Для осуществления координации расходов органов исполнительной власти субъектов Российской Федерации и органов местного самоуправления, а также </w:t>
      </w:r>
      <w:r>
        <w:rPr>
          <w:sz w:val="28"/>
          <w:szCs w:val="28"/>
        </w:rPr>
        <w:t>для стимулирования</w:t>
      </w:r>
      <w:r w:rsidRPr="00B044E8">
        <w:rPr>
          <w:sz w:val="28"/>
          <w:szCs w:val="28"/>
        </w:rPr>
        <w:t xml:space="preserve"> расходования внебюджетных средств для реализации целей Программы требуются дополнительные меры правового регулирования в данной сфере.</w:t>
      </w:r>
    </w:p>
    <w:p w:rsidR="002554EF" w:rsidRPr="00525377" w:rsidRDefault="002554EF" w:rsidP="002554EF">
      <w:pPr>
        <w:spacing w:line="360" w:lineRule="atLeast"/>
        <w:ind w:firstLine="709"/>
        <w:jc w:val="both"/>
        <w:rPr>
          <w:sz w:val="28"/>
          <w:szCs w:val="28"/>
        </w:rPr>
      </w:pPr>
      <w:r>
        <w:rPr>
          <w:sz w:val="28"/>
          <w:szCs w:val="28"/>
        </w:rPr>
        <w:t xml:space="preserve">Непосредственные расходы </w:t>
      </w:r>
      <w:r w:rsidRPr="00525377">
        <w:rPr>
          <w:sz w:val="28"/>
          <w:szCs w:val="28"/>
        </w:rPr>
        <w:t>Программы отражаются по соответствующим главам ведомственной структуры расходов федерального бюджета по уникальному коду целевой статьи расхода единой суммой без разделения на мероприятия.</w:t>
      </w:r>
    </w:p>
    <w:p w:rsidR="002554EF" w:rsidRDefault="002554EF" w:rsidP="002554EF">
      <w:pPr>
        <w:spacing w:line="360" w:lineRule="atLeast"/>
        <w:ind w:firstLine="709"/>
        <w:jc w:val="both"/>
        <w:rPr>
          <w:sz w:val="28"/>
          <w:szCs w:val="28"/>
        </w:rPr>
      </w:pPr>
      <w:r>
        <w:rPr>
          <w:sz w:val="28"/>
          <w:szCs w:val="28"/>
        </w:rPr>
        <w:t>Объем расходов 2011 </w:t>
      </w:r>
      <w:r w:rsidRPr="00525377">
        <w:rPr>
          <w:sz w:val="28"/>
          <w:szCs w:val="28"/>
        </w:rPr>
        <w:t>года и планового периода приведен в соответствии с проектом феде</w:t>
      </w:r>
      <w:r>
        <w:rPr>
          <w:sz w:val="28"/>
          <w:szCs w:val="28"/>
        </w:rPr>
        <w:t>рального бюджета на 2011 </w:t>
      </w:r>
      <w:r w:rsidRPr="00525377">
        <w:rPr>
          <w:sz w:val="28"/>
          <w:szCs w:val="28"/>
        </w:rPr>
        <w:t xml:space="preserve">год и на плановый период 2012 и </w:t>
      </w:r>
      <w:r w:rsidRPr="00525377">
        <w:rPr>
          <w:sz w:val="28"/>
          <w:szCs w:val="28"/>
        </w:rPr>
        <w:lastRenderedPageBreak/>
        <w:t>2013</w:t>
      </w:r>
      <w:r>
        <w:rPr>
          <w:sz w:val="28"/>
          <w:szCs w:val="28"/>
        </w:rPr>
        <w:t> </w:t>
      </w:r>
      <w:r w:rsidRPr="00525377">
        <w:rPr>
          <w:sz w:val="28"/>
          <w:szCs w:val="28"/>
        </w:rPr>
        <w:t>годов</w:t>
      </w:r>
      <w:r>
        <w:rPr>
          <w:sz w:val="28"/>
          <w:szCs w:val="28"/>
        </w:rPr>
        <w:t xml:space="preserve"> </w:t>
      </w:r>
      <w:r w:rsidRPr="00B044E8">
        <w:rPr>
          <w:sz w:val="28"/>
          <w:szCs w:val="28"/>
        </w:rPr>
        <w:t>с учетом необходимости завершения проектов, реализация которых началась в рамках федеральной целевой программы "Электронная Россия (2002 - 2010 годы)". Объем расходов последующих лет определен экспертно с учетом начала реализации полномасштабных инфраструктурных проектов, направленных на достижение контрольных значений показателей развития информационного общества в Российской Федерации, определенных Стратегией</w:t>
      </w:r>
      <w:r>
        <w:rPr>
          <w:sz w:val="28"/>
          <w:szCs w:val="28"/>
        </w:rPr>
        <w:t>. Указанный объем расходов будет</w:t>
      </w:r>
      <w:r w:rsidRPr="00525377">
        <w:rPr>
          <w:sz w:val="28"/>
          <w:szCs w:val="28"/>
        </w:rPr>
        <w:t xml:space="preserve"> уточн</w:t>
      </w:r>
      <w:r>
        <w:rPr>
          <w:sz w:val="28"/>
          <w:szCs w:val="28"/>
        </w:rPr>
        <w:t>е</w:t>
      </w:r>
      <w:r w:rsidRPr="00525377">
        <w:rPr>
          <w:sz w:val="28"/>
          <w:szCs w:val="28"/>
        </w:rPr>
        <w:t xml:space="preserve">н после утверждения федерального бюджета на соответствующий финансовый год и плановый период. </w:t>
      </w:r>
    </w:p>
    <w:p w:rsidR="002554EF" w:rsidRDefault="002554EF" w:rsidP="002554EF">
      <w:pPr>
        <w:spacing w:line="360" w:lineRule="atLeast"/>
        <w:ind w:firstLine="709"/>
        <w:jc w:val="both"/>
        <w:rPr>
          <w:sz w:val="28"/>
          <w:szCs w:val="28"/>
        </w:rPr>
      </w:pPr>
      <w:r w:rsidRPr="00B044E8">
        <w:rPr>
          <w:sz w:val="28"/>
          <w:szCs w:val="28"/>
        </w:rPr>
        <w:t xml:space="preserve">Дополнительное ресурсное обеспечение </w:t>
      </w:r>
      <w:r>
        <w:rPr>
          <w:sz w:val="28"/>
          <w:szCs w:val="28"/>
        </w:rPr>
        <w:t>мероприятий П</w:t>
      </w:r>
      <w:r w:rsidRPr="00B044E8">
        <w:rPr>
          <w:sz w:val="28"/>
          <w:szCs w:val="28"/>
        </w:rPr>
        <w:t xml:space="preserve">рограммы в этот период возможно за счет </w:t>
      </w:r>
      <w:r>
        <w:rPr>
          <w:sz w:val="28"/>
          <w:szCs w:val="28"/>
        </w:rPr>
        <w:t>перераспределения тематических расходов ведомств, проведенное при</w:t>
      </w:r>
      <w:r w:rsidRPr="00B044E8">
        <w:rPr>
          <w:sz w:val="28"/>
          <w:szCs w:val="28"/>
        </w:rPr>
        <w:t xml:space="preserve"> координации мероприятий по использованию </w:t>
      </w:r>
      <w:r>
        <w:rPr>
          <w:sz w:val="28"/>
          <w:szCs w:val="28"/>
        </w:rPr>
        <w:t>информационных технологий</w:t>
      </w:r>
      <w:r w:rsidRPr="00525377">
        <w:rPr>
          <w:sz w:val="28"/>
          <w:szCs w:val="28"/>
        </w:rPr>
        <w:t xml:space="preserve"> </w:t>
      </w:r>
      <w:r w:rsidRPr="00B044E8">
        <w:rPr>
          <w:sz w:val="28"/>
          <w:szCs w:val="28"/>
        </w:rPr>
        <w:t>в деятельности органов</w:t>
      </w:r>
      <w:r w:rsidRPr="00BF55DF">
        <w:rPr>
          <w:sz w:val="28"/>
          <w:szCs w:val="28"/>
        </w:rPr>
        <w:t xml:space="preserve"> </w:t>
      </w:r>
      <w:r>
        <w:rPr>
          <w:sz w:val="28"/>
          <w:szCs w:val="28"/>
        </w:rPr>
        <w:t>государственной власти</w:t>
      </w:r>
      <w:r w:rsidRPr="00B044E8">
        <w:rPr>
          <w:sz w:val="28"/>
          <w:szCs w:val="28"/>
        </w:rPr>
        <w:t>.</w:t>
      </w:r>
      <w:r w:rsidRPr="00525377">
        <w:rPr>
          <w:sz w:val="28"/>
          <w:szCs w:val="28"/>
        </w:rPr>
        <w:t xml:space="preserve"> </w:t>
      </w:r>
    </w:p>
    <w:p w:rsidR="002554EF" w:rsidRPr="00525377" w:rsidRDefault="002554EF" w:rsidP="002554EF">
      <w:pPr>
        <w:spacing w:line="240" w:lineRule="atLeast"/>
        <w:jc w:val="center"/>
        <w:rPr>
          <w:sz w:val="28"/>
          <w:szCs w:val="28"/>
        </w:rPr>
      </w:pPr>
    </w:p>
    <w:p w:rsidR="002554EF" w:rsidRDefault="002554EF" w:rsidP="002554EF">
      <w:pPr>
        <w:spacing w:line="240" w:lineRule="atLeast"/>
        <w:jc w:val="center"/>
        <w:rPr>
          <w:sz w:val="28"/>
          <w:szCs w:val="28"/>
        </w:rPr>
      </w:pPr>
      <w:r>
        <w:rPr>
          <w:sz w:val="28"/>
          <w:szCs w:val="28"/>
          <w:lang w:val="en-US"/>
        </w:rPr>
        <w:t>X</w:t>
      </w:r>
      <w:r w:rsidR="00C24459">
        <w:rPr>
          <w:sz w:val="28"/>
          <w:szCs w:val="28"/>
          <w:lang w:val="en-US"/>
        </w:rPr>
        <w:t>I</w:t>
      </w:r>
      <w:r>
        <w:rPr>
          <w:sz w:val="28"/>
          <w:szCs w:val="28"/>
          <w:lang w:val="en-US"/>
        </w:rPr>
        <w:t>V</w:t>
      </w:r>
      <w:r w:rsidRPr="00525377">
        <w:rPr>
          <w:sz w:val="28"/>
          <w:szCs w:val="28"/>
        </w:rPr>
        <w:t>. </w:t>
      </w:r>
      <w:r>
        <w:rPr>
          <w:sz w:val="28"/>
          <w:szCs w:val="28"/>
        </w:rPr>
        <w:t>М</w:t>
      </w:r>
      <w:r w:rsidRPr="00525377">
        <w:rPr>
          <w:sz w:val="28"/>
          <w:szCs w:val="28"/>
        </w:rPr>
        <w:t>ер</w:t>
      </w:r>
      <w:r>
        <w:rPr>
          <w:sz w:val="28"/>
          <w:szCs w:val="28"/>
        </w:rPr>
        <w:t>ы</w:t>
      </w:r>
      <w:r w:rsidRPr="00525377">
        <w:rPr>
          <w:sz w:val="28"/>
          <w:szCs w:val="28"/>
        </w:rPr>
        <w:t xml:space="preserve"> государственного регулирования</w:t>
      </w:r>
    </w:p>
    <w:p w:rsidR="002554EF" w:rsidRDefault="002554EF" w:rsidP="002554EF">
      <w:pPr>
        <w:spacing w:line="240" w:lineRule="atLeast"/>
        <w:jc w:val="center"/>
        <w:rPr>
          <w:sz w:val="28"/>
          <w:szCs w:val="28"/>
        </w:rPr>
      </w:pPr>
      <w:r w:rsidRPr="00525377">
        <w:rPr>
          <w:sz w:val="28"/>
          <w:szCs w:val="28"/>
        </w:rPr>
        <w:t>и управления рисками с целью минимизации их влияния</w:t>
      </w:r>
    </w:p>
    <w:p w:rsidR="002554EF" w:rsidRPr="00525377" w:rsidRDefault="002554EF" w:rsidP="002554EF">
      <w:pPr>
        <w:spacing w:line="240" w:lineRule="atLeast"/>
        <w:jc w:val="center"/>
        <w:rPr>
          <w:sz w:val="28"/>
          <w:szCs w:val="28"/>
        </w:rPr>
      </w:pPr>
      <w:r w:rsidRPr="00525377">
        <w:rPr>
          <w:sz w:val="28"/>
          <w:szCs w:val="28"/>
        </w:rPr>
        <w:t>на достижение цел</w:t>
      </w:r>
      <w:r>
        <w:rPr>
          <w:sz w:val="28"/>
          <w:szCs w:val="28"/>
        </w:rPr>
        <w:t>и</w:t>
      </w:r>
      <w:r w:rsidRPr="00525377">
        <w:rPr>
          <w:sz w:val="28"/>
          <w:szCs w:val="28"/>
        </w:rPr>
        <w:t xml:space="preserve"> </w:t>
      </w:r>
      <w:r>
        <w:rPr>
          <w:sz w:val="28"/>
          <w:szCs w:val="28"/>
        </w:rPr>
        <w:t>П</w:t>
      </w:r>
      <w:r w:rsidRPr="00525377">
        <w:rPr>
          <w:sz w:val="28"/>
          <w:szCs w:val="28"/>
        </w:rPr>
        <w:t>рограммы</w:t>
      </w:r>
    </w:p>
    <w:p w:rsidR="002554EF" w:rsidRPr="00525377" w:rsidRDefault="002554EF" w:rsidP="002554EF">
      <w:pPr>
        <w:spacing w:line="240" w:lineRule="atLeast"/>
        <w:jc w:val="center"/>
        <w:rPr>
          <w:sz w:val="28"/>
          <w:szCs w:val="28"/>
        </w:rPr>
      </w:pPr>
    </w:p>
    <w:p w:rsidR="002554EF" w:rsidRPr="00525377" w:rsidRDefault="002554EF" w:rsidP="002554EF">
      <w:pPr>
        <w:spacing w:line="360" w:lineRule="atLeast"/>
        <w:ind w:firstLine="709"/>
        <w:jc w:val="both"/>
        <w:rPr>
          <w:sz w:val="28"/>
          <w:szCs w:val="28"/>
        </w:rPr>
      </w:pPr>
      <w:r w:rsidRPr="00525377">
        <w:rPr>
          <w:sz w:val="28"/>
          <w:szCs w:val="28"/>
        </w:rPr>
        <w:t xml:space="preserve">Меры государственного регулирования </w:t>
      </w:r>
      <w:r>
        <w:rPr>
          <w:sz w:val="28"/>
          <w:szCs w:val="28"/>
        </w:rPr>
        <w:t>управленческого характера</w:t>
      </w:r>
      <w:r w:rsidRPr="00525377">
        <w:rPr>
          <w:sz w:val="28"/>
          <w:szCs w:val="28"/>
        </w:rPr>
        <w:t xml:space="preserve"> представлены в разделе</w:t>
      </w:r>
      <w:r>
        <w:rPr>
          <w:sz w:val="28"/>
          <w:szCs w:val="28"/>
        </w:rPr>
        <w:t xml:space="preserve"> </w:t>
      </w:r>
      <w:r w:rsidRPr="00525377">
        <w:rPr>
          <w:sz w:val="28"/>
          <w:szCs w:val="28"/>
        </w:rPr>
        <w:t>"</w:t>
      </w:r>
      <w:r w:rsidR="00C24459">
        <w:rPr>
          <w:sz w:val="28"/>
          <w:szCs w:val="28"/>
        </w:rPr>
        <w:t>Управление реализацией</w:t>
      </w:r>
      <w:r>
        <w:rPr>
          <w:sz w:val="28"/>
          <w:szCs w:val="28"/>
        </w:rPr>
        <w:t xml:space="preserve"> Программы</w:t>
      </w:r>
      <w:r w:rsidRPr="00525377">
        <w:rPr>
          <w:sz w:val="28"/>
          <w:szCs w:val="28"/>
        </w:rPr>
        <w:t>".</w:t>
      </w:r>
    </w:p>
    <w:p w:rsidR="002554EF" w:rsidRPr="00525377" w:rsidRDefault="002554EF" w:rsidP="002554EF">
      <w:pPr>
        <w:spacing w:line="360" w:lineRule="atLeast"/>
        <w:ind w:firstLine="709"/>
        <w:jc w:val="both"/>
        <w:rPr>
          <w:sz w:val="28"/>
          <w:szCs w:val="28"/>
        </w:rPr>
      </w:pPr>
      <w:r>
        <w:rPr>
          <w:sz w:val="28"/>
          <w:szCs w:val="28"/>
        </w:rPr>
        <w:t>Р</w:t>
      </w:r>
      <w:r w:rsidRPr="00525377">
        <w:rPr>
          <w:sz w:val="28"/>
          <w:szCs w:val="28"/>
        </w:rPr>
        <w:t>иск неактуальности планирования, запаздывани</w:t>
      </w:r>
      <w:r>
        <w:rPr>
          <w:sz w:val="28"/>
          <w:szCs w:val="28"/>
        </w:rPr>
        <w:t>я</w:t>
      </w:r>
      <w:r w:rsidRPr="00525377">
        <w:rPr>
          <w:sz w:val="28"/>
          <w:szCs w:val="28"/>
        </w:rPr>
        <w:t xml:space="preserve"> согласования мероприятий </w:t>
      </w:r>
      <w:r>
        <w:rPr>
          <w:sz w:val="28"/>
          <w:szCs w:val="28"/>
        </w:rPr>
        <w:t>Программы</w:t>
      </w:r>
      <w:r w:rsidRPr="00525377">
        <w:rPr>
          <w:sz w:val="28"/>
          <w:szCs w:val="28"/>
        </w:rPr>
        <w:t xml:space="preserve"> является типичным при выполнении долгосрочных и комплексных программ и на его минимизацию направлены меры по </w:t>
      </w:r>
      <w:r>
        <w:rPr>
          <w:sz w:val="28"/>
          <w:szCs w:val="28"/>
        </w:rPr>
        <w:t xml:space="preserve">ежегодному </w:t>
      </w:r>
      <w:r w:rsidRPr="00525377">
        <w:rPr>
          <w:sz w:val="28"/>
          <w:szCs w:val="28"/>
        </w:rPr>
        <w:t>планированию работ</w:t>
      </w:r>
      <w:r>
        <w:rPr>
          <w:sz w:val="28"/>
          <w:szCs w:val="28"/>
        </w:rPr>
        <w:t xml:space="preserve"> с учетом анализа мировых тенденций развития информационных технологий</w:t>
      </w:r>
      <w:r w:rsidRPr="00525377">
        <w:rPr>
          <w:sz w:val="28"/>
          <w:szCs w:val="28"/>
        </w:rPr>
        <w:t>.</w:t>
      </w:r>
    </w:p>
    <w:p w:rsidR="002554EF" w:rsidRDefault="002554EF" w:rsidP="002554EF">
      <w:pPr>
        <w:spacing w:line="360" w:lineRule="atLeast"/>
        <w:ind w:firstLine="709"/>
        <w:jc w:val="both"/>
        <w:rPr>
          <w:sz w:val="28"/>
          <w:szCs w:val="28"/>
        </w:rPr>
      </w:pPr>
      <w:r w:rsidRPr="00525377">
        <w:rPr>
          <w:sz w:val="28"/>
          <w:szCs w:val="28"/>
        </w:rPr>
        <w:t>Остальные риск</w:t>
      </w:r>
      <w:r w:rsidR="006450C3">
        <w:rPr>
          <w:sz w:val="28"/>
          <w:szCs w:val="28"/>
        </w:rPr>
        <w:t>и</w:t>
      </w:r>
      <w:r w:rsidRPr="00525377">
        <w:rPr>
          <w:sz w:val="28"/>
          <w:szCs w:val="28"/>
        </w:rPr>
        <w:t xml:space="preserve"> связаны с отраслевой спецификой и меры по их минимизации предпринимаются Мин</w:t>
      </w:r>
      <w:r>
        <w:rPr>
          <w:sz w:val="28"/>
          <w:szCs w:val="28"/>
        </w:rPr>
        <w:t>истерством связи и массовых коммуникаций</w:t>
      </w:r>
      <w:r w:rsidRPr="00525377">
        <w:rPr>
          <w:sz w:val="28"/>
          <w:szCs w:val="28"/>
        </w:rPr>
        <w:t xml:space="preserve"> Росси</w:t>
      </w:r>
      <w:r>
        <w:rPr>
          <w:sz w:val="28"/>
          <w:szCs w:val="28"/>
        </w:rPr>
        <w:t>йской Федерации</w:t>
      </w:r>
      <w:r w:rsidRPr="00525377">
        <w:rPr>
          <w:sz w:val="28"/>
          <w:szCs w:val="28"/>
        </w:rPr>
        <w:t xml:space="preserve"> при управлении Программой</w:t>
      </w:r>
      <w:r>
        <w:rPr>
          <w:sz w:val="28"/>
          <w:szCs w:val="28"/>
        </w:rPr>
        <w:t xml:space="preserve"> путем принятия мер по координации деятельности, направленной на развитие информационного общества в Российской Федерации</w:t>
      </w:r>
      <w:r w:rsidRPr="00525377">
        <w:rPr>
          <w:sz w:val="28"/>
          <w:szCs w:val="28"/>
        </w:rPr>
        <w:t xml:space="preserve">, а также соисполнителями </w:t>
      </w:r>
      <w:r w:rsidR="00C24459" w:rsidRPr="00525377">
        <w:rPr>
          <w:sz w:val="28"/>
          <w:szCs w:val="28"/>
        </w:rPr>
        <w:t xml:space="preserve">Программы </w:t>
      </w:r>
      <w:r w:rsidRPr="00525377">
        <w:rPr>
          <w:sz w:val="28"/>
          <w:szCs w:val="28"/>
        </w:rPr>
        <w:t>при планировании и выполнении мероприятий</w:t>
      </w:r>
      <w:r>
        <w:rPr>
          <w:sz w:val="28"/>
          <w:szCs w:val="28"/>
        </w:rPr>
        <w:t>.</w:t>
      </w:r>
    </w:p>
    <w:p w:rsidR="002554EF" w:rsidRPr="00525377" w:rsidRDefault="002554EF" w:rsidP="002554EF">
      <w:pPr>
        <w:spacing w:line="360" w:lineRule="atLeast"/>
        <w:ind w:firstLine="709"/>
        <w:jc w:val="both"/>
        <w:rPr>
          <w:sz w:val="28"/>
          <w:szCs w:val="28"/>
        </w:rPr>
      </w:pPr>
    </w:p>
    <w:p w:rsidR="002554EF" w:rsidRPr="00525377" w:rsidRDefault="002554EF" w:rsidP="002554EF">
      <w:pPr>
        <w:spacing w:line="240" w:lineRule="atLeast"/>
        <w:jc w:val="center"/>
        <w:rPr>
          <w:sz w:val="28"/>
          <w:szCs w:val="28"/>
        </w:rPr>
      </w:pPr>
      <w:r>
        <w:rPr>
          <w:sz w:val="28"/>
          <w:szCs w:val="28"/>
          <w:lang w:val="en-US"/>
        </w:rPr>
        <w:t>XV</w:t>
      </w:r>
      <w:r w:rsidRPr="00525377">
        <w:rPr>
          <w:sz w:val="28"/>
          <w:szCs w:val="28"/>
        </w:rPr>
        <w:t>. Методика оценки эффективности</w:t>
      </w:r>
      <w:r>
        <w:rPr>
          <w:sz w:val="28"/>
          <w:szCs w:val="28"/>
        </w:rPr>
        <w:t xml:space="preserve"> </w:t>
      </w:r>
      <w:r w:rsidR="00C24459">
        <w:rPr>
          <w:sz w:val="28"/>
          <w:szCs w:val="28"/>
        </w:rPr>
        <w:t xml:space="preserve">выполнения </w:t>
      </w:r>
      <w:r>
        <w:rPr>
          <w:sz w:val="28"/>
          <w:szCs w:val="28"/>
        </w:rPr>
        <w:t>Программы</w:t>
      </w:r>
    </w:p>
    <w:p w:rsidR="002554EF" w:rsidRPr="00525377" w:rsidRDefault="002554EF" w:rsidP="002554EF">
      <w:pPr>
        <w:spacing w:line="240" w:lineRule="atLeast"/>
        <w:jc w:val="center"/>
        <w:rPr>
          <w:sz w:val="28"/>
          <w:szCs w:val="28"/>
        </w:rPr>
      </w:pPr>
    </w:p>
    <w:p w:rsidR="002554EF" w:rsidRPr="00525377" w:rsidRDefault="002554EF" w:rsidP="002554EF">
      <w:pPr>
        <w:spacing w:line="360" w:lineRule="atLeast"/>
        <w:ind w:firstLine="709"/>
        <w:jc w:val="both"/>
        <w:rPr>
          <w:sz w:val="28"/>
          <w:szCs w:val="28"/>
        </w:rPr>
      </w:pPr>
      <w:r w:rsidRPr="00525377">
        <w:rPr>
          <w:sz w:val="28"/>
          <w:szCs w:val="28"/>
        </w:rPr>
        <w:t>Эффективность выполнения Программы оценивается как степень достижения запланированных результатов (сопоставление плановых и фактических значений показа</w:t>
      </w:r>
      <w:r w:rsidR="006450C3">
        <w:rPr>
          <w:sz w:val="28"/>
          <w:szCs w:val="28"/>
        </w:rPr>
        <w:t xml:space="preserve"> </w:t>
      </w:r>
      <w:proofErr w:type="spellStart"/>
      <w:r w:rsidRPr="00525377">
        <w:rPr>
          <w:sz w:val="28"/>
          <w:szCs w:val="28"/>
        </w:rPr>
        <w:t>телей</w:t>
      </w:r>
      <w:proofErr w:type="spellEnd"/>
      <w:r w:rsidRPr="00525377">
        <w:rPr>
          <w:sz w:val="28"/>
          <w:szCs w:val="28"/>
        </w:rPr>
        <w:t xml:space="preserve"> Программы) при условии соблюдения обоснованного объема расходов.</w:t>
      </w:r>
    </w:p>
    <w:p w:rsidR="002554EF" w:rsidRPr="00525377" w:rsidRDefault="002554EF" w:rsidP="002554EF">
      <w:pPr>
        <w:spacing w:line="360" w:lineRule="atLeast"/>
        <w:ind w:firstLine="709"/>
        <w:jc w:val="both"/>
        <w:rPr>
          <w:sz w:val="28"/>
          <w:szCs w:val="28"/>
        </w:rPr>
      </w:pPr>
      <w:r w:rsidRPr="00525377">
        <w:rPr>
          <w:sz w:val="28"/>
          <w:szCs w:val="28"/>
        </w:rPr>
        <w:t>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 и показателей Программы.</w:t>
      </w:r>
    </w:p>
    <w:p w:rsidR="002554EF" w:rsidRPr="00525377" w:rsidRDefault="002554EF" w:rsidP="002554EF">
      <w:pPr>
        <w:spacing w:line="360" w:lineRule="atLeast"/>
        <w:ind w:firstLine="709"/>
        <w:jc w:val="both"/>
        <w:rPr>
          <w:sz w:val="28"/>
          <w:szCs w:val="28"/>
        </w:rPr>
      </w:pPr>
      <w:r w:rsidRPr="00525377">
        <w:rPr>
          <w:sz w:val="28"/>
          <w:szCs w:val="28"/>
        </w:rPr>
        <w:lastRenderedPageBreak/>
        <w:t xml:space="preserve">Оценка эффективности выполнения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w:t>
      </w:r>
      <w:r w:rsidR="00F334AF">
        <w:rPr>
          <w:sz w:val="28"/>
          <w:szCs w:val="28"/>
        </w:rPr>
        <w:br/>
      </w:r>
      <w:r w:rsidR="00F334AF">
        <w:rPr>
          <w:sz w:val="28"/>
          <w:szCs w:val="28"/>
        </w:rPr>
        <w:br/>
      </w:r>
      <w:r w:rsidRPr="00525377">
        <w:rPr>
          <w:sz w:val="28"/>
          <w:szCs w:val="28"/>
        </w:rPr>
        <w:t xml:space="preserve">задач Программы. Результаты оценки эффективности используются для корректировки среднесрочных графиков выполнения мероприятий Программы и плана </w:t>
      </w:r>
      <w:r>
        <w:rPr>
          <w:sz w:val="28"/>
          <w:szCs w:val="28"/>
        </w:rPr>
        <w:t xml:space="preserve">ее </w:t>
      </w:r>
      <w:r w:rsidRPr="00525377">
        <w:rPr>
          <w:sz w:val="28"/>
          <w:szCs w:val="28"/>
        </w:rPr>
        <w:t>реализации.</w:t>
      </w:r>
    </w:p>
    <w:p w:rsidR="002554EF" w:rsidRPr="00525377" w:rsidRDefault="002554EF" w:rsidP="002554EF">
      <w:pPr>
        <w:spacing w:line="360" w:lineRule="atLeast"/>
        <w:ind w:firstLine="709"/>
        <w:jc w:val="both"/>
        <w:rPr>
          <w:sz w:val="28"/>
          <w:szCs w:val="28"/>
        </w:rPr>
      </w:pPr>
      <w:r w:rsidRPr="00525377">
        <w:rPr>
          <w:sz w:val="28"/>
          <w:szCs w:val="28"/>
        </w:rPr>
        <w:t>Информация о ходе и промежуточных результатах выполнения Программы носит обобщенный характер, но является результатом расчета, а не отражением итогового состояния (не достоверна вследствие наличия временных лагов, накопленного действия предыдущих решений, влияния действий других субъектов), то есть основывается на массиве первичных данных, что позволяет проводить анализ в случае получения неудовлетворительных оценок.</w:t>
      </w:r>
    </w:p>
    <w:p w:rsidR="002554EF" w:rsidRPr="00525377" w:rsidRDefault="002554EF" w:rsidP="002554EF">
      <w:pPr>
        <w:spacing w:line="360" w:lineRule="atLeast"/>
        <w:ind w:firstLine="709"/>
        <w:jc w:val="both"/>
        <w:rPr>
          <w:sz w:val="28"/>
          <w:szCs w:val="28"/>
        </w:rPr>
      </w:pPr>
      <w:r w:rsidRPr="00525377">
        <w:rPr>
          <w:sz w:val="28"/>
          <w:szCs w:val="28"/>
        </w:rPr>
        <w:t xml:space="preserve">При проведении оценки эффективности </w:t>
      </w:r>
      <w:r w:rsidR="00C24459">
        <w:rPr>
          <w:sz w:val="28"/>
          <w:szCs w:val="28"/>
        </w:rPr>
        <w:t>выполнения</w:t>
      </w:r>
      <w:r>
        <w:rPr>
          <w:sz w:val="28"/>
          <w:szCs w:val="28"/>
        </w:rPr>
        <w:t xml:space="preserve"> Программы </w:t>
      </w:r>
      <w:r w:rsidRPr="00525377">
        <w:rPr>
          <w:sz w:val="28"/>
          <w:szCs w:val="28"/>
        </w:rPr>
        <w:t>раздельно анализируется информация о достижении значений целевых индикаторов (последующий контроль) и показателей подпрограмм и мероприятий (текущий контроль).</w:t>
      </w:r>
    </w:p>
    <w:p w:rsidR="002554EF" w:rsidRPr="00525377" w:rsidRDefault="002554EF" w:rsidP="002554EF">
      <w:pPr>
        <w:spacing w:line="360" w:lineRule="atLeast"/>
        <w:ind w:firstLine="709"/>
        <w:jc w:val="both"/>
        <w:rPr>
          <w:sz w:val="28"/>
          <w:szCs w:val="28"/>
        </w:rPr>
      </w:pPr>
      <w:r w:rsidRPr="00525377">
        <w:rPr>
          <w:sz w:val="28"/>
          <w:szCs w:val="28"/>
        </w:rPr>
        <w:t>Расчет значения интегрального показателя проводится в следующей последовательности</w:t>
      </w:r>
      <w:r>
        <w:rPr>
          <w:sz w:val="28"/>
          <w:szCs w:val="28"/>
        </w:rPr>
        <w:t>:</w:t>
      </w:r>
    </w:p>
    <w:p w:rsidR="002554EF" w:rsidRPr="00525377" w:rsidRDefault="002554EF" w:rsidP="002554EF">
      <w:pPr>
        <w:spacing w:line="360" w:lineRule="atLeast"/>
        <w:ind w:firstLine="709"/>
        <w:jc w:val="both"/>
        <w:rPr>
          <w:sz w:val="28"/>
          <w:szCs w:val="28"/>
        </w:rPr>
      </w:pPr>
      <w:r>
        <w:rPr>
          <w:sz w:val="28"/>
          <w:szCs w:val="28"/>
        </w:rPr>
        <w:t>о</w:t>
      </w:r>
      <w:r w:rsidRPr="00525377">
        <w:rPr>
          <w:sz w:val="28"/>
          <w:szCs w:val="28"/>
        </w:rPr>
        <w:t>пределение коэффициентов значимости каждого мероприятия с точки зрения решения задач подпрограммы Программы.</w:t>
      </w:r>
      <w:r>
        <w:rPr>
          <w:sz w:val="28"/>
          <w:szCs w:val="28"/>
        </w:rPr>
        <w:t xml:space="preserve"> </w:t>
      </w:r>
      <w:r w:rsidRPr="00525377">
        <w:rPr>
          <w:sz w:val="28"/>
          <w:szCs w:val="28"/>
        </w:rPr>
        <w:t>Значимость каждого мероприятия определяется экспертным путем. Коэффициент значимости мероприятия (З) выражается числом в интервале (0;1]. Сумма коэффициентов значи</w:t>
      </w:r>
      <w:r>
        <w:rPr>
          <w:sz w:val="28"/>
          <w:szCs w:val="28"/>
        </w:rPr>
        <w:t>мости мероприятий равна единице;</w:t>
      </w:r>
    </w:p>
    <w:p w:rsidR="002554EF" w:rsidRPr="00525377" w:rsidRDefault="002554EF" w:rsidP="002554EF">
      <w:pPr>
        <w:spacing w:line="360" w:lineRule="atLeast"/>
        <w:ind w:firstLine="709"/>
        <w:jc w:val="both"/>
        <w:rPr>
          <w:sz w:val="28"/>
          <w:szCs w:val="28"/>
        </w:rPr>
      </w:pPr>
      <w:r>
        <w:rPr>
          <w:sz w:val="28"/>
          <w:szCs w:val="28"/>
        </w:rPr>
        <w:t>р</w:t>
      </w:r>
      <w:r w:rsidRPr="00525377">
        <w:rPr>
          <w:sz w:val="28"/>
          <w:szCs w:val="28"/>
        </w:rPr>
        <w:t>асчет степени достижения запланированных на оцениваемый период значений показателей выполнения мероприятий.</w:t>
      </w:r>
      <w:r>
        <w:rPr>
          <w:sz w:val="28"/>
          <w:szCs w:val="28"/>
        </w:rPr>
        <w:t xml:space="preserve"> </w:t>
      </w:r>
      <w:r w:rsidRPr="00525377">
        <w:rPr>
          <w:sz w:val="28"/>
          <w:szCs w:val="28"/>
        </w:rPr>
        <w:t xml:space="preserve">Степень достижения запланированного на оцениваемый период значения целевого индикатора </w:t>
      </w:r>
      <w:r>
        <w:rPr>
          <w:sz w:val="28"/>
          <w:szCs w:val="28"/>
        </w:rPr>
        <w:t>(</w:t>
      </w:r>
      <w:r w:rsidRPr="00525377">
        <w:rPr>
          <w:sz w:val="28"/>
          <w:szCs w:val="28"/>
        </w:rPr>
        <w:t>Д</w:t>
      </w:r>
      <w:r>
        <w:rPr>
          <w:sz w:val="28"/>
          <w:szCs w:val="28"/>
        </w:rPr>
        <w:t>)</w:t>
      </w:r>
      <w:r w:rsidRPr="00525377">
        <w:rPr>
          <w:sz w:val="28"/>
          <w:szCs w:val="28"/>
        </w:rPr>
        <w:t xml:space="preserve"> рассчитывается как соотношение фактического и планового значений отдельно для каждого целевого индикатора. Если фактическое значение индикатора больше планового, степень достиж</w:t>
      </w:r>
      <w:r>
        <w:rPr>
          <w:sz w:val="28"/>
          <w:szCs w:val="28"/>
        </w:rPr>
        <w:t>ения принимается равной единице;</w:t>
      </w:r>
    </w:p>
    <w:p w:rsidR="002554EF" w:rsidRPr="00525377" w:rsidRDefault="002554EF" w:rsidP="002554EF">
      <w:pPr>
        <w:spacing w:line="360" w:lineRule="atLeast"/>
        <w:ind w:firstLine="709"/>
        <w:jc w:val="both"/>
        <w:rPr>
          <w:sz w:val="28"/>
          <w:szCs w:val="28"/>
        </w:rPr>
      </w:pPr>
      <w:r>
        <w:rPr>
          <w:sz w:val="28"/>
          <w:szCs w:val="28"/>
        </w:rPr>
        <w:t>р</w:t>
      </w:r>
      <w:r w:rsidRPr="00525377">
        <w:rPr>
          <w:sz w:val="28"/>
          <w:szCs w:val="28"/>
        </w:rPr>
        <w:t>асчет средней степени выполнения мероприятий.</w:t>
      </w:r>
    </w:p>
    <w:p w:rsidR="002554EF" w:rsidRDefault="002554EF" w:rsidP="002554EF">
      <w:pPr>
        <w:spacing w:line="360" w:lineRule="atLeast"/>
        <w:ind w:firstLine="709"/>
        <w:jc w:val="both"/>
        <w:rPr>
          <w:sz w:val="28"/>
          <w:szCs w:val="28"/>
        </w:rPr>
      </w:pPr>
      <w:r w:rsidRPr="00525377">
        <w:rPr>
          <w:sz w:val="28"/>
          <w:szCs w:val="28"/>
        </w:rPr>
        <w:t>Средняя степень выполнения мероприятий (СД) определяется как сумма взвешенных по значимости степеней достижения соответствующих показателей</w:t>
      </w:r>
      <w:r>
        <w:rPr>
          <w:sz w:val="28"/>
          <w:szCs w:val="28"/>
        </w:rPr>
        <w:t xml:space="preserve"> по следующей формуле</w:t>
      </w:r>
      <w:r w:rsidRPr="00525377">
        <w:rPr>
          <w:sz w:val="28"/>
          <w:szCs w:val="28"/>
        </w:rPr>
        <w:t>:</w:t>
      </w:r>
    </w:p>
    <w:p w:rsidR="002554EF" w:rsidRPr="00525377" w:rsidRDefault="002554EF" w:rsidP="00F334AF">
      <w:pPr>
        <w:spacing w:line="480" w:lineRule="atLeast"/>
        <w:ind w:firstLine="709"/>
        <w:jc w:val="both"/>
        <w:rPr>
          <w:sz w:val="28"/>
          <w:szCs w:val="28"/>
        </w:rPr>
      </w:pPr>
    </w:p>
    <w:p w:rsidR="002554EF" w:rsidRDefault="002554EF" w:rsidP="002554EF">
      <w:pPr>
        <w:spacing w:after="40" w:line="360" w:lineRule="atLeast"/>
        <w:jc w:val="center"/>
        <w:rPr>
          <w:sz w:val="28"/>
          <w:szCs w:val="28"/>
        </w:rPr>
      </w:pPr>
      <w:r w:rsidRPr="00025286">
        <w:rPr>
          <w:position w:val="-24"/>
          <w:sz w:val="28"/>
          <w:szCs w:val="28"/>
        </w:rPr>
        <w:object w:dxaOrig="1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6pt" o:ole="">
            <v:imagedata r:id="rId7" o:title=""/>
          </v:shape>
          <o:OLEObject Type="Embed" ProgID="Equation.3" ShapeID="_x0000_i1025" DrawAspect="Content" ObjectID="_1558602491" r:id="rId8"/>
        </w:object>
      </w:r>
    </w:p>
    <w:p w:rsidR="002554EF" w:rsidRDefault="002554EF" w:rsidP="00F334AF">
      <w:pPr>
        <w:spacing w:after="40" w:line="360" w:lineRule="atLeast"/>
        <w:ind w:firstLine="709"/>
        <w:jc w:val="both"/>
        <w:rPr>
          <w:sz w:val="28"/>
          <w:szCs w:val="28"/>
        </w:rPr>
      </w:pPr>
    </w:p>
    <w:p w:rsidR="00F334AF" w:rsidRDefault="00F334AF" w:rsidP="00F334AF">
      <w:pPr>
        <w:spacing w:after="40" w:line="360" w:lineRule="atLeast"/>
        <w:ind w:firstLine="709"/>
        <w:jc w:val="both"/>
        <w:rPr>
          <w:sz w:val="28"/>
          <w:szCs w:val="28"/>
        </w:rPr>
      </w:pPr>
    </w:p>
    <w:p w:rsidR="00F334AF" w:rsidRDefault="00F334AF" w:rsidP="00F334AF">
      <w:pPr>
        <w:spacing w:after="40" w:line="360" w:lineRule="atLeast"/>
        <w:ind w:firstLine="709"/>
        <w:jc w:val="both"/>
        <w:rPr>
          <w:sz w:val="28"/>
          <w:szCs w:val="28"/>
        </w:rPr>
      </w:pPr>
    </w:p>
    <w:p w:rsidR="002554EF" w:rsidRDefault="002554EF" w:rsidP="002554EF">
      <w:pPr>
        <w:spacing w:after="40" w:line="360" w:lineRule="atLeast"/>
        <w:ind w:firstLine="709"/>
        <w:jc w:val="both"/>
        <w:rPr>
          <w:sz w:val="28"/>
          <w:szCs w:val="28"/>
        </w:rPr>
      </w:pPr>
      <w:r>
        <w:rPr>
          <w:sz w:val="28"/>
          <w:szCs w:val="28"/>
        </w:rPr>
        <w:lastRenderedPageBreak/>
        <w:t xml:space="preserve">где: </w:t>
      </w:r>
    </w:p>
    <w:p w:rsidR="002554EF" w:rsidRDefault="002554EF" w:rsidP="002554EF">
      <w:pPr>
        <w:spacing w:after="40" w:line="360" w:lineRule="atLeast"/>
        <w:ind w:firstLine="709"/>
        <w:jc w:val="both"/>
        <w:rPr>
          <w:sz w:val="28"/>
          <w:szCs w:val="28"/>
        </w:rPr>
      </w:pPr>
      <w:r>
        <w:rPr>
          <w:sz w:val="28"/>
          <w:szCs w:val="28"/>
        </w:rPr>
        <w:t>N - количество показателей;</w:t>
      </w:r>
    </w:p>
    <w:p w:rsidR="002554EF" w:rsidRDefault="002554EF" w:rsidP="002554EF">
      <w:pPr>
        <w:spacing w:after="40" w:line="360" w:lineRule="atLeast"/>
        <w:ind w:firstLine="709"/>
        <w:jc w:val="both"/>
        <w:rPr>
          <w:sz w:val="28"/>
          <w:szCs w:val="28"/>
        </w:rPr>
      </w:pPr>
      <w:r>
        <w:rPr>
          <w:sz w:val="28"/>
          <w:szCs w:val="28"/>
        </w:rPr>
        <w:t>i - номер показателя.</w:t>
      </w:r>
    </w:p>
    <w:p w:rsidR="002554EF" w:rsidRPr="00525377" w:rsidRDefault="002554EF" w:rsidP="002554EF">
      <w:pPr>
        <w:spacing w:line="360" w:lineRule="atLeast"/>
        <w:ind w:firstLine="709"/>
        <w:jc w:val="both"/>
        <w:rPr>
          <w:sz w:val="28"/>
          <w:szCs w:val="28"/>
        </w:rPr>
      </w:pPr>
      <w:r w:rsidRPr="00525377">
        <w:rPr>
          <w:sz w:val="28"/>
          <w:szCs w:val="28"/>
        </w:rPr>
        <w:t>Для целевых индикаторов и показателей Программы, не включенных в федеральное государственное статистическое наблюдение, формирование паспортов</w:t>
      </w:r>
      <w:r w:rsidR="001C6C59">
        <w:rPr>
          <w:sz w:val="28"/>
          <w:szCs w:val="28"/>
        </w:rPr>
        <w:t xml:space="preserve"> показателей Программы</w:t>
      </w:r>
      <w:r w:rsidRPr="00525377">
        <w:rPr>
          <w:sz w:val="28"/>
          <w:szCs w:val="28"/>
        </w:rPr>
        <w:t xml:space="preserve"> </w:t>
      </w:r>
      <w:r w:rsidR="001C6C59" w:rsidRPr="00525377">
        <w:rPr>
          <w:sz w:val="28"/>
          <w:szCs w:val="28"/>
        </w:rPr>
        <w:t>обеспечивает</w:t>
      </w:r>
      <w:r w:rsidR="001C6C59">
        <w:rPr>
          <w:sz w:val="28"/>
          <w:szCs w:val="28"/>
        </w:rPr>
        <w:t>ся</w:t>
      </w:r>
      <w:r w:rsidR="001C6C59" w:rsidRPr="00525377">
        <w:rPr>
          <w:sz w:val="28"/>
          <w:szCs w:val="28"/>
        </w:rPr>
        <w:t xml:space="preserve"> ответственны</w:t>
      </w:r>
      <w:r w:rsidR="001C6C59">
        <w:rPr>
          <w:sz w:val="28"/>
          <w:szCs w:val="28"/>
        </w:rPr>
        <w:t>м</w:t>
      </w:r>
      <w:r w:rsidR="001C6C59" w:rsidRPr="00525377">
        <w:rPr>
          <w:sz w:val="28"/>
          <w:szCs w:val="28"/>
        </w:rPr>
        <w:t xml:space="preserve"> исполнител</w:t>
      </w:r>
      <w:r w:rsidR="001C6C59">
        <w:rPr>
          <w:sz w:val="28"/>
          <w:szCs w:val="28"/>
        </w:rPr>
        <w:t>ем</w:t>
      </w:r>
      <w:r w:rsidR="001C6C59" w:rsidRPr="00525377">
        <w:rPr>
          <w:sz w:val="28"/>
          <w:szCs w:val="28"/>
        </w:rPr>
        <w:t xml:space="preserve"> </w:t>
      </w:r>
      <w:r w:rsidRPr="00525377">
        <w:rPr>
          <w:sz w:val="28"/>
          <w:szCs w:val="28"/>
        </w:rPr>
        <w:t>(разработанные паспорта показа</w:t>
      </w:r>
      <w:r>
        <w:rPr>
          <w:sz w:val="28"/>
          <w:szCs w:val="28"/>
        </w:rPr>
        <w:t>телей</w:t>
      </w:r>
      <w:r w:rsidR="00C24459">
        <w:rPr>
          <w:sz w:val="28"/>
          <w:szCs w:val="28"/>
        </w:rPr>
        <w:t xml:space="preserve"> Программы</w:t>
      </w:r>
      <w:r>
        <w:rPr>
          <w:sz w:val="28"/>
          <w:szCs w:val="28"/>
        </w:rPr>
        <w:t xml:space="preserve"> представлены в приложении № 7 к Программе</w:t>
      </w:r>
      <w:r w:rsidRPr="00525377">
        <w:rPr>
          <w:sz w:val="28"/>
          <w:szCs w:val="28"/>
        </w:rPr>
        <w:t>). В паспорте показателя</w:t>
      </w:r>
      <w:r w:rsidR="00C24459">
        <w:rPr>
          <w:sz w:val="28"/>
          <w:szCs w:val="28"/>
        </w:rPr>
        <w:t xml:space="preserve"> Программы</w:t>
      </w:r>
      <w:r w:rsidRPr="00525377">
        <w:rPr>
          <w:sz w:val="28"/>
          <w:szCs w:val="28"/>
        </w:rPr>
        <w:t xml:space="preserve"> отража</w:t>
      </w:r>
      <w:r>
        <w:rPr>
          <w:sz w:val="28"/>
          <w:szCs w:val="28"/>
        </w:rPr>
        <w:t>ю</w:t>
      </w:r>
      <w:r w:rsidRPr="00525377">
        <w:rPr>
          <w:sz w:val="28"/>
          <w:szCs w:val="28"/>
        </w:rPr>
        <w:t>тся наименование</w:t>
      </w:r>
      <w:r w:rsidR="00C24459">
        <w:rPr>
          <w:sz w:val="28"/>
          <w:szCs w:val="28"/>
        </w:rPr>
        <w:t xml:space="preserve"> показателя</w:t>
      </w:r>
      <w:r w:rsidRPr="00525377">
        <w:rPr>
          <w:sz w:val="28"/>
          <w:szCs w:val="28"/>
        </w:rPr>
        <w:t xml:space="preserve">, единица </w:t>
      </w:r>
      <w:r w:rsidR="00C24459">
        <w:rPr>
          <w:sz w:val="28"/>
          <w:szCs w:val="28"/>
        </w:rPr>
        <w:t xml:space="preserve">его </w:t>
      </w:r>
      <w:r w:rsidRPr="00525377">
        <w:rPr>
          <w:sz w:val="28"/>
          <w:szCs w:val="28"/>
        </w:rPr>
        <w:t>измерения, алгоритм формирования значения, периодичность мониторинга, наименования и порядок сбора базовых показателей.</w:t>
      </w:r>
    </w:p>
    <w:p w:rsidR="00DB4E78" w:rsidRPr="003D19A1" w:rsidRDefault="00DB4E78" w:rsidP="00DB4E78">
      <w:pPr>
        <w:jc w:val="center"/>
        <w:rPr>
          <w:b/>
          <w:color w:val="1F497D"/>
        </w:rPr>
      </w:pPr>
      <w:r w:rsidRPr="003D19A1">
        <w:rPr>
          <w:b/>
          <w:color w:val="1F497D"/>
        </w:rPr>
        <w:t>-----------------------------------------------------------------------------------------------------------------------</w:t>
      </w:r>
    </w:p>
    <w:p w:rsidR="00DB4E78" w:rsidRPr="003D19A1" w:rsidRDefault="00DB4E78" w:rsidP="00DB4E78">
      <w:pPr>
        <w:jc w:val="both"/>
        <w:rPr>
          <w:color w:val="1F497D"/>
          <w:u w:val="single"/>
        </w:rPr>
      </w:pPr>
      <w:r w:rsidRPr="003D19A1">
        <w:rPr>
          <w:noProof/>
          <w:color w:val="1F497D"/>
        </w:rPr>
        <w:pict>
          <v:shape id="_x0000_s1028" type="#_x0000_t75" style="position:absolute;left:0;text-align:left;margin-left:1.05pt;margin-top:6.15pt;width:58.5pt;height:75pt;z-index:1;mso-wrap-distance-left:2.85pt;mso-wrap-distance-top:2.85pt;mso-wrap-distance-right:8.5pt;mso-wrap-distance-bottom:2.85pt" o:allowoverlap="f" fillcolor="#1f497d" stroked="t" strokecolor="#1f497d" strokeweight=".25pt">
            <v:imagedata r:id="rId9" o:title="1"/>
            <w10:wrap type="square"/>
          </v:shape>
        </w:pict>
      </w:r>
      <w:hyperlink r:id="rId10" w:history="1">
        <w:r w:rsidRPr="003D19A1">
          <w:rPr>
            <w:color w:val="1F497D"/>
            <w:u w:val="single"/>
          </w:rPr>
          <w:t>Р</w:t>
        </w:r>
      </w:hyperlink>
      <w:hyperlink r:id="rId11" w:history="1">
        <w:r w:rsidRPr="003D19A1">
          <w:rPr>
            <w:color w:val="1F497D"/>
            <w:u w:val="single"/>
          </w:rPr>
          <w:t>оссийский портал информатизации образования</w:t>
        </w:r>
      </w:hyperlink>
      <w:r w:rsidRPr="003D19A1">
        <w:rPr>
          <w:color w:val="1F497D"/>
        </w:rPr>
        <w:t xml:space="preserve"> </w:t>
      </w:r>
      <w:hyperlink r:id="rId12" w:history="1">
        <w:r w:rsidRPr="003D19A1">
          <w:rPr>
            <w:rStyle w:val="aa"/>
            <w:color w:val="1F497D"/>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p w:rsidR="00D06EDB" w:rsidRDefault="00D06EDB" w:rsidP="002554EF">
      <w:pPr>
        <w:spacing w:line="360" w:lineRule="atLeast"/>
        <w:jc w:val="both"/>
        <w:rPr>
          <w:sz w:val="28"/>
        </w:rPr>
      </w:pPr>
    </w:p>
    <w:sectPr w:rsidR="00D06EDB" w:rsidSect="00A45390">
      <w:headerReference w:type="even" r:id="rId13"/>
      <w:headerReference w:type="default" r:id="rId14"/>
      <w:footerReference w:type="default" r:id="rId15"/>
      <w:headerReference w:type="first" r:id="rId16"/>
      <w:footerReference w:type="first" r:id="rId17"/>
      <w:pgSz w:w="11906" w:h="16838"/>
      <w:pgMar w:top="567" w:right="1077" w:bottom="624" w:left="1077" w:header="709" w:footer="709"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752" w:rsidRDefault="00402752">
      <w:r>
        <w:separator/>
      </w:r>
    </w:p>
  </w:endnote>
  <w:endnote w:type="continuationSeparator" w:id="0">
    <w:p w:rsidR="00402752" w:rsidRDefault="0040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B3" w:rsidRPr="005A2F00" w:rsidRDefault="00BE5DB3" w:rsidP="005A2F00">
    <w:pPr>
      <w:pStyle w:val="a7"/>
      <w:rPr>
        <w:sz w:val="16"/>
        <w:szCs w:val="0"/>
        <w:u w:color="000000"/>
        <w:lang w:val="en-US"/>
      </w:rPr>
    </w:pPr>
    <w:r>
      <w:rPr>
        <w:sz w:val="16"/>
        <w:szCs w:val="0"/>
        <w:u w:color="000000"/>
      </w:rPr>
      <w:t>20101807</w:t>
    </w:r>
    <w:r>
      <w:rPr>
        <w:sz w:val="16"/>
        <w:szCs w:val="0"/>
        <w:u w:color="000000"/>
        <w:lang w:val="en-US"/>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B3" w:rsidRPr="005A2F00" w:rsidRDefault="00BE5DB3" w:rsidP="00050615">
    <w:pPr>
      <w:pStyle w:val="a7"/>
      <w:rPr>
        <w:sz w:val="16"/>
        <w:szCs w:val="0"/>
        <w:u w:color="000000"/>
        <w:lang w:val="en-US"/>
      </w:rPr>
    </w:pPr>
    <w:r>
      <w:rPr>
        <w:sz w:val="16"/>
        <w:szCs w:val="0"/>
        <w:u w:color="000000"/>
      </w:rPr>
      <w:t>20101807</w:t>
    </w:r>
    <w:r>
      <w:rPr>
        <w:sz w:val="16"/>
        <w:szCs w:val="0"/>
        <w:u w:color="000000"/>
        <w:lang w:val="en-US"/>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752" w:rsidRDefault="00402752">
      <w:r>
        <w:separator/>
      </w:r>
    </w:p>
  </w:footnote>
  <w:footnote w:type="continuationSeparator" w:id="0">
    <w:p w:rsidR="00402752" w:rsidRDefault="00402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B3" w:rsidRDefault="00BE5DB3" w:rsidP="00712E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E5DB3" w:rsidRDefault="00BE5DB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B3" w:rsidRPr="005A2F00" w:rsidRDefault="00BE5DB3" w:rsidP="00712E2E">
    <w:pPr>
      <w:pStyle w:val="a6"/>
      <w:framePr w:wrap="around" w:vAnchor="text" w:hAnchor="margin" w:xAlign="center" w:y="1"/>
      <w:rPr>
        <w:rStyle w:val="a8"/>
        <w:sz w:val="28"/>
        <w:szCs w:val="28"/>
      </w:rPr>
    </w:pPr>
    <w:r w:rsidRPr="005A2F00">
      <w:rPr>
        <w:rStyle w:val="a8"/>
        <w:sz w:val="28"/>
        <w:szCs w:val="28"/>
      </w:rPr>
      <w:fldChar w:fldCharType="begin"/>
    </w:r>
    <w:r w:rsidRPr="005A2F00">
      <w:rPr>
        <w:rStyle w:val="a8"/>
        <w:sz w:val="28"/>
        <w:szCs w:val="28"/>
      </w:rPr>
      <w:instrText xml:space="preserve">PAGE  </w:instrText>
    </w:r>
    <w:r w:rsidRPr="005A2F00">
      <w:rPr>
        <w:rStyle w:val="a8"/>
        <w:sz w:val="28"/>
        <w:szCs w:val="28"/>
      </w:rPr>
      <w:fldChar w:fldCharType="separate"/>
    </w:r>
    <w:r w:rsidR="004B3EB7">
      <w:rPr>
        <w:rStyle w:val="a8"/>
        <w:noProof/>
        <w:sz w:val="28"/>
        <w:szCs w:val="28"/>
      </w:rPr>
      <w:t>20</w:t>
    </w:r>
    <w:r w:rsidRPr="005A2F00">
      <w:rPr>
        <w:rStyle w:val="a8"/>
        <w:sz w:val="28"/>
        <w:szCs w:val="28"/>
      </w:rPr>
      <w:fldChar w:fldCharType="end"/>
    </w:r>
  </w:p>
  <w:p w:rsidR="00BE5DB3" w:rsidRPr="00D63635" w:rsidRDefault="00BE5DB3">
    <w:pPr>
      <w:pStyle w:val="a6"/>
      <w:tabs>
        <w:tab w:val="clear" w:pos="4153"/>
        <w:tab w:val="clear" w:pos="8306"/>
      </w:tabs>
      <w:jc w:val="center"/>
      <w:rPr>
        <w:snapToGrid w:val="0"/>
        <w:color w:val="000000"/>
        <w:sz w:val="28"/>
        <w:szCs w:val="0"/>
        <w:u w:color="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B3" w:rsidRPr="00D63635" w:rsidRDefault="00BE5DB3">
    <w:pPr>
      <w:pStyle w:val="a6"/>
      <w:tabs>
        <w:tab w:val="clear" w:pos="4153"/>
        <w:tab w:val="clear" w:pos="8306"/>
      </w:tabs>
      <w:jc w:val="center"/>
      <w:rPr>
        <w:snapToGrid w:val="0"/>
        <w:color w:val="000000"/>
        <w:sz w:val="28"/>
        <w:szCs w:val="0"/>
        <w:u w:color="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8B7"/>
    <w:multiLevelType w:val="hybridMultilevel"/>
    <w:tmpl w:val="7D1AF3D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60D46FA"/>
    <w:multiLevelType w:val="hybridMultilevel"/>
    <w:tmpl w:val="676AD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F2BFB"/>
    <w:multiLevelType w:val="hybridMultilevel"/>
    <w:tmpl w:val="DDA81370"/>
    <w:lvl w:ilvl="0" w:tplc="8F52CC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6E32C0"/>
    <w:multiLevelType w:val="hybridMultilevel"/>
    <w:tmpl w:val="F5683D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D3D05B1"/>
    <w:multiLevelType w:val="hybridMultilevel"/>
    <w:tmpl w:val="A6BE56D0"/>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0DD14B12"/>
    <w:multiLevelType w:val="hybridMultilevel"/>
    <w:tmpl w:val="8FAC3D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7D6505"/>
    <w:multiLevelType w:val="multilevel"/>
    <w:tmpl w:val="76029812"/>
    <w:lvl w:ilvl="0">
      <w:start w:val="1"/>
      <w:numFmt w:val="bullet"/>
      <w:lvlText w:val=""/>
      <w:lvlJc w:val="left"/>
      <w:pPr>
        <w:tabs>
          <w:tab w:val="num" w:pos="992"/>
        </w:tabs>
        <w:ind w:left="992" w:hanging="283"/>
      </w:pPr>
      <w:rPr>
        <w:rFonts w:ascii="Symbol" w:hAnsi="Symbol" w:hint="default"/>
        <w:color w:val="1F497D"/>
      </w:rPr>
    </w:lvl>
    <w:lvl w:ilvl="1">
      <w:start w:val="1"/>
      <w:numFmt w:val="bullet"/>
      <w:lvlText w:val="o"/>
      <w:lvlJc w:val="left"/>
      <w:pPr>
        <w:tabs>
          <w:tab w:val="num" w:pos="1276"/>
        </w:tabs>
        <w:ind w:left="1276" w:hanging="284"/>
      </w:pPr>
      <w:rPr>
        <w:rFonts w:ascii="Courier New" w:hAnsi="Courier New" w:hint="default"/>
        <w:color w:val="1F497D"/>
      </w:rPr>
    </w:lvl>
    <w:lvl w:ilvl="2">
      <w:start w:val="1"/>
      <w:numFmt w:val="bullet"/>
      <w:lvlText w:val=""/>
      <w:lvlJc w:val="left"/>
      <w:pPr>
        <w:tabs>
          <w:tab w:val="num" w:pos="1276"/>
        </w:tabs>
        <w:ind w:left="1276" w:hanging="283"/>
      </w:pPr>
      <w:rPr>
        <w:rFonts w:ascii="Wingdings" w:hAnsi="Wingdings" w:hint="default"/>
        <w:color w:val="1F497D"/>
      </w:rPr>
    </w:lvl>
    <w:lvl w:ilvl="3">
      <w:start w:val="1"/>
      <w:numFmt w:val="bullet"/>
      <w:pStyle w:val="2"/>
      <w:lvlText w:val=""/>
      <w:lvlJc w:val="left"/>
      <w:pPr>
        <w:tabs>
          <w:tab w:val="num" w:pos="1843"/>
        </w:tabs>
        <w:ind w:left="1843" w:hanging="284"/>
      </w:pPr>
      <w:rPr>
        <w:rFonts w:ascii="Wingdings 2" w:hAnsi="Wingdings 2" w:hint="default"/>
        <w:color w:val="1F497D"/>
      </w:rPr>
    </w:lvl>
    <w:lvl w:ilvl="4">
      <w:start w:val="1"/>
      <w:numFmt w:val="bullet"/>
      <w:lvlText w:val="-"/>
      <w:lvlJc w:val="left"/>
      <w:pPr>
        <w:tabs>
          <w:tab w:val="num" w:pos="2126"/>
        </w:tabs>
        <w:ind w:left="2129" w:hanging="286"/>
      </w:pPr>
      <w:rPr>
        <w:rFonts w:ascii="Symbol" w:hAnsi="Symbol" w:hint="default"/>
        <w:color w:val="1F497D"/>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B6281"/>
    <w:multiLevelType w:val="hybridMultilevel"/>
    <w:tmpl w:val="5E16F7CA"/>
    <w:lvl w:ilvl="0" w:tplc="A5CE54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21DF1"/>
    <w:multiLevelType w:val="hybridMultilevel"/>
    <w:tmpl w:val="9F74BE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3F5488F"/>
    <w:multiLevelType w:val="hybridMultilevel"/>
    <w:tmpl w:val="08306604"/>
    <w:lvl w:ilvl="0" w:tplc="8F900DDC">
      <w:start w:val="1"/>
      <w:numFmt w:val="decimal"/>
      <w:lvlText w:val="%1)"/>
      <w:lvlJc w:val="left"/>
      <w:pPr>
        <w:ind w:left="2134" w:hanging="14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7846261"/>
    <w:multiLevelType w:val="hybridMultilevel"/>
    <w:tmpl w:val="02F6F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EB17AA"/>
    <w:multiLevelType w:val="hybridMultilevel"/>
    <w:tmpl w:val="404287E2"/>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1927340F"/>
    <w:multiLevelType w:val="hybridMultilevel"/>
    <w:tmpl w:val="DC24DD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631204"/>
    <w:multiLevelType w:val="hybridMultilevel"/>
    <w:tmpl w:val="BE44D7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19A465F7"/>
    <w:multiLevelType w:val="hybridMultilevel"/>
    <w:tmpl w:val="08643436"/>
    <w:lvl w:ilvl="0" w:tplc="84C04D68">
      <w:start w:val="1"/>
      <w:numFmt w:val="bullet"/>
      <w:pStyle w:val="1"/>
      <w:lvlText w:val=""/>
      <w:lvlJc w:val="left"/>
      <w:pPr>
        <w:tabs>
          <w:tab w:val="num" w:pos="1134"/>
        </w:tabs>
        <w:ind w:left="1134" w:hanging="414"/>
      </w:pPr>
      <w:rPr>
        <w:rFonts w:ascii="Symbol" w:hAnsi="Symbol" w:hint="default"/>
      </w:rPr>
    </w:lvl>
    <w:lvl w:ilvl="1" w:tplc="04190011">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EE3EE3"/>
    <w:multiLevelType w:val="hybridMultilevel"/>
    <w:tmpl w:val="990A87D0"/>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00A5EE7"/>
    <w:multiLevelType w:val="hybridMultilevel"/>
    <w:tmpl w:val="976A4FC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2D2B0CB0"/>
    <w:multiLevelType w:val="hybridMultilevel"/>
    <w:tmpl w:val="DD662A66"/>
    <w:lvl w:ilvl="0" w:tplc="AF1C374C">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78B0F52"/>
    <w:multiLevelType w:val="hybridMultilevel"/>
    <w:tmpl w:val="CEE83B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8265528"/>
    <w:multiLevelType w:val="hybridMultilevel"/>
    <w:tmpl w:val="32A67BF0"/>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3CAA0535"/>
    <w:multiLevelType w:val="hybridMultilevel"/>
    <w:tmpl w:val="FD68168A"/>
    <w:lvl w:ilvl="0" w:tplc="14429A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E8F2551"/>
    <w:multiLevelType w:val="hybridMultilevel"/>
    <w:tmpl w:val="B70A990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0B64F46"/>
    <w:multiLevelType w:val="hybridMultilevel"/>
    <w:tmpl w:val="E21CE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C6A7D"/>
    <w:multiLevelType w:val="hybridMultilevel"/>
    <w:tmpl w:val="04A44F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74A3393"/>
    <w:multiLevelType w:val="hybridMultilevel"/>
    <w:tmpl w:val="F4E209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91271BE"/>
    <w:multiLevelType w:val="multilevel"/>
    <w:tmpl w:val="A66E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D41114"/>
    <w:multiLevelType w:val="hybridMultilevel"/>
    <w:tmpl w:val="8BEEC83C"/>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15:restartNumberingAfterBreak="0">
    <w:nsid w:val="4DD9416D"/>
    <w:multiLevelType w:val="hybridMultilevel"/>
    <w:tmpl w:val="17E63C60"/>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4EF374FE"/>
    <w:multiLevelType w:val="multilevel"/>
    <w:tmpl w:val="3B046B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D61AE3"/>
    <w:multiLevelType w:val="hybridMultilevel"/>
    <w:tmpl w:val="6658A3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508E12C1"/>
    <w:multiLevelType w:val="hybridMultilevel"/>
    <w:tmpl w:val="5082F6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58B6CAA"/>
    <w:multiLevelType w:val="hybridMultilevel"/>
    <w:tmpl w:val="0D48D4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EED6A96"/>
    <w:multiLevelType w:val="hybridMultilevel"/>
    <w:tmpl w:val="832EE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E5214F"/>
    <w:multiLevelType w:val="hybridMultilevel"/>
    <w:tmpl w:val="06D2E42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622C75A8"/>
    <w:multiLevelType w:val="hybridMultilevel"/>
    <w:tmpl w:val="4B44E1CA"/>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5" w15:restartNumberingAfterBreak="0">
    <w:nsid w:val="6319770B"/>
    <w:multiLevelType w:val="hybridMultilevel"/>
    <w:tmpl w:val="5D723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36C7621"/>
    <w:multiLevelType w:val="hybridMultilevel"/>
    <w:tmpl w:val="61CE7E6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5891339"/>
    <w:multiLevelType w:val="hybridMultilevel"/>
    <w:tmpl w:val="55CCE6D0"/>
    <w:lvl w:ilvl="0" w:tplc="47C232E2">
      <w:start w:val="1"/>
      <w:numFmt w:val="bullet"/>
      <w:pStyle w:val="a"/>
      <w:lvlText w:val=""/>
      <w:lvlJc w:val="left"/>
      <w:pPr>
        <w:tabs>
          <w:tab w:val="num" w:pos="720"/>
        </w:tabs>
        <w:ind w:left="720" w:hanging="323"/>
      </w:pPr>
      <w:rPr>
        <w:rFonts w:ascii="Wingdings" w:hAnsi="Wingdings" w:hint="default"/>
      </w:rPr>
    </w:lvl>
    <w:lvl w:ilvl="1" w:tplc="60BC7A12">
      <w:start w:val="1"/>
      <w:numFmt w:val="bullet"/>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38" w15:restartNumberingAfterBreak="0">
    <w:nsid w:val="65AC52F5"/>
    <w:multiLevelType w:val="multilevel"/>
    <w:tmpl w:val="A088F1CC"/>
    <w:lvl w:ilvl="0">
      <w:start w:val="1"/>
      <w:numFmt w:val="decimal"/>
      <w:lvlText w:val="%1."/>
      <w:lvlJc w:val="left"/>
      <w:pPr>
        <w:tabs>
          <w:tab w:val="num" w:pos="1077"/>
        </w:tabs>
        <w:ind w:firstLine="709"/>
      </w:pPr>
      <w:rPr>
        <w:rFonts w:cs="Times New Roman"/>
        <w:sz w:val="24"/>
      </w:rPr>
    </w:lvl>
    <w:lvl w:ilvl="1">
      <w:start w:val="1"/>
      <w:numFmt w:val="bullet"/>
      <w:pStyle w:val="a0"/>
      <w:lvlText w:val="­"/>
      <w:lvlJc w:val="left"/>
      <w:pPr>
        <w:tabs>
          <w:tab w:val="num" w:pos="1060"/>
        </w:tabs>
        <w:ind w:left="720"/>
      </w:pPr>
      <w:rPr>
        <w:rFonts w:ascii="Courier New" w:hAnsi="Courier New"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65B7585E"/>
    <w:multiLevelType w:val="hybridMultilevel"/>
    <w:tmpl w:val="C8505C72"/>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0" w15:restartNumberingAfterBreak="0">
    <w:nsid w:val="66540391"/>
    <w:multiLevelType w:val="hybridMultilevel"/>
    <w:tmpl w:val="202A36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A924220"/>
    <w:multiLevelType w:val="hybridMultilevel"/>
    <w:tmpl w:val="25069D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2" w15:restartNumberingAfterBreak="0">
    <w:nsid w:val="77ED1D2E"/>
    <w:multiLevelType w:val="hybridMultilevel"/>
    <w:tmpl w:val="98C0961E"/>
    <w:lvl w:ilvl="0" w:tplc="667E5C4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3" w15:restartNumberingAfterBreak="0">
    <w:nsid w:val="79A03F98"/>
    <w:multiLevelType w:val="hybridMultilevel"/>
    <w:tmpl w:val="D938BA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F954F2D"/>
    <w:multiLevelType w:val="hybridMultilevel"/>
    <w:tmpl w:val="5278212C"/>
    <w:lvl w:ilvl="0" w:tplc="BD6211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6"/>
  </w:num>
  <w:num w:numId="3">
    <w:abstractNumId w:val="35"/>
  </w:num>
  <w:num w:numId="4">
    <w:abstractNumId w:val="41"/>
  </w:num>
  <w:num w:numId="5">
    <w:abstractNumId w:val="13"/>
  </w:num>
  <w:num w:numId="6">
    <w:abstractNumId w:val="37"/>
  </w:num>
  <w:num w:numId="7">
    <w:abstractNumId w:val="14"/>
  </w:num>
  <w:num w:numId="8">
    <w:abstractNumId w:val="0"/>
  </w:num>
  <w:num w:numId="9">
    <w:abstractNumId w:val="30"/>
  </w:num>
  <w:num w:numId="10">
    <w:abstractNumId w:val="38"/>
  </w:num>
  <w:num w:numId="11">
    <w:abstractNumId w:val="6"/>
  </w:num>
  <w:num w:numId="12">
    <w:abstractNumId w:val="11"/>
  </w:num>
  <w:num w:numId="13">
    <w:abstractNumId w:val="26"/>
  </w:num>
  <w:num w:numId="14">
    <w:abstractNumId w:val="19"/>
  </w:num>
  <w:num w:numId="15">
    <w:abstractNumId w:val="34"/>
  </w:num>
  <w:num w:numId="16">
    <w:abstractNumId w:val="39"/>
  </w:num>
  <w:num w:numId="17">
    <w:abstractNumId w:val="27"/>
  </w:num>
  <w:num w:numId="18">
    <w:abstractNumId w:val="4"/>
  </w:num>
  <w:num w:numId="19">
    <w:abstractNumId w:val="42"/>
  </w:num>
  <w:num w:numId="20">
    <w:abstractNumId w:val="28"/>
  </w:num>
  <w:num w:numId="21">
    <w:abstractNumId w:val="25"/>
  </w:num>
  <w:num w:numId="22">
    <w:abstractNumId w:val="44"/>
  </w:num>
  <w:num w:numId="23">
    <w:abstractNumId w:val="40"/>
  </w:num>
  <w:num w:numId="24">
    <w:abstractNumId w:val="29"/>
  </w:num>
  <w:num w:numId="25">
    <w:abstractNumId w:val="8"/>
  </w:num>
  <w:num w:numId="26">
    <w:abstractNumId w:val="3"/>
  </w:num>
  <w:num w:numId="27">
    <w:abstractNumId w:val="43"/>
  </w:num>
  <w:num w:numId="28">
    <w:abstractNumId w:val="22"/>
  </w:num>
  <w:num w:numId="29">
    <w:abstractNumId w:val="12"/>
  </w:num>
  <w:num w:numId="30">
    <w:abstractNumId w:val="21"/>
  </w:num>
  <w:num w:numId="31">
    <w:abstractNumId w:val="15"/>
  </w:num>
  <w:num w:numId="32">
    <w:abstractNumId w:val="36"/>
  </w:num>
  <w:num w:numId="33">
    <w:abstractNumId w:val="5"/>
  </w:num>
  <w:num w:numId="34">
    <w:abstractNumId w:val="24"/>
  </w:num>
  <w:num w:numId="35">
    <w:abstractNumId w:val="2"/>
  </w:num>
  <w:num w:numId="36">
    <w:abstractNumId w:val="1"/>
  </w:num>
  <w:num w:numId="37">
    <w:abstractNumId w:val="32"/>
  </w:num>
  <w:num w:numId="38">
    <w:abstractNumId w:val="7"/>
  </w:num>
  <w:num w:numId="39">
    <w:abstractNumId w:val="18"/>
  </w:num>
  <w:num w:numId="40">
    <w:abstractNumId w:val="23"/>
  </w:num>
  <w:num w:numId="41">
    <w:abstractNumId w:val="31"/>
  </w:num>
  <w:num w:numId="42">
    <w:abstractNumId w:val="10"/>
  </w:num>
  <w:num w:numId="43">
    <w:abstractNumId w:val="20"/>
  </w:num>
  <w:num w:numId="44">
    <w:abstractNumId w:val="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5DE"/>
    <w:rsid w:val="00003E41"/>
    <w:rsid w:val="00004703"/>
    <w:rsid w:val="00015ADA"/>
    <w:rsid w:val="000213B8"/>
    <w:rsid w:val="000251F2"/>
    <w:rsid w:val="000264D8"/>
    <w:rsid w:val="00050615"/>
    <w:rsid w:val="000509B1"/>
    <w:rsid w:val="0005469C"/>
    <w:rsid w:val="00055C31"/>
    <w:rsid w:val="000561A0"/>
    <w:rsid w:val="000673B9"/>
    <w:rsid w:val="0007291C"/>
    <w:rsid w:val="000729F9"/>
    <w:rsid w:val="00080672"/>
    <w:rsid w:val="000812F0"/>
    <w:rsid w:val="00083600"/>
    <w:rsid w:val="0008378A"/>
    <w:rsid w:val="000A0E2F"/>
    <w:rsid w:val="000A2AE9"/>
    <w:rsid w:val="000A517C"/>
    <w:rsid w:val="000A6FD7"/>
    <w:rsid w:val="000A7BEE"/>
    <w:rsid w:val="000B489F"/>
    <w:rsid w:val="000C7FC4"/>
    <w:rsid w:val="000E558F"/>
    <w:rsid w:val="00105922"/>
    <w:rsid w:val="001075BF"/>
    <w:rsid w:val="00113191"/>
    <w:rsid w:val="001134ED"/>
    <w:rsid w:val="00115093"/>
    <w:rsid w:val="00115C21"/>
    <w:rsid w:val="001230AE"/>
    <w:rsid w:val="00123FD2"/>
    <w:rsid w:val="001257ED"/>
    <w:rsid w:val="0013113A"/>
    <w:rsid w:val="00131B52"/>
    <w:rsid w:val="00131BC6"/>
    <w:rsid w:val="001378A9"/>
    <w:rsid w:val="00140582"/>
    <w:rsid w:val="00141A29"/>
    <w:rsid w:val="00141F51"/>
    <w:rsid w:val="00142B10"/>
    <w:rsid w:val="00144C61"/>
    <w:rsid w:val="001676DB"/>
    <w:rsid w:val="00167EF5"/>
    <w:rsid w:val="00177B9D"/>
    <w:rsid w:val="001821F7"/>
    <w:rsid w:val="0018462A"/>
    <w:rsid w:val="00190C59"/>
    <w:rsid w:val="0019144D"/>
    <w:rsid w:val="001A3426"/>
    <w:rsid w:val="001A5CAA"/>
    <w:rsid w:val="001C1C07"/>
    <w:rsid w:val="001C2372"/>
    <w:rsid w:val="001C6C59"/>
    <w:rsid w:val="001D1E68"/>
    <w:rsid w:val="001E3092"/>
    <w:rsid w:val="001F0174"/>
    <w:rsid w:val="001F7B6C"/>
    <w:rsid w:val="00215616"/>
    <w:rsid w:val="00221EEA"/>
    <w:rsid w:val="00250B4D"/>
    <w:rsid w:val="00253674"/>
    <w:rsid w:val="002554EF"/>
    <w:rsid w:val="0026334E"/>
    <w:rsid w:val="00271EA8"/>
    <w:rsid w:val="002778B8"/>
    <w:rsid w:val="00277FB3"/>
    <w:rsid w:val="00297A32"/>
    <w:rsid w:val="002A06B6"/>
    <w:rsid w:val="002A2A17"/>
    <w:rsid w:val="002A3C36"/>
    <w:rsid w:val="002A5FB2"/>
    <w:rsid w:val="002B1512"/>
    <w:rsid w:val="002B5092"/>
    <w:rsid w:val="002B750D"/>
    <w:rsid w:val="002C2029"/>
    <w:rsid w:val="002D09EB"/>
    <w:rsid w:val="002D0FD0"/>
    <w:rsid w:val="002D4176"/>
    <w:rsid w:val="002D5A1E"/>
    <w:rsid w:val="002D5BC9"/>
    <w:rsid w:val="002E3673"/>
    <w:rsid w:val="002E665A"/>
    <w:rsid w:val="0030267B"/>
    <w:rsid w:val="003038EF"/>
    <w:rsid w:val="00306D24"/>
    <w:rsid w:val="003323A6"/>
    <w:rsid w:val="00333865"/>
    <w:rsid w:val="00335595"/>
    <w:rsid w:val="00340E18"/>
    <w:rsid w:val="00342B00"/>
    <w:rsid w:val="00344C52"/>
    <w:rsid w:val="00356E30"/>
    <w:rsid w:val="00365C8B"/>
    <w:rsid w:val="003750DA"/>
    <w:rsid w:val="00382ED4"/>
    <w:rsid w:val="003A4222"/>
    <w:rsid w:val="003A6C8C"/>
    <w:rsid w:val="003C3FE9"/>
    <w:rsid w:val="003C71F7"/>
    <w:rsid w:val="003D0348"/>
    <w:rsid w:val="003D079A"/>
    <w:rsid w:val="003D1736"/>
    <w:rsid w:val="003D589A"/>
    <w:rsid w:val="003E17E8"/>
    <w:rsid w:val="003F06B9"/>
    <w:rsid w:val="003F45D5"/>
    <w:rsid w:val="003F47B5"/>
    <w:rsid w:val="00401A45"/>
    <w:rsid w:val="00402752"/>
    <w:rsid w:val="00407C01"/>
    <w:rsid w:val="00422F1D"/>
    <w:rsid w:val="00423EC8"/>
    <w:rsid w:val="00425C14"/>
    <w:rsid w:val="00427DF9"/>
    <w:rsid w:val="00431FD6"/>
    <w:rsid w:val="0043594E"/>
    <w:rsid w:val="00443166"/>
    <w:rsid w:val="00446CAE"/>
    <w:rsid w:val="00447B36"/>
    <w:rsid w:val="004523A2"/>
    <w:rsid w:val="00461EC9"/>
    <w:rsid w:val="00462E92"/>
    <w:rsid w:val="004633C6"/>
    <w:rsid w:val="00464DA5"/>
    <w:rsid w:val="0047162F"/>
    <w:rsid w:val="00480E25"/>
    <w:rsid w:val="00481174"/>
    <w:rsid w:val="00481D8F"/>
    <w:rsid w:val="0048480E"/>
    <w:rsid w:val="00496ED2"/>
    <w:rsid w:val="004A052C"/>
    <w:rsid w:val="004B3EB7"/>
    <w:rsid w:val="004B4817"/>
    <w:rsid w:val="004B6378"/>
    <w:rsid w:val="004C4648"/>
    <w:rsid w:val="004D70C4"/>
    <w:rsid w:val="00523F93"/>
    <w:rsid w:val="00525377"/>
    <w:rsid w:val="00525FCB"/>
    <w:rsid w:val="00526788"/>
    <w:rsid w:val="00531003"/>
    <w:rsid w:val="00546E8C"/>
    <w:rsid w:val="00551266"/>
    <w:rsid w:val="00566D32"/>
    <w:rsid w:val="00570D5D"/>
    <w:rsid w:val="005755D4"/>
    <w:rsid w:val="005833A5"/>
    <w:rsid w:val="005A2F00"/>
    <w:rsid w:val="005A65DE"/>
    <w:rsid w:val="005B27EE"/>
    <w:rsid w:val="005B7E33"/>
    <w:rsid w:val="005C2470"/>
    <w:rsid w:val="005D3D85"/>
    <w:rsid w:val="005D43BB"/>
    <w:rsid w:val="005E6529"/>
    <w:rsid w:val="005E6D98"/>
    <w:rsid w:val="005F3EEA"/>
    <w:rsid w:val="006016EC"/>
    <w:rsid w:val="006054AA"/>
    <w:rsid w:val="0062227F"/>
    <w:rsid w:val="006226F2"/>
    <w:rsid w:val="006229C1"/>
    <w:rsid w:val="006261F0"/>
    <w:rsid w:val="00643257"/>
    <w:rsid w:val="006450C3"/>
    <w:rsid w:val="00647FA2"/>
    <w:rsid w:val="00653108"/>
    <w:rsid w:val="0066115C"/>
    <w:rsid w:val="00665C7D"/>
    <w:rsid w:val="00667859"/>
    <w:rsid w:val="00676411"/>
    <w:rsid w:val="00680442"/>
    <w:rsid w:val="006810A1"/>
    <w:rsid w:val="00685809"/>
    <w:rsid w:val="00695842"/>
    <w:rsid w:val="00695FD1"/>
    <w:rsid w:val="00697907"/>
    <w:rsid w:val="006A2EB2"/>
    <w:rsid w:val="006A2FF3"/>
    <w:rsid w:val="006A4978"/>
    <w:rsid w:val="006B1126"/>
    <w:rsid w:val="006B11F0"/>
    <w:rsid w:val="006B12FF"/>
    <w:rsid w:val="006B30FB"/>
    <w:rsid w:val="006B46AB"/>
    <w:rsid w:val="006B5E4A"/>
    <w:rsid w:val="006B6340"/>
    <w:rsid w:val="006B7130"/>
    <w:rsid w:val="006C7756"/>
    <w:rsid w:val="006D2AAC"/>
    <w:rsid w:val="006D3EDD"/>
    <w:rsid w:val="006E1204"/>
    <w:rsid w:val="006E28EF"/>
    <w:rsid w:val="006E3E64"/>
    <w:rsid w:val="006E4BA4"/>
    <w:rsid w:val="006F7028"/>
    <w:rsid w:val="006F7F19"/>
    <w:rsid w:val="00705206"/>
    <w:rsid w:val="00705E44"/>
    <w:rsid w:val="00712E2E"/>
    <w:rsid w:val="007227CD"/>
    <w:rsid w:val="00723097"/>
    <w:rsid w:val="0072782C"/>
    <w:rsid w:val="007323DA"/>
    <w:rsid w:val="00734DCA"/>
    <w:rsid w:val="00735EEF"/>
    <w:rsid w:val="00767BAE"/>
    <w:rsid w:val="00772197"/>
    <w:rsid w:val="007765B7"/>
    <w:rsid w:val="00784F18"/>
    <w:rsid w:val="00791A99"/>
    <w:rsid w:val="0079644C"/>
    <w:rsid w:val="007B1816"/>
    <w:rsid w:val="007C0C71"/>
    <w:rsid w:val="007C49EE"/>
    <w:rsid w:val="007C4B18"/>
    <w:rsid w:val="007D06E3"/>
    <w:rsid w:val="007E1CF4"/>
    <w:rsid w:val="007E5484"/>
    <w:rsid w:val="007F2C7A"/>
    <w:rsid w:val="007F380E"/>
    <w:rsid w:val="007F3934"/>
    <w:rsid w:val="007F5B02"/>
    <w:rsid w:val="008123E8"/>
    <w:rsid w:val="008159C4"/>
    <w:rsid w:val="008239CE"/>
    <w:rsid w:val="008264EB"/>
    <w:rsid w:val="008266BE"/>
    <w:rsid w:val="008278F0"/>
    <w:rsid w:val="008357D5"/>
    <w:rsid w:val="00837301"/>
    <w:rsid w:val="008402A9"/>
    <w:rsid w:val="008422AC"/>
    <w:rsid w:val="00842410"/>
    <w:rsid w:val="00852203"/>
    <w:rsid w:val="0086152E"/>
    <w:rsid w:val="00864644"/>
    <w:rsid w:val="008837BB"/>
    <w:rsid w:val="0088496F"/>
    <w:rsid w:val="008868AC"/>
    <w:rsid w:val="0089295C"/>
    <w:rsid w:val="00892DA7"/>
    <w:rsid w:val="00897C5A"/>
    <w:rsid w:val="008A21E9"/>
    <w:rsid w:val="008A53CA"/>
    <w:rsid w:val="008A5DFB"/>
    <w:rsid w:val="008B26D4"/>
    <w:rsid w:val="008C4148"/>
    <w:rsid w:val="008C4441"/>
    <w:rsid w:val="008C7D48"/>
    <w:rsid w:val="008D267D"/>
    <w:rsid w:val="008D4768"/>
    <w:rsid w:val="008E17E7"/>
    <w:rsid w:val="008F3398"/>
    <w:rsid w:val="008F703C"/>
    <w:rsid w:val="00905284"/>
    <w:rsid w:val="0091352A"/>
    <w:rsid w:val="00915682"/>
    <w:rsid w:val="00937D0D"/>
    <w:rsid w:val="00940BD6"/>
    <w:rsid w:val="00940F19"/>
    <w:rsid w:val="0096754C"/>
    <w:rsid w:val="0098336B"/>
    <w:rsid w:val="00984F2C"/>
    <w:rsid w:val="00990951"/>
    <w:rsid w:val="009B048A"/>
    <w:rsid w:val="009B688E"/>
    <w:rsid w:val="009B7373"/>
    <w:rsid w:val="009B7699"/>
    <w:rsid w:val="009C54CA"/>
    <w:rsid w:val="009D1765"/>
    <w:rsid w:val="009D4187"/>
    <w:rsid w:val="009D5BC7"/>
    <w:rsid w:val="009E3DED"/>
    <w:rsid w:val="009E7F68"/>
    <w:rsid w:val="009F03A9"/>
    <w:rsid w:val="009F486D"/>
    <w:rsid w:val="00A004FD"/>
    <w:rsid w:val="00A010C8"/>
    <w:rsid w:val="00A02ECD"/>
    <w:rsid w:val="00A0314D"/>
    <w:rsid w:val="00A11ABC"/>
    <w:rsid w:val="00A177A9"/>
    <w:rsid w:val="00A218CE"/>
    <w:rsid w:val="00A3726B"/>
    <w:rsid w:val="00A44693"/>
    <w:rsid w:val="00A45390"/>
    <w:rsid w:val="00A477F3"/>
    <w:rsid w:val="00A5661F"/>
    <w:rsid w:val="00A62D16"/>
    <w:rsid w:val="00A65961"/>
    <w:rsid w:val="00A67587"/>
    <w:rsid w:val="00A777AF"/>
    <w:rsid w:val="00A77F62"/>
    <w:rsid w:val="00A802FF"/>
    <w:rsid w:val="00A83A56"/>
    <w:rsid w:val="00A8585C"/>
    <w:rsid w:val="00A91764"/>
    <w:rsid w:val="00AA7DA7"/>
    <w:rsid w:val="00AB1A69"/>
    <w:rsid w:val="00AB2DAB"/>
    <w:rsid w:val="00AB3881"/>
    <w:rsid w:val="00AC2508"/>
    <w:rsid w:val="00AD1D00"/>
    <w:rsid w:val="00AD648A"/>
    <w:rsid w:val="00AE1788"/>
    <w:rsid w:val="00AE2473"/>
    <w:rsid w:val="00B02E58"/>
    <w:rsid w:val="00B044E8"/>
    <w:rsid w:val="00B410C9"/>
    <w:rsid w:val="00B42943"/>
    <w:rsid w:val="00B44AF9"/>
    <w:rsid w:val="00B478B5"/>
    <w:rsid w:val="00B53554"/>
    <w:rsid w:val="00B56000"/>
    <w:rsid w:val="00B606D3"/>
    <w:rsid w:val="00B62769"/>
    <w:rsid w:val="00B70E21"/>
    <w:rsid w:val="00B70EC7"/>
    <w:rsid w:val="00B81022"/>
    <w:rsid w:val="00B82748"/>
    <w:rsid w:val="00B85066"/>
    <w:rsid w:val="00BA2586"/>
    <w:rsid w:val="00BA48A9"/>
    <w:rsid w:val="00BB4706"/>
    <w:rsid w:val="00BB6309"/>
    <w:rsid w:val="00BC0ED8"/>
    <w:rsid w:val="00BC68B9"/>
    <w:rsid w:val="00BD2874"/>
    <w:rsid w:val="00BD653F"/>
    <w:rsid w:val="00BD6ACC"/>
    <w:rsid w:val="00BE5DB3"/>
    <w:rsid w:val="00BF0FD1"/>
    <w:rsid w:val="00BF1026"/>
    <w:rsid w:val="00BF55DF"/>
    <w:rsid w:val="00BF77B2"/>
    <w:rsid w:val="00C0340C"/>
    <w:rsid w:val="00C20F10"/>
    <w:rsid w:val="00C2374D"/>
    <w:rsid w:val="00C24459"/>
    <w:rsid w:val="00C32D48"/>
    <w:rsid w:val="00C34D21"/>
    <w:rsid w:val="00C41569"/>
    <w:rsid w:val="00C51A75"/>
    <w:rsid w:val="00C57525"/>
    <w:rsid w:val="00C60171"/>
    <w:rsid w:val="00C67DFD"/>
    <w:rsid w:val="00C67EC1"/>
    <w:rsid w:val="00C74336"/>
    <w:rsid w:val="00C76466"/>
    <w:rsid w:val="00C8046E"/>
    <w:rsid w:val="00C8147F"/>
    <w:rsid w:val="00C84AA1"/>
    <w:rsid w:val="00C8521A"/>
    <w:rsid w:val="00C91867"/>
    <w:rsid w:val="00C91AD8"/>
    <w:rsid w:val="00C92950"/>
    <w:rsid w:val="00C93368"/>
    <w:rsid w:val="00CA0A80"/>
    <w:rsid w:val="00CA1DEF"/>
    <w:rsid w:val="00CA398F"/>
    <w:rsid w:val="00CB6E07"/>
    <w:rsid w:val="00CB7F74"/>
    <w:rsid w:val="00CC4769"/>
    <w:rsid w:val="00CC5A01"/>
    <w:rsid w:val="00CD352B"/>
    <w:rsid w:val="00CD4E8C"/>
    <w:rsid w:val="00CD611B"/>
    <w:rsid w:val="00CE214F"/>
    <w:rsid w:val="00CE509F"/>
    <w:rsid w:val="00CE5A4E"/>
    <w:rsid w:val="00CE693E"/>
    <w:rsid w:val="00CE7768"/>
    <w:rsid w:val="00CF1E34"/>
    <w:rsid w:val="00CF41E2"/>
    <w:rsid w:val="00CF5E3F"/>
    <w:rsid w:val="00D0070C"/>
    <w:rsid w:val="00D03963"/>
    <w:rsid w:val="00D052AC"/>
    <w:rsid w:val="00D0653F"/>
    <w:rsid w:val="00D06EDB"/>
    <w:rsid w:val="00D11DEA"/>
    <w:rsid w:val="00D12575"/>
    <w:rsid w:val="00D12AD4"/>
    <w:rsid w:val="00D246C6"/>
    <w:rsid w:val="00D255B3"/>
    <w:rsid w:val="00D5406E"/>
    <w:rsid w:val="00D57029"/>
    <w:rsid w:val="00D57888"/>
    <w:rsid w:val="00D57D87"/>
    <w:rsid w:val="00D57EBE"/>
    <w:rsid w:val="00D614F1"/>
    <w:rsid w:val="00D63635"/>
    <w:rsid w:val="00D653E9"/>
    <w:rsid w:val="00D679E7"/>
    <w:rsid w:val="00D702C4"/>
    <w:rsid w:val="00DA022A"/>
    <w:rsid w:val="00DA0704"/>
    <w:rsid w:val="00DA4AF8"/>
    <w:rsid w:val="00DB36EC"/>
    <w:rsid w:val="00DB4E78"/>
    <w:rsid w:val="00DB5179"/>
    <w:rsid w:val="00DB7C60"/>
    <w:rsid w:val="00DC1EBF"/>
    <w:rsid w:val="00DC315A"/>
    <w:rsid w:val="00DC529B"/>
    <w:rsid w:val="00DD0CBB"/>
    <w:rsid w:val="00DD2CA1"/>
    <w:rsid w:val="00DE300A"/>
    <w:rsid w:val="00DF0864"/>
    <w:rsid w:val="00DF33E5"/>
    <w:rsid w:val="00DF5476"/>
    <w:rsid w:val="00E23EE4"/>
    <w:rsid w:val="00E2514F"/>
    <w:rsid w:val="00E269E7"/>
    <w:rsid w:val="00E26F77"/>
    <w:rsid w:val="00E32A36"/>
    <w:rsid w:val="00E36A72"/>
    <w:rsid w:val="00E40573"/>
    <w:rsid w:val="00E41D8C"/>
    <w:rsid w:val="00E556A5"/>
    <w:rsid w:val="00E62EF3"/>
    <w:rsid w:val="00E72BBA"/>
    <w:rsid w:val="00E76E10"/>
    <w:rsid w:val="00E82534"/>
    <w:rsid w:val="00EB5838"/>
    <w:rsid w:val="00EC0E4B"/>
    <w:rsid w:val="00EC48C5"/>
    <w:rsid w:val="00ED564B"/>
    <w:rsid w:val="00ED6F22"/>
    <w:rsid w:val="00ED7CEE"/>
    <w:rsid w:val="00EF0493"/>
    <w:rsid w:val="00EF0BD0"/>
    <w:rsid w:val="00EF556B"/>
    <w:rsid w:val="00F067D6"/>
    <w:rsid w:val="00F079F9"/>
    <w:rsid w:val="00F14FA5"/>
    <w:rsid w:val="00F15126"/>
    <w:rsid w:val="00F17C84"/>
    <w:rsid w:val="00F21C82"/>
    <w:rsid w:val="00F27933"/>
    <w:rsid w:val="00F27F47"/>
    <w:rsid w:val="00F334AF"/>
    <w:rsid w:val="00F339D6"/>
    <w:rsid w:val="00F351F6"/>
    <w:rsid w:val="00F36AE8"/>
    <w:rsid w:val="00F463F3"/>
    <w:rsid w:val="00F534DA"/>
    <w:rsid w:val="00F57DB7"/>
    <w:rsid w:val="00F61215"/>
    <w:rsid w:val="00F7013D"/>
    <w:rsid w:val="00F7485C"/>
    <w:rsid w:val="00F81E29"/>
    <w:rsid w:val="00F821ED"/>
    <w:rsid w:val="00F82480"/>
    <w:rsid w:val="00F824B9"/>
    <w:rsid w:val="00FB7C02"/>
    <w:rsid w:val="00FD0021"/>
    <w:rsid w:val="00FD74AD"/>
    <w:rsid w:val="00FE1E3F"/>
    <w:rsid w:val="00FE429B"/>
    <w:rsid w:val="00FF4064"/>
    <w:rsid w:val="00FF4E1D"/>
    <w:rsid w:val="00FF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9"/>
    <o:shapelayout v:ext="edit">
      <o:idmap v:ext="edit" data="1"/>
    </o:shapelayout>
  </w:shapeDefaults>
  <w:decimalSymbol w:val=","/>
  <w:listSeparator w:val=";"/>
  <w15:chartTrackingRefBased/>
  <w15:docId w15:val="{476E2DC6-37D6-4929-A8EA-11916B40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A65DE"/>
    <w:rPr>
      <w:rFonts w:ascii="Times New Roman" w:hAnsi="Times New Roman"/>
      <w:sz w:val="24"/>
      <w:szCs w:val="24"/>
      <w:lang w:eastAsia="en-US"/>
    </w:rPr>
  </w:style>
  <w:style w:type="paragraph" w:styleId="10">
    <w:name w:val="heading 1"/>
    <w:basedOn w:val="a1"/>
    <w:next w:val="a1"/>
    <w:link w:val="11"/>
    <w:qFormat/>
    <w:rsid w:val="005A65DE"/>
    <w:pPr>
      <w:keepNext/>
      <w:spacing w:before="240" w:after="60"/>
      <w:outlineLvl w:val="0"/>
    </w:pPr>
    <w:rPr>
      <w:rFonts w:ascii="Arial" w:hAnsi="Arial" w:cs="Arial"/>
      <w:b/>
      <w:bCs/>
      <w:kern w:val="32"/>
      <w:sz w:val="32"/>
      <w:szCs w:val="32"/>
      <w:lang w:eastAsia="ru-RU"/>
    </w:rPr>
  </w:style>
  <w:style w:type="paragraph" w:styleId="20">
    <w:name w:val="heading 2"/>
    <w:basedOn w:val="a1"/>
    <w:next w:val="a1"/>
    <w:link w:val="21"/>
    <w:qFormat/>
    <w:rsid w:val="005A65DE"/>
    <w:pPr>
      <w:keepNext/>
      <w:spacing w:before="240" w:after="60"/>
      <w:outlineLvl w:val="1"/>
    </w:pPr>
    <w:rPr>
      <w:rFonts w:ascii="Arial" w:eastAsia="Calibri" w:hAnsi="Arial" w:cs="Arial"/>
      <w:b/>
      <w:bCs/>
      <w:i/>
      <w:iCs/>
      <w:sz w:val="28"/>
      <w:szCs w:val="28"/>
      <w:lang w:eastAsia="ru-RU"/>
    </w:rPr>
  </w:style>
  <w:style w:type="paragraph" w:styleId="3">
    <w:name w:val="heading 3"/>
    <w:basedOn w:val="a1"/>
    <w:next w:val="a2"/>
    <w:link w:val="30"/>
    <w:qFormat/>
    <w:rsid w:val="005A65DE"/>
    <w:pPr>
      <w:keepNext/>
      <w:tabs>
        <w:tab w:val="num" w:pos="720"/>
        <w:tab w:val="left" w:pos="1134"/>
      </w:tabs>
      <w:spacing w:before="240" w:after="120"/>
      <w:outlineLvl w:val="2"/>
    </w:pPr>
    <w:rPr>
      <w:rFonts w:cs="Tahoma"/>
      <w:bCs/>
      <w:i/>
      <w:sz w:val="28"/>
      <w:szCs w:val="28"/>
      <w:lang w:eastAsia="ru-RU"/>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6">
    <w:name w:val="header"/>
    <w:aliases w:val="Знак5"/>
    <w:basedOn w:val="a1"/>
    <w:pPr>
      <w:tabs>
        <w:tab w:val="center" w:pos="4153"/>
        <w:tab w:val="right" w:pos="8306"/>
      </w:tabs>
    </w:pPr>
  </w:style>
  <w:style w:type="paragraph" w:styleId="a7">
    <w:name w:val="footer"/>
    <w:basedOn w:val="a1"/>
    <w:pPr>
      <w:tabs>
        <w:tab w:val="center" w:pos="4153"/>
        <w:tab w:val="right" w:pos="8306"/>
      </w:tabs>
    </w:pPr>
  </w:style>
  <w:style w:type="character" w:styleId="a8">
    <w:name w:val="page number"/>
    <w:basedOn w:val="a3"/>
  </w:style>
  <w:style w:type="character" w:customStyle="1" w:styleId="11">
    <w:name w:val="Заголовок 1 Знак"/>
    <w:link w:val="10"/>
    <w:rsid w:val="005A65DE"/>
    <w:rPr>
      <w:rFonts w:ascii="Arial" w:hAnsi="Arial" w:cs="Arial"/>
      <w:b/>
      <w:bCs/>
      <w:kern w:val="32"/>
      <w:sz w:val="32"/>
      <w:szCs w:val="32"/>
      <w:lang w:val="ru-RU" w:eastAsia="ru-RU" w:bidi="ar-SA"/>
    </w:rPr>
  </w:style>
  <w:style w:type="character" w:customStyle="1" w:styleId="21">
    <w:name w:val="Заголовок 2 Знак"/>
    <w:link w:val="20"/>
    <w:rsid w:val="005A65DE"/>
    <w:rPr>
      <w:rFonts w:ascii="Arial" w:eastAsia="Calibri" w:hAnsi="Arial" w:cs="Arial"/>
      <w:b/>
      <w:bCs/>
      <w:i/>
      <w:iCs/>
      <w:sz w:val="28"/>
      <w:szCs w:val="28"/>
      <w:lang w:val="ru-RU" w:eastAsia="ru-RU" w:bidi="ar-SA"/>
    </w:rPr>
  </w:style>
  <w:style w:type="paragraph" w:styleId="a2">
    <w:name w:val="Body Text"/>
    <w:basedOn w:val="a1"/>
    <w:link w:val="a9"/>
    <w:semiHidden/>
    <w:rsid w:val="005A65DE"/>
    <w:pPr>
      <w:spacing w:after="120"/>
    </w:pPr>
  </w:style>
  <w:style w:type="character" w:customStyle="1" w:styleId="a9">
    <w:name w:val="Основной текст Знак"/>
    <w:link w:val="a2"/>
    <w:semiHidden/>
    <w:rsid w:val="005A65DE"/>
    <w:rPr>
      <w:sz w:val="24"/>
      <w:szCs w:val="24"/>
      <w:lang w:val="ru-RU" w:eastAsia="en-US" w:bidi="ar-SA"/>
    </w:rPr>
  </w:style>
  <w:style w:type="character" w:customStyle="1" w:styleId="30">
    <w:name w:val="Заголовок 3 Знак"/>
    <w:link w:val="3"/>
    <w:rsid w:val="005A65DE"/>
    <w:rPr>
      <w:rFonts w:cs="Tahoma"/>
      <w:bCs/>
      <w:i/>
      <w:sz w:val="28"/>
      <w:szCs w:val="28"/>
      <w:lang w:val="ru-RU" w:eastAsia="ru-RU" w:bidi="ar-SA"/>
    </w:rPr>
  </w:style>
  <w:style w:type="character" w:styleId="aa">
    <w:name w:val="Hyperlink"/>
    <w:rsid w:val="005A65DE"/>
    <w:rPr>
      <w:rFonts w:cs="Times New Roman"/>
      <w:color w:val="0000FF"/>
      <w:u w:val="single"/>
    </w:rPr>
  </w:style>
  <w:style w:type="paragraph" w:customStyle="1" w:styleId="Web">
    <w:name w:val="Обычный (Web)"/>
    <w:basedOn w:val="a1"/>
    <w:rsid w:val="005A65DE"/>
    <w:pPr>
      <w:spacing w:before="100" w:after="100"/>
    </w:pPr>
    <w:rPr>
      <w:rFonts w:eastAsia="Calibri"/>
      <w:szCs w:val="20"/>
      <w:lang w:eastAsia="ru-RU"/>
    </w:rPr>
  </w:style>
  <w:style w:type="paragraph" w:customStyle="1" w:styleId="ab">
    <w:name w:val="раздилитель сноски"/>
    <w:basedOn w:val="a1"/>
    <w:next w:val="ac"/>
    <w:rsid w:val="005A65DE"/>
    <w:pPr>
      <w:spacing w:after="120"/>
      <w:jc w:val="both"/>
    </w:pPr>
    <w:rPr>
      <w:rFonts w:eastAsia="Calibri"/>
      <w:szCs w:val="20"/>
      <w:lang w:val="en-US" w:eastAsia="ru-RU"/>
    </w:rPr>
  </w:style>
  <w:style w:type="paragraph" w:styleId="ac">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1"/>
    <w:link w:val="ad"/>
    <w:semiHidden/>
    <w:rsid w:val="005A65DE"/>
    <w:pPr>
      <w:widowControl w:val="0"/>
      <w:spacing w:before="60" w:line="300" w:lineRule="auto"/>
      <w:ind w:firstLine="1140"/>
      <w:jc w:val="both"/>
    </w:pPr>
    <w:rPr>
      <w:rFonts w:eastAsia="Calibri"/>
      <w:sz w:val="20"/>
      <w:szCs w:val="20"/>
      <w:lang w:eastAsia="ru-RU"/>
    </w:rPr>
  </w:style>
  <w:style w:type="character" w:customStyle="1" w:styleId="ad">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c"/>
    <w:semiHidden/>
    <w:rsid w:val="005A65DE"/>
    <w:rPr>
      <w:rFonts w:eastAsia="Calibri"/>
      <w:lang w:val="ru-RU" w:eastAsia="ru-RU" w:bidi="ar-SA"/>
    </w:rPr>
  </w:style>
  <w:style w:type="character" w:styleId="ae">
    <w:name w:val="footnote reference"/>
    <w:semiHidden/>
    <w:rsid w:val="005A65DE"/>
    <w:rPr>
      <w:rFonts w:cs="Times New Roman"/>
      <w:vertAlign w:val="superscript"/>
    </w:rPr>
  </w:style>
  <w:style w:type="paragraph" w:styleId="af">
    <w:name w:val="annotation text"/>
    <w:aliases w:val=" Знак Знак"/>
    <w:basedOn w:val="a1"/>
    <w:link w:val="af0"/>
    <w:semiHidden/>
    <w:rsid w:val="005A65DE"/>
    <w:rPr>
      <w:rFonts w:eastAsia="Calibri"/>
      <w:sz w:val="20"/>
      <w:szCs w:val="20"/>
      <w:lang w:eastAsia="ru-RU"/>
    </w:rPr>
  </w:style>
  <w:style w:type="character" w:customStyle="1" w:styleId="af0">
    <w:name w:val="Текст примечания Знак"/>
    <w:aliases w:val=" Знак Знак Знак"/>
    <w:link w:val="af"/>
    <w:semiHidden/>
    <w:locked/>
    <w:rsid w:val="005A65DE"/>
    <w:rPr>
      <w:rFonts w:eastAsia="Calibri"/>
      <w:lang w:val="ru-RU" w:eastAsia="ru-RU" w:bidi="ar-SA"/>
    </w:rPr>
  </w:style>
  <w:style w:type="paragraph" w:styleId="12">
    <w:name w:val="toc 1"/>
    <w:basedOn w:val="a1"/>
    <w:next w:val="a1"/>
    <w:autoRedefine/>
    <w:rsid w:val="005A65DE"/>
    <w:pPr>
      <w:tabs>
        <w:tab w:val="right" w:leader="dot" w:pos="9923"/>
      </w:tabs>
    </w:pPr>
    <w:rPr>
      <w:i/>
      <w:noProof/>
      <w:lang w:eastAsia="ru-RU"/>
    </w:rPr>
  </w:style>
  <w:style w:type="paragraph" w:styleId="22">
    <w:name w:val="toc 2"/>
    <w:basedOn w:val="a1"/>
    <w:next w:val="a1"/>
    <w:autoRedefine/>
    <w:rsid w:val="005A65DE"/>
    <w:pPr>
      <w:tabs>
        <w:tab w:val="left" w:pos="880"/>
        <w:tab w:val="right" w:leader="dot" w:pos="9923"/>
      </w:tabs>
      <w:ind w:left="240"/>
    </w:pPr>
    <w:rPr>
      <w:lang w:eastAsia="ru-RU"/>
    </w:rPr>
  </w:style>
  <w:style w:type="paragraph" w:customStyle="1" w:styleId="ConsPlusNormal">
    <w:name w:val="ConsPlusNormal"/>
    <w:rsid w:val="005A65DE"/>
    <w:pPr>
      <w:widowControl w:val="0"/>
      <w:autoSpaceDE w:val="0"/>
      <w:autoSpaceDN w:val="0"/>
      <w:adjustRightInd w:val="0"/>
      <w:ind w:firstLine="720"/>
    </w:pPr>
    <w:rPr>
      <w:rFonts w:ascii="Arial" w:eastAsia="Calibri" w:hAnsi="Arial" w:cs="Arial"/>
    </w:rPr>
  </w:style>
  <w:style w:type="paragraph" w:styleId="af1">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1"/>
    <w:semiHidden/>
    <w:rsid w:val="005A65DE"/>
    <w:pPr>
      <w:spacing w:before="100" w:beforeAutospacing="1" w:after="100" w:afterAutospacing="1"/>
    </w:pPr>
    <w:rPr>
      <w:rFonts w:ascii="Verdana" w:hAnsi="Verdana" w:cs="Arial Unicode MS"/>
      <w:color w:val="000000"/>
      <w:sz w:val="18"/>
      <w:szCs w:val="18"/>
      <w:lang w:eastAsia="ru-RU"/>
    </w:rPr>
  </w:style>
  <w:style w:type="paragraph" w:styleId="af2">
    <w:name w:val="Body Text Indent"/>
    <w:aliases w:val="Знак Знак2"/>
    <w:basedOn w:val="a1"/>
    <w:link w:val="af3"/>
    <w:semiHidden/>
    <w:rsid w:val="005A65DE"/>
    <w:pPr>
      <w:spacing w:after="120" w:line="480" w:lineRule="auto"/>
    </w:pPr>
  </w:style>
  <w:style w:type="character" w:customStyle="1" w:styleId="af3">
    <w:name w:val="Основной текст с отступом Знак"/>
    <w:aliases w:val="Знак Знак2 Знак"/>
    <w:link w:val="af2"/>
    <w:semiHidden/>
    <w:rsid w:val="005A65DE"/>
    <w:rPr>
      <w:sz w:val="24"/>
      <w:szCs w:val="24"/>
      <w:lang w:val="ru-RU" w:eastAsia="en-US" w:bidi="ar-SA"/>
    </w:rPr>
  </w:style>
  <w:style w:type="paragraph" w:customStyle="1" w:styleId="a">
    <w:name w:val="СП_список"/>
    <w:basedOn w:val="a1"/>
    <w:autoRedefine/>
    <w:rsid w:val="005A65DE"/>
    <w:pPr>
      <w:numPr>
        <w:numId w:val="6"/>
      </w:numPr>
      <w:suppressAutoHyphens/>
      <w:jc w:val="both"/>
    </w:pPr>
    <w:rPr>
      <w:kern w:val="1"/>
      <w:szCs w:val="20"/>
    </w:rPr>
  </w:style>
  <w:style w:type="paragraph" w:customStyle="1" w:styleId="1">
    <w:name w:val="маркированный список 1"/>
    <w:basedOn w:val="13"/>
    <w:rsid w:val="005A65DE"/>
    <w:pPr>
      <w:numPr>
        <w:numId w:val="7"/>
      </w:numPr>
      <w:spacing w:after="0" w:line="360" w:lineRule="auto"/>
      <w:jc w:val="both"/>
    </w:pPr>
    <w:rPr>
      <w:rFonts w:eastAsia="Calibri"/>
    </w:rPr>
  </w:style>
  <w:style w:type="paragraph" w:customStyle="1" w:styleId="13">
    <w:name w:val="Основной текст с отступом1"/>
    <w:basedOn w:val="a1"/>
    <w:semiHidden/>
    <w:rsid w:val="005A65DE"/>
    <w:pPr>
      <w:spacing w:after="120"/>
      <w:ind w:left="283"/>
    </w:pPr>
    <w:rPr>
      <w:lang w:eastAsia="ru-RU"/>
    </w:rPr>
  </w:style>
  <w:style w:type="paragraph" w:styleId="31">
    <w:name w:val="toc 3"/>
    <w:basedOn w:val="a1"/>
    <w:next w:val="a1"/>
    <w:autoRedefine/>
    <w:rsid w:val="005A65DE"/>
    <w:pPr>
      <w:tabs>
        <w:tab w:val="right" w:leader="dot" w:pos="9923"/>
      </w:tabs>
      <w:ind w:left="480"/>
    </w:pPr>
  </w:style>
  <w:style w:type="paragraph" w:customStyle="1" w:styleId="a0">
    <w:name w:val="Маркированный"/>
    <w:basedOn w:val="af4"/>
    <w:rsid w:val="005A65DE"/>
    <w:pPr>
      <w:numPr>
        <w:ilvl w:val="1"/>
        <w:numId w:val="10"/>
      </w:numPr>
      <w:spacing w:after="120" w:line="360" w:lineRule="auto"/>
      <w:ind w:firstLine="0"/>
    </w:pPr>
    <w:rPr>
      <w:rFonts w:ascii="Times New Roman" w:hAnsi="Times New Roman"/>
      <w:color w:val="000000"/>
      <w:sz w:val="24"/>
      <w:szCs w:val="24"/>
      <w:lang w:eastAsia="ru-RU"/>
    </w:rPr>
  </w:style>
  <w:style w:type="paragraph" w:styleId="af4">
    <w:name w:val="List Bullet"/>
    <w:basedOn w:val="a1"/>
    <w:autoRedefine/>
    <w:semiHidden/>
    <w:rsid w:val="005A65DE"/>
    <w:pPr>
      <w:spacing w:before="120"/>
      <w:ind w:left="360" w:hanging="360"/>
      <w:jc w:val="both"/>
    </w:pPr>
    <w:rPr>
      <w:rFonts w:ascii="Arial" w:eastAsia="Calibri" w:hAnsi="Arial"/>
      <w:sz w:val="22"/>
      <w:szCs w:val="20"/>
    </w:rPr>
  </w:style>
  <w:style w:type="paragraph" w:customStyle="1" w:styleId="2">
    <w:name w:val="Иерархия 2"/>
    <w:basedOn w:val="a1"/>
    <w:autoRedefine/>
    <w:rsid w:val="005A65DE"/>
    <w:pPr>
      <w:numPr>
        <w:ilvl w:val="3"/>
        <w:numId w:val="11"/>
      </w:numPr>
      <w:suppressAutoHyphens/>
      <w:spacing w:before="60" w:after="60"/>
      <w:jc w:val="both"/>
    </w:pPr>
    <w:rPr>
      <w:rFonts w:eastAsia="Calibri"/>
      <w:lang w:eastAsia="ru-RU"/>
    </w:rPr>
  </w:style>
  <w:style w:type="paragraph" w:styleId="23">
    <w:name w:val="Body Text 2"/>
    <w:aliases w:val="Знак Знак2 Знак Знак"/>
    <w:basedOn w:val="a1"/>
    <w:link w:val="24"/>
    <w:rsid w:val="005A65DE"/>
    <w:pPr>
      <w:spacing w:after="120" w:line="480" w:lineRule="auto"/>
    </w:pPr>
  </w:style>
  <w:style w:type="character" w:customStyle="1" w:styleId="24">
    <w:name w:val="Основной текст 2 Знак"/>
    <w:aliases w:val="Знак Знак2 Знак Знак Знак"/>
    <w:link w:val="23"/>
    <w:locked/>
    <w:rsid w:val="005A65DE"/>
    <w:rPr>
      <w:sz w:val="24"/>
      <w:szCs w:val="24"/>
      <w:lang w:val="ru-RU" w:eastAsia="en-US" w:bidi="ar-SA"/>
    </w:rPr>
  </w:style>
  <w:style w:type="paragraph" w:customStyle="1" w:styleId="af5">
    <w:name w:val="Буллиты Знак"/>
    <w:basedOn w:val="a2"/>
    <w:link w:val="af6"/>
    <w:autoRedefine/>
    <w:rsid w:val="005A65DE"/>
    <w:pPr>
      <w:tabs>
        <w:tab w:val="num" w:pos="1080"/>
        <w:tab w:val="left" w:pos="9355"/>
      </w:tabs>
      <w:spacing w:line="360" w:lineRule="auto"/>
      <w:ind w:left="1077" w:right="-6" w:hanging="357"/>
      <w:jc w:val="both"/>
    </w:pPr>
    <w:rPr>
      <w:rFonts w:ascii="Times New Roman CYR" w:hAnsi="Times New Roman CYR"/>
      <w:lang w:val="x-none" w:eastAsia="x-none"/>
    </w:rPr>
  </w:style>
  <w:style w:type="character" w:customStyle="1" w:styleId="af6">
    <w:name w:val="Буллиты Знак Знак"/>
    <w:link w:val="af5"/>
    <w:rsid w:val="005A65DE"/>
    <w:rPr>
      <w:sz w:val="24"/>
      <w:szCs w:val="24"/>
      <w:lang w:val="x-none" w:eastAsia="x-none" w:bidi="ar-SA"/>
    </w:rPr>
  </w:style>
  <w:style w:type="paragraph" w:styleId="af7">
    <w:name w:val="List Paragraph"/>
    <w:basedOn w:val="a1"/>
    <w:qFormat/>
    <w:rsid w:val="005A65DE"/>
    <w:pPr>
      <w:ind w:left="720"/>
      <w:contextualSpacing/>
    </w:pPr>
    <w:rPr>
      <w:rFonts w:eastAsia="Calibri"/>
    </w:rPr>
  </w:style>
  <w:style w:type="paragraph" w:customStyle="1" w:styleId="Style49">
    <w:name w:val="Style49"/>
    <w:basedOn w:val="a1"/>
    <w:rsid w:val="005A65DE"/>
    <w:pPr>
      <w:widowControl w:val="0"/>
      <w:autoSpaceDE w:val="0"/>
      <w:autoSpaceDN w:val="0"/>
      <w:adjustRightInd w:val="0"/>
      <w:spacing w:line="278" w:lineRule="exact"/>
      <w:ind w:hanging="350"/>
    </w:pPr>
    <w:rPr>
      <w:lang w:eastAsia="ru-RU"/>
    </w:rPr>
  </w:style>
  <w:style w:type="character" w:customStyle="1" w:styleId="FontStyle75">
    <w:name w:val="Font Style75"/>
    <w:rsid w:val="005A65DE"/>
    <w:rPr>
      <w:rFonts w:ascii="Times New Roman" w:hAnsi="Times New Roman" w:cs="Times New Roman"/>
      <w:sz w:val="24"/>
      <w:szCs w:val="24"/>
    </w:rPr>
  </w:style>
  <w:style w:type="paragraph" w:customStyle="1" w:styleId="af8">
    <w:name w:val="Таблицы (моноширинный)"/>
    <w:basedOn w:val="a1"/>
    <w:next w:val="a1"/>
    <w:rsid w:val="005A65DE"/>
    <w:pPr>
      <w:autoSpaceDE w:val="0"/>
      <w:autoSpaceDN w:val="0"/>
      <w:adjustRightInd w:val="0"/>
      <w:jc w:val="both"/>
    </w:pPr>
    <w:rPr>
      <w:rFonts w:ascii="Courier New" w:hAnsi="Courier New" w:cs="Courier New"/>
      <w:sz w:val="20"/>
      <w:szCs w:val="20"/>
      <w:lang w:eastAsia="ru-RU"/>
    </w:rPr>
  </w:style>
  <w:style w:type="character" w:customStyle="1" w:styleId="FontStyle66">
    <w:name w:val="Font Style66"/>
    <w:rsid w:val="005A65DE"/>
    <w:rPr>
      <w:rFonts w:ascii="Times New Roman" w:hAnsi="Times New Roman"/>
      <w:sz w:val="24"/>
    </w:rPr>
  </w:style>
  <w:style w:type="table" w:styleId="af9">
    <w:name w:val="Table Grid"/>
    <w:basedOn w:val="a4"/>
    <w:rsid w:val="00BD6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qFormat/>
    <w:rsid w:val="00653108"/>
    <w:rPr>
      <w:i/>
      <w:iCs/>
    </w:rPr>
  </w:style>
  <w:style w:type="paragraph" w:styleId="afb">
    <w:name w:val="Balloon Text"/>
    <w:basedOn w:val="a1"/>
    <w:semiHidden/>
    <w:rsid w:val="00F27933"/>
    <w:rPr>
      <w:rFonts w:ascii="Tahoma" w:hAnsi="Tahoma" w:cs="Tahoma"/>
      <w:sz w:val="16"/>
      <w:szCs w:val="16"/>
    </w:rPr>
  </w:style>
  <w:style w:type="paragraph" w:styleId="afc">
    <w:name w:val="Title"/>
    <w:basedOn w:val="a1"/>
    <w:next w:val="a1"/>
    <w:link w:val="afd"/>
    <w:qFormat/>
    <w:rsid w:val="00B85066"/>
    <w:pPr>
      <w:spacing w:before="240" w:after="60"/>
      <w:jc w:val="center"/>
      <w:outlineLvl w:val="0"/>
    </w:pPr>
    <w:rPr>
      <w:rFonts w:ascii="Cambria" w:hAnsi="Cambria"/>
      <w:b/>
      <w:bCs/>
      <w:kern w:val="28"/>
      <w:sz w:val="32"/>
      <w:szCs w:val="32"/>
    </w:rPr>
  </w:style>
  <w:style w:type="character" w:customStyle="1" w:styleId="afd">
    <w:name w:val="Название Знак"/>
    <w:link w:val="afc"/>
    <w:rsid w:val="00B85066"/>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portalsg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sg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pio.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18615</Words>
  <Characters>106106</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ГОСУДАРСТВЕННАЯ ПРОГРАММА РОССИЙСКОЙ ФЕДЕРАЦИИ</vt:lpstr>
    </vt:vector>
  </TitlesOfParts>
  <Company>TI</Company>
  <LinksUpToDate>false</LinksUpToDate>
  <CharactersWithSpaces>124473</CharactersWithSpaces>
  <SharedDoc>false</SharedDoc>
  <HLinks>
    <vt:vector size="18" baseType="variant">
      <vt:variant>
        <vt:i4>458818</vt:i4>
      </vt:variant>
      <vt:variant>
        <vt:i4>9</vt:i4>
      </vt:variant>
      <vt:variant>
        <vt:i4>0</vt:i4>
      </vt:variant>
      <vt:variant>
        <vt:i4>5</vt:i4>
      </vt:variant>
      <vt:variant>
        <vt:lpwstr>http://portalsga.ru/</vt:lpwstr>
      </vt:variant>
      <vt:variant>
        <vt:lpwstr/>
      </vt:variant>
      <vt:variant>
        <vt:i4>458818</vt:i4>
      </vt:variant>
      <vt:variant>
        <vt:i4>6</vt:i4>
      </vt:variant>
      <vt:variant>
        <vt:i4>0</vt:i4>
      </vt:variant>
      <vt:variant>
        <vt:i4>5</vt:i4>
      </vt:variant>
      <vt:variant>
        <vt:lpwstr>http://portalsga.ru/</vt:lpwstr>
      </vt:variant>
      <vt:variant>
        <vt:lpwstr/>
      </vt:variant>
      <vt:variant>
        <vt:i4>7012452</vt:i4>
      </vt:variant>
      <vt:variant>
        <vt:i4>3</vt:i4>
      </vt:variant>
      <vt:variant>
        <vt:i4>0</vt:i4>
      </vt:variant>
      <vt:variant>
        <vt:i4>5</vt:i4>
      </vt:variant>
      <vt:variant>
        <vt:lpwstr>http://rpio.ru/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ПРОГРАММА РОССИЙСКОЙ ФЕДЕРАЦИИ</dc:title>
  <dc:subject/>
  <dc:creator>portalsga.ru</dc:creator>
  <cp:keywords>Информационное общество (2011 - 2020 годы)</cp:keywords>
  <cp:lastModifiedBy>Яламов </cp:lastModifiedBy>
  <cp:revision>3</cp:revision>
  <cp:lastPrinted>2010-11-13T15:27:00Z</cp:lastPrinted>
  <dcterms:created xsi:type="dcterms:W3CDTF">2017-06-10T09:22:00Z</dcterms:created>
  <dcterms:modified xsi:type="dcterms:W3CDTF">2017-06-10T09:22:00Z</dcterms:modified>
</cp:coreProperties>
</file>