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98" w:rsidRPr="00DC122C" w:rsidRDefault="00913298" w:rsidP="0090393C">
      <w:pPr>
        <w:spacing w:line="240" w:lineRule="auto"/>
        <w:ind w:firstLine="0"/>
        <w:jc w:val="right"/>
        <w:rPr>
          <w:i/>
          <w:szCs w:val="28"/>
        </w:rPr>
      </w:pPr>
      <w:r w:rsidRPr="00DC122C">
        <w:rPr>
          <w:i/>
          <w:szCs w:val="28"/>
        </w:rPr>
        <w:t>На правах рук</w:t>
      </w:r>
      <w:r w:rsidRPr="00DC122C">
        <w:rPr>
          <w:i/>
          <w:szCs w:val="28"/>
        </w:rPr>
        <w:t>о</w:t>
      </w:r>
      <w:r w:rsidRPr="00DC122C">
        <w:rPr>
          <w:i/>
          <w:szCs w:val="28"/>
        </w:rPr>
        <w:t>писи</w:t>
      </w:r>
    </w:p>
    <w:p w:rsidR="00913298" w:rsidRPr="00DC122C" w:rsidRDefault="00913298" w:rsidP="0090393C">
      <w:pPr>
        <w:spacing w:line="240" w:lineRule="auto"/>
        <w:ind w:left="6660"/>
        <w:rPr>
          <w:i/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593537" w:rsidRDefault="00593537" w:rsidP="0090393C">
      <w:pPr>
        <w:spacing w:line="240" w:lineRule="auto"/>
        <w:jc w:val="center"/>
        <w:rPr>
          <w:b/>
          <w:szCs w:val="28"/>
        </w:rPr>
      </w:pPr>
    </w:p>
    <w:p w:rsidR="00913298" w:rsidRPr="00DC122C" w:rsidRDefault="003C2189" w:rsidP="0090393C">
      <w:pPr>
        <w:spacing w:line="240" w:lineRule="auto"/>
        <w:jc w:val="center"/>
        <w:rPr>
          <w:b/>
          <w:szCs w:val="28"/>
        </w:rPr>
      </w:pPr>
      <w:r w:rsidRPr="00DC122C">
        <w:rPr>
          <w:b/>
          <w:szCs w:val="28"/>
        </w:rPr>
        <w:t>Крючкова Наталья Валерьевна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40040E" w:rsidRDefault="0098676D" w:rsidP="0040040E">
      <w:pPr>
        <w:pStyle w:val="af2"/>
      </w:pPr>
      <w:r w:rsidRPr="0040040E">
        <w:t>СОДЕРЖАНИЕ И МЕТОДИЧЕСКИЕ АСПЕКТЫ ПОДГОТОВКИ ПЕДАГОГОВ-ПСИХОЛОГОВ К ПРИМЕНЕНИЮ СРЕДСТВ ИНФОРМАЦИОННЫХ И КОММУНИКАЦИОННЫХ ТЕХНОЛОГИЙ В ПРОФЕССИОНАЛЬНОЙ ДЕЯТЕЛЬНОСТИ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  <w:r w:rsidRPr="00DC122C">
        <w:rPr>
          <w:szCs w:val="28"/>
        </w:rPr>
        <w:t>13.00.02 – теория и методика обучения и воспитания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  <w:r w:rsidRPr="00DC122C">
        <w:rPr>
          <w:szCs w:val="28"/>
        </w:rPr>
        <w:t>(информат</w:t>
      </w:r>
      <w:r w:rsidR="003D6FC9" w:rsidRPr="00DC122C">
        <w:rPr>
          <w:szCs w:val="28"/>
        </w:rPr>
        <w:t>и</w:t>
      </w:r>
      <w:r w:rsidR="0093334E" w:rsidRPr="00DC122C">
        <w:rPr>
          <w:szCs w:val="28"/>
        </w:rPr>
        <w:t xml:space="preserve">зация </w:t>
      </w:r>
      <w:r w:rsidRPr="00DC122C">
        <w:rPr>
          <w:szCs w:val="28"/>
        </w:rPr>
        <w:t>образования)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  <w:r w:rsidRPr="00DC122C">
        <w:rPr>
          <w:szCs w:val="28"/>
        </w:rPr>
        <w:t>АВТОРЕФЕРАТ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  <w:r w:rsidRPr="00DC122C">
        <w:rPr>
          <w:szCs w:val="28"/>
        </w:rPr>
        <w:t>диссертации на соискание ученой степени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  <w:r w:rsidRPr="00DC122C">
        <w:rPr>
          <w:szCs w:val="28"/>
        </w:rPr>
        <w:t>кандидата педагогических наук</w:t>
      </w: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BB1825" w:rsidRPr="00DC122C" w:rsidRDefault="00BB1825" w:rsidP="0090393C">
      <w:pPr>
        <w:spacing w:line="240" w:lineRule="auto"/>
        <w:jc w:val="center"/>
        <w:rPr>
          <w:szCs w:val="28"/>
        </w:rPr>
      </w:pPr>
    </w:p>
    <w:p w:rsidR="0042147A" w:rsidRDefault="0042147A" w:rsidP="0090393C">
      <w:pPr>
        <w:spacing w:line="240" w:lineRule="auto"/>
        <w:jc w:val="center"/>
        <w:rPr>
          <w:szCs w:val="28"/>
        </w:rPr>
      </w:pPr>
    </w:p>
    <w:p w:rsidR="0042147A" w:rsidRDefault="0042147A" w:rsidP="0090393C">
      <w:pPr>
        <w:spacing w:line="240" w:lineRule="auto"/>
        <w:jc w:val="center"/>
        <w:rPr>
          <w:szCs w:val="28"/>
        </w:rPr>
      </w:pPr>
    </w:p>
    <w:p w:rsidR="0042147A" w:rsidRDefault="0042147A" w:rsidP="0090393C">
      <w:pPr>
        <w:spacing w:line="240" w:lineRule="auto"/>
        <w:jc w:val="center"/>
        <w:rPr>
          <w:szCs w:val="28"/>
        </w:rPr>
      </w:pPr>
    </w:p>
    <w:p w:rsidR="0042147A" w:rsidRDefault="0042147A" w:rsidP="0090393C">
      <w:pPr>
        <w:spacing w:line="240" w:lineRule="auto"/>
        <w:jc w:val="center"/>
        <w:rPr>
          <w:szCs w:val="28"/>
        </w:rPr>
      </w:pPr>
    </w:p>
    <w:p w:rsidR="0042147A" w:rsidRDefault="0042147A" w:rsidP="0090393C">
      <w:pPr>
        <w:spacing w:line="240" w:lineRule="auto"/>
        <w:jc w:val="center"/>
        <w:rPr>
          <w:szCs w:val="28"/>
        </w:rPr>
      </w:pPr>
    </w:p>
    <w:p w:rsidR="00913298" w:rsidRPr="00DC122C" w:rsidRDefault="00913298" w:rsidP="00DC1B5B">
      <w:pPr>
        <w:spacing w:line="240" w:lineRule="auto"/>
        <w:ind w:firstLine="0"/>
        <w:jc w:val="center"/>
        <w:rPr>
          <w:szCs w:val="28"/>
        </w:rPr>
      </w:pPr>
      <w:r w:rsidRPr="00DC122C">
        <w:rPr>
          <w:szCs w:val="28"/>
        </w:rPr>
        <w:t>Москва – 200</w:t>
      </w:r>
      <w:r w:rsidR="00105713" w:rsidRPr="00DC122C">
        <w:rPr>
          <w:szCs w:val="28"/>
        </w:rPr>
        <w:t>9</w:t>
      </w:r>
    </w:p>
    <w:p w:rsidR="00913298" w:rsidRPr="00DC122C" w:rsidRDefault="00913298" w:rsidP="0090393C">
      <w:pPr>
        <w:pStyle w:val="a6"/>
        <w:spacing w:line="240" w:lineRule="auto"/>
        <w:ind w:right="-5"/>
        <w:rPr>
          <w:rFonts w:ascii="Times New Roman" w:hAnsi="Times New Roman"/>
          <w:szCs w:val="28"/>
        </w:rPr>
      </w:pPr>
      <w:r w:rsidRPr="00DC122C">
        <w:rPr>
          <w:rFonts w:ascii="Times New Roman" w:hAnsi="Times New Roman"/>
          <w:szCs w:val="28"/>
        </w:rPr>
        <w:lastRenderedPageBreak/>
        <w:t>Работа выполнена в Государственном образовательном учреждении высшего профессионального образования "</w:t>
      </w:r>
      <w:r w:rsidR="003C2189" w:rsidRPr="00DC122C">
        <w:rPr>
          <w:rFonts w:ascii="Times New Roman" w:hAnsi="Times New Roman"/>
          <w:szCs w:val="28"/>
        </w:rPr>
        <w:t>Череповецкий государственный университет</w:t>
      </w:r>
      <w:r w:rsidRPr="00DC122C">
        <w:rPr>
          <w:rFonts w:ascii="Times New Roman" w:hAnsi="Times New Roman"/>
          <w:szCs w:val="28"/>
        </w:rPr>
        <w:t>" на кафед</w:t>
      </w:r>
      <w:r w:rsidR="003C2189" w:rsidRPr="00DC122C">
        <w:rPr>
          <w:rFonts w:ascii="Times New Roman" w:hAnsi="Times New Roman"/>
          <w:szCs w:val="28"/>
        </w:rPr>
        <w:t>ре прикладной информатики</w:t>
      </w:r>
    </w:p>
    <w:p w:rsidR="00913298" w:rsidRDefault="00913298" w:rsidP="0090393C">
      <w:pPr>
        <w:spacing w:line="240" w:lineRule="auto"/>
        <w:ind w:right="-5"/>
        <w:rPr>
          <w:szCs w:val="28"/>
        </w:rPr>
      </w:pPr>
    </w:p>
    <w:p w:rsidR="00360715" w:rsidRDefault="00360715" w:rsidP="0090393C">
      <w:pPr>
        <w:spacing w:line="240" w:lineRule="auto"/>
        <w:ind w:right="-5"/>
        <w:rPr>
          <w:szCs w:val="28"/>
        </w:rPr>
      </w:pPr>
    </w:p>
    <w:p w:rsidR="00360715" w:rsidRPr="00DC122C" w:rsidRDefault="00360715" w:rsidP="0090393C">
      <w:pPr>
        <w:spacing w:line="240" w:lineRule="auto"/>
        <w:ind w:right="-5"/>
        <w:rPr>
          <w:szCs w:val="28"/>
        </w:rPr>
      </w:pPr>
    </w:p>
    <w:p w:rsidR="00913298" w:rsidRPr="00DC122C" w:rsidRDefault="00913298" w:rsidP="0090393C">
      <w:pPr>
        <w:spacing w:line="240" w:lineRule="auto"/>
        <w:ind w:right="-5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13298" w:rsidRPr="00DC122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13298" w:rsidRPr="00DC122C" w:rsidRDefault="00913298" w:rsidP="0090393C">
            <w:pPr>
              <w:spacing w:line="240" w:lineRule="auto"/>
              <w:ind w:right="-5" w:firstLine="360"/>
              <w:rPr>
                <w:szCs w:val="28"/>
              </w:rPr>
            </w:pPr>
            <w:r w:rsidRPr="00DC122C">
              <w:rPr>
                <w:szCs w:val="28"/>
              </w:rPr>
              <w:t>Научный руководитель</w:t>
            </w:r>
            <w:r w:rsidR="00C8293C">
              <w:rPr>
                <w:szCs w:val="28"/>
              </w:rPr>
              <w:t>:</w:t>
            </w:r>
          </w:p>
        </w:tc>
        <w:tc>
          <w:tcPr>
            <w:tcW w:w="5216" w:type="dxa"/>
          </w:tcPr>
          <w:p w:rsidR="00913298" w:rsidRPr="00DC122C" w:rsidRDefault="00913298" w:rsidP="00270049">
            <w:pPr>
              <w:spacing w:line="240" w:lineRule="auto"/>
              <w:ind w:left="-108" w:right="-5" w:firstLine="0"/>
              <w:rPr>
                <w:szCs w:val="28"/>
              </w:rPr>
            </w:pPr>
            <w:r w:rsidRPr="00DC122C">
              <w:rPr>
                <w:szCs w:val="28"/>
              </w:rPr>
              <w:t xml:space="preserve">кандидат педагогических наук, доцент </w:t>
            </w:r>
          </w:p>
          <w:p w:rsidR="00913298" w:rsidRPr="00DC122C" w:rsidRDefault="003C2189" w:rsidP="00270049">
            <w:pPr>
              <w:spacing w:line="240" w:lineRule="auto"/>
              <w:ind w:left="-108" w:right="-5" w:firstLine="0"/>
              <w:rPr>
                <w:szCs w:val="28"/>
              </w:rPr>
            </w:pPr>
            <w:r w:rsidRPr="00DC122C">
              <w:rPr>
                <w:szCs w:val="28"/>
              </w:rPr>
              <w:t>Касторнова Василина Анатольевна</w:t>
            </w:r>
          </w:p>
        </w:tc>
      </w:tr>
      <w:tr w:rsidR="00913298" w:rsidRPr="00DC122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13298" w:rsidRPr="00DC122C" w:rsidRDefault="00913298" w:rsidP="0090393C">
            <w:pPr>
              <w:spacing w:line="240" w:lineRule="auto"/>
              <w:ind w:right="-5" w:firstLine="360"/>
              <w:rPr>
                <w:szCs w:val="28"/>
              </w:rPr>
            </w:pPr>
          </w:p>
          <w:p w:rsidR="00913298" w:rsidRPr="00DC122C" w:rsidRDefault="00913298" w:rsidP="0090393C">
            <w:pPr>
              <w:spacing w:line="240" w:lineRule="auto"/>
              <w:ind w:right="-5" w:firstLine="360"/>
              <w:rPr>
                <w:szCs w:val="28"/>
              </w:rPr>
            </w:pPr>
            <w:r w:rsidRPr="00DC122C">
              <w:rPr>
                <w:szCs w:val="28"/>
              </w:rPr>
              <w:t xml:space="preserve">Официальные оппоненты: </w:t>
            </w:r>
          </w:p>
          <w:p w:rsidR="00913298" w:rsidRPr="00DC122C" w:rsidRDefault="00913298" w:rsidP="0090393C">
            <w:pPr>
              <w:spacing w:line="240" w:lineRule="auto"/>
              <w:ind w:right="-5"/>
              <w:rPr>
                <w:szCs w:val="28"/>
              </w:rPr>
            </w:pPr>
          </w:p>
          <w:p w:rsidR="00913298" w:rsidRPr="00DC122C" w:rsidRDefault="00913298" w:rsidP="0090393C">
            <w:pPr>
              <w:spacing w:line="240" w:lineRule="auto"/>
              <w:ind w:right="-5"/>
              <w:rPr>
                <w:szCs w:val="28"/>
              </w:rPr>
            </w:pPr>
          </w:p>
          <w:p w:rsidR="00913298" w:rsidRPr="00DC122C" w:rsidRDefault="00913298" w:rsidP="0090393C">
            <w:pPr>
              <w:spacing w:line="240" w:lineRule="auto"/>
              <w:ind w:right="-5"/>
              <w:rPr>
                <w:szCs w:val="28"/>
              </w:rPr>
            </w:pPr>
          </w:p>
          <w:p w:rsidR="00913298" w:rsidRPr="00DC122C" w:rsidRDefault="00913298" w:rsidP="0090393C">
            <w:pPr>
              <w:spacing w:line="240" w:lineRule="auto"/>
              <w:ind w:right="-5"/>
              <w:rPr>
                <w:szCs w:val="28"/>
              </w:rPr>
            </w:pPr>
          </w:p>
          <w:p w:rsidR="00913298" w:rsidRPr="00DC122C" w:rsidRDefault="00913298" w:rsidP="0090393C">
            <w:pPr>
              <w:spacing w:line="240" w:lineRule="auto"/>
              <w:ind w:right="-5"/>
              <w:rPr>
                <w:szCs w:val="28"/>
              </w:rPr>
            </w:pPr>
          </w:p>
          <w:p w:rsidR="00913298" w:rsidRPr="00DC122C" w:rsidRDefault="00913298" w:rsidP="0090393C">
            <w:pPr>
              <w:spacing w:line="240" w:lineRule="auto"/>
              <w:ind w:right="-5"/>
              <w:rPr>
                <w:szCs w:val="28"/>
              </w:rPr>
            </w:pPr>
          </w:p>
        </w:tc>
        <w:tc>
          <w:tcPr>
            <w:tcW w:w="5216" w:type="dxa"/>
          </w:tcPr>
          <w:p w:rsidR="00913298" w:rsidRDefault="00913298" w:rsidP="00270049">
            <w:pPr>
              <w:spacing w:line="240" w:lineRule="auto"/>
              <w:ind w:right="-5" w:firstLine="0"/>
              <w:rPr>
                <w:szCs w:val="28"/>
              </w:rPr>
            </w:pPr>
          </w:p>
          <w:p w:rsidR="00417119" w:rsidRDefault="00417119" w:rsidP="00417119">
            <w:pPr>
              <w:spacing w:line="240" w:lineRule="auto"/>
              <w:ind w:right="-5" w:firstLine="0"/>
              <w:rPr>
                <w:szCs w:val="28"/>
              </w:rPr>
            </w:pPr>
            <w:r>
              <w:rPr>
                <w:szCs w:val="28"/>
              </w:rPr>
              <w:t>доктор педагогических наук, профессор</w:t>
            </w:r>
          </w:p>
          <w:p w:rsidR="00417119" w:rsidRDefault="00417119" w:rsidP="00417119">
            <w:pPr>
              <w:spacing w:line="240" w:lineRule="auto"/>
              <w:ind w:right="-5" w:firstLine="0"/>
              <w:rPr>
                <w:szCs w:val="28"/>
              </w:rPr>
            </w:pPr>
            <w:r>
              <w:rPr>
                <w:szCs w:val="28"/>
              </w:rPr>
              <w:t>Кравцова Алла Юрьевна</w:t>
            </w:r>
          </w:p>
          <w:p w:rsidR="00417119" w:rsidRDefault="00417119" w:rsidP="00417119">
            <w:pPr>
              <w:spacing w:line="240" w:lineRule="auto"/>
              <w:ind w:right="-5" w:firstLine="0"/>
              <w:rPr>
                <w:szCs w:val="28"/>
              </w:rPr>
            </w:pPr>
          </w:p>
          <w:p w:rsidR="00417119" w:rsidRPr="00CB022C" w:rsidRDefault="00417119" w:rsidP="00417119">
            <w:pPr>
              <w:spacing w:line="240" w:lineRule="auto"/>
              <w:ind w:right="-5" w:firstLine="0"/>
              <w:rPr>
                <w:szCs w:val="28"/>
              </w:rPr>
            </w:pPr>
            <w:r w:rsidRPr="00CB022C">
              <w:rPr>
                <w:szCs w:val="28"/>
              </w:rPr>
              <w:t>кандидат п</w:t>
            </w:r>
            <w:r w:rsidR="00CB022C">
              <w:rPr>
                <w:szCs w:val="28"/>
              </w:rPr>
              <w:t xml:space="preserve">едагогических </w:t>
            </w:r>
            <w:r w:rsidRPr="00CB022C">
              <w:rPr>
                <w:szCs w:val="28"/>
              </w:rPr>
              <w:t>наук</w:t>
            </w:r>
          </w:p>
          <w:p w:rsidR="00417119" w:rsidRDefault="00CB022C" w:rsidP="00417119">
            <w:pPr>
              <w:spacing w:line="240" w:lineRule="auto"/>
              <w:ind w:right="-5" w:firstLine="0"/>
              <w:rPr>
                <w:szCs w:val="28"/>
              </w:rPr>
            </w:pPr>
            <w:r>
              <w:rPr>
                <w:szCs w:val="28"/>
              </w:rPr>
              <w:t>Маткова Майя Валентиновна</w:t>
            </w:r>
            <w:r w:rsidR="00417119">
              <w:rPr>
                <w:szCs w:val="28"/>
              </w:rPr>
              <w:t xml:space="preserve"> </w:t>
            </w:r>
          </w:p>
          <w:p w:rsidR="00475E94" w:rsidRDefault="00475E94" w:rsidP="00270049">
            <w:pPr>
              <w:spacing w:line="240" w:lineRule="auto"/>
              <w:ind w:right="-5" w:firstLine="0"/>
              <w:rPr>
                <w:szCs w:val="28"/>
              </w:rPr>
            </w:pPr>
          </w:p>
          <w:p w:rsidR="00475E94" w:rsidRDefault="00475E94" w:rsidP="00270049">
            <w:pPr>
              <w:spacing w:line="240" w:lineRule="auto"/>
              <w:ind w:right="-5" w:firstLine="0"/>
              <w:rPr>
                <w:szCs w:val="28"/>
              </w:rPr>
            </w:pPr>
          </w:p>
          <w:p w:rsidR="00475E94" w:rsidRPr="00DC122C" w:rsidRDefault="00475E94" w:rsidP="00270049">
            <w:pPr>
              <w:spacing w:line="240" w:lineRule="auto"/>
              <w:ind w:right="-5" w:firstLine="0"/>
              <w:rPr>
                <w:szCs w:val="28"/>
              </w:rPr>
            </w:pPr>
          </w:p>
        </w:tc>
      </w:tr>
      <w:tr w:rsidR="00913298" w:rsidRPr="00DC122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13298" w:rsidRPr="00DC122C" w:rsidRDefault="00913298" w:rsidP="0090393C">
            <w:pPr>
              <w:spacing w:line="240" w:lineRule="auto"/>
              <w:ind w:right="-5" w:firstLine="360"/>
              <w:rPr>
                <w:szCs w:val="28"/>
              </w:rPr>
            </w:pPr>
            <w:r w:rsidRPr="00DC122C">
              <w:rPr>
                <w:szCs w:val="28"/>
              </w:rPr>
              <w:t>Ведущая организация</w:t>
            </w:r>
            <w:r w:rsidR="00C8293C">
              <w:rPr>
                <w:szCs w:val="28"/>
              </w:rPr>
              <w:t>:</w:t>
            </w:r>
          </w:p>
        </w:tc>
        <w:tc>
          <w:tcPr>
            <w:tcW w:w="5216" w:type="dxa"/>
          </w:tcPr>
          <w:p w:rsidR="00913298" w:rsidRPr="00DC122C" w:rsidRDefault="002C2CEE" w:rsidP="00270049">
            <w:pPr>
              <w:spacing w:line="240" w:lineRule="auto"/>
              <w:ind w:left="74" w:right="-6" w:firstLine="0"/>
              <w:rPr>
                <w:szCs w:val="28"/>
              </w:rPr>
            </w:pPr>
            <w:r>
              <w:rPr>
                <w:szCs w:val="28"/>
              </w:rPr>
              <w:t>Учреждение Российской академии образования «Институт педагогического образования»</w:t>
            </w:r>
          </w:p>
        </w:tc>
      </w:tr>
    </w:tbl>
    <w:p w:rsidR="00913298" w:rsidRPr="00DC122C" w:rsidRDefault="00913298" w:rsidP="0090393C">
      <w:pPr>
        <w:spacing w:line="240" w:lineRule="auto"/>
        <w:ind w:right="-5"/>
        <w:rPr>
          <w:szCs w:val="28"/>
        </w:rPr>
      </w:pPr>
    </w:p>
    <w:p w:rsidR="00913298" w:rsidRPr="00DC122C" w:rsidRDefault="00913298" w:rsidP="0090393C">
      <w:pPr>
        <w:spacing w:line="240" w:lineRule="auto"/>
        <w:ind w:right="-5"/>
        <w:rPr>
          <w:szCs w:val="28"/>
        </w:rPr>
      </w:pPr>
    </w:p>
    <w:p w:rsidR="001C46C2" w:rsidRPr="0054489A" w:rsidRDefault="001C46C2" w:rsidP="0090393C">
      <w:pPr>
        <w:spacing w:line="240" w:lineRule="auto"/>
        <w:rPr>
          <w:szCs w:val="28"/>
        </w:rPr>
      </w:pPr>
      <w:r w:rsidRPr="0054489A">
        <w:rPr>
          <w:szCs w:val="28"/>
        </w:rPr>
        <w:t xml:space="preserve">Защита состоится </w:t>
      </w:r>
      <w:r>
        <w:rPr>
          <w:szCs w:val="28"/>
        </w:rPr>
        <w:t xml:space="preserve">15 мая </w:t>
      </w:r>
      <w:r w:rsidRPr="0054489A">
        <w:rPr>
          <w:szCs w:val="28"/>
        </w:rPr>
        <w:t>200</w:t>
      </w:r>
      <w:r>
        <w:rPr>
          <w:szCs w:val="28"/>
        </w:rPr>
        <w:t>9</w:t>
      </w:r>
      <w:r w:rsidRPr="0054489A">
        <w:rPr>
          <w:szCs w:val="28"/>
        </w:rPr>
        <w:t xml:space="preserve"> г</w:t>
      </w:r>
      <w:r>
        <w:rPr>
          <w:szCs w:val="28"/>
        </w:rPr>
        <w:t>ода</w:t>
      </w:r>
      <w:r w:rsidRPr="0054489A">
        <w:rPr>
          <w:szCs w:val="28"/>
        </w:rPr>
        <w:t xml:space="preserve"> в</w:t>
      </w:r>
      <w:r w:rsidR="00CB022C">
        <w:rPr>
          <w:szCs w:val="28"/>
        </w:rPr>
        <w:t xml:space="preserve"> 15</w:t>
      </w:r>
      <w:r w:rsidRPr="008E6176">
        <w:rPr>
          <w:szCs w:val="28"/>
        </w:rPr>
        <w:t>.</w:t>
      </w:r>
      <w:r>
        <w:rPr>
          <w:szCs w:val="28"/>
        </w:rPr>
        <w:t>00 часов</w:t>
      </w:r>
      <w:r w:rsidRPr="0054489A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54489A">
        <w:rPr>
          <w:szCs w:val="28"/>
        </w:rPr>
        <w:t>заседании диссертационно</w:t>
      </w:r>
      <w:r>
        <w:rPr>
          <w:szCs w:val="28"/>
        </w:rPr>
        <w:t>го совета Д </w:t>
      </w:r>
      <w:r w:rsidRPr="0054489A">
        <w:rPr>
          <w:szCs w:val="28"/>
        </w:rPr>
        <w:t>008.004.01</w:t>
      </w:r>
      <w:r>
        <w:rPr>
          <w:szCs w:val="28"/>
        </w:rPr>
        <w:t xml:space="preserve"> </w:t>
      </w:r>
      <w:r w:rsidRPr="0054489A">
        <w:rPr>
          <w:szCs w:val="28"/>
        </w:rPr>
        <w:t xml:space="preserve">при </w:t>
      </w:r>
      <w:r>
        <w:rPr>
          <w:szCs w:val="28"/>
        </w:rPr>
        <w:t xml:space="preserve">Учреждении </w:t>
      </w:r>
      <w:r w:rsidRPr="002F2723">
        <w:rPr>
          <w:szCs w:val="28"/>
        </w:rPr>
        <w:t>Российской академии образования</w:t>
      </w:r>
      <w:r w:rsidRPr="0054489A">
        <w:rPr>
          <w:szCs w:val="28"/>
        </w:rPr>
        <w:t xml:space="preserve"> </w:t>
      </w:r>
      <w:r>
        <w:rPr>
          <w:szCs w:val="28"/>
        </w:rPr>
        <w:t>«Институт</w:t>
      </w:r>
      <w:r w:rsidRPr="0054489A">
        <w:rPr>
          <w:szCs w:val="28"/>
        </w:rPr>
        <w:t xml:space="preserve"> информатизации образования</w:t>
      </w:r>
      <w:r>
        <w:rPr>
          <w:szCs w:val="28"/>
        </w:rPr>
        <w:t>»</w:t>
      </w:r>
      <w:r w:rsidRPr="0054489A">
        <w:rPr>
          <w:szCs w:val="28"/>
        </w:rPr>
        <w:t xml:space="preserve"> по адресу: 119121</w:t>
      </w:r>
      <w:r>
        <w:rPr>
          <w:szCs w:val="28"/>
        </w:rPr>
        <w:t>,</w:t>
      </w:r>
      <w:r w:rsidRPr="0054489A">
        <w:rPr>
          <w:szCs w:val="28"/>
        </w:rPr>
        <w:t xml:space="preserve"> </w:t>
      </w:r>
      <w:r w:rsidR="002D4A28">
        <w:rPr>
          <w:szCs w:val="28"/>
        </w:rPr>
        <w:t>г. </w:t>
      </w:r>
      <w:r w:rsidRPr="0054489A">
        <w:rPr>
          <w:szCs w:val="28"/>
        </w:rPr>
        <w:t>Москва, ул. Погоди</w:t>
      </w:r>
      <w:r w:rsidRPr="0054489A">
        <w:rPr>
          <w:szCs w:val="28"/>
        </w:rPr>
        <w:t>н</w:t>
      </w:r>
      <w:r w:rsidRPr="0054489A">
        <w:rPr>
          <w:szCs w:val="28"/>
        </w:rPr>
        <w:t>ская, д.</w:t>
      </w:r>
      <w:r w:rsidRPr="008C2679">
        <w:rPr>
          <w:szCs w:val="28"/>
        </w:rPr>
        <w:t xml:space="preserve"> </w:t>
      </w:r>
      <w:r w:rsidRPr="0054489A">
        <w:rPr>
          <w:szCs w:val="28"/>
        </w:rPr>
        <w:t xml:space="preserve">8. </w:t>
      </w:r>
    </w:p>
    <w:p w:rsidR="001C46C2" w:rsidRPr="0054489A" w:rsidRDefault="001C46C2" w:rsidP="0090393C">
      <w:pPr>
        <w:spacing w:line="240" w:lineRule="auto"/>
        <w:ind w:firstLine="540"/>
        <w:rPr>
          <w:szCs w:val="28"/>
        </w:rPr>
      </w:pPr>
    </w:p>
    <w:p w:rsidR="001C46C2" w:rsidRDefault="001C46C2" w:rsidP="0090393C">
      <w:pPr>
        <w:spacing w:line="240" w:lineRule="auto"/>
        <w:ind w:firstLine="540"/>
        <w:rPr>
          <w:szCs w:val="28"/>
        </w:rPr>
      </w:pPr>
    </w:p>
    <w:p w:rsidR="001C46C2" w:rsidRPr="0054489A" w:rsidRDefault="001C46C2" w:rsidP="0090393C">
      <w:pPr>
        <w:spacing w:line="240" w:lineRule="auto"/>
        <w:rPr>
          <w:szCs w:val="28"/>
        </w:rPr>
      </w:pPr>
      <w:r w:rsidRPr="0054489A">
        <w:rPr>
          <w:szCs w:val="28"/>
        </w:rPr>
        <w:t xml:space="preserve">С диссертацией можно ознакомиться в библиотеке </w:t>
      </w:r>
      <w:r>
        <w:rPr>
          <w:szCs w:val="28"/>
        </w:rPr>
        <w:t xml:space="preserve">Учреждения </w:t>
      </w:r>
      <w:r w:rsidRPr="002F2723">
        <w:rPr>
          <w:szCs w:val="28"/>
        </w:rPr>
        <w:t>Российской академии образования</w:t>
      </w:r>
      <w:r w:rsidRPr="0054489A">
        <w:rPr>
          <w:szCs w:val="28"/>
        </w:rPr>
        <w:t xml:space="preserve"> </w:t>
      </w:r>
      <w:r>
        <w:rPr>
          <w:szCs w:val="28"/>
        </w:rPr>
        <w:t>«Институт</w:t>
      </w:r>
      <w:r w:rsidRPr="0054489A">
        <w:rPr>
          <w:szCs w:val="28"/>
        </w:rPr>
        <w:t xml:space="preserve"> информатиз</w:t>
      </w:r>
      <w:r w:rsidRPr="0054489A">
        <w:rPr>
          <w:szCs w:val="28"/>
        </w:rPr>
        <w:t>а</w:t>
      </w:r>
      <w:r w:rsidRPr="0054489A">
        <w:rPr>
          <w:szCs w:val="28"/>
        </w:rPr>
        <w:t>ции образования</w:t>
      </w:r>
      <w:r>
        <w:rPr>
          <w:szCs w:val="28"/>
        </w:rPr>
        <w:t xml:space="preserve">» и на сайте </w:t>
      </w:r>
      <w:r w:rsidRPr="002F2723">
        <w:rPr>
          <w:szCs w:val="28"/>
        </w:rPr>
        <w:t>&lt;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2F2723">
        <w:rPr>
          <w:szCs w:val="28"/>
        </w:rPr>
        <w:t>//</w:t>
      </w:r>
      <w:r>
        <w:rPr>
          <w:szCs w:val="28"/>
          <w:lang w:val="en-US"/>
        </w:rPr>
        <w:t>www</w:t>
      </w:r>
      <w:r w:rsidRPr="002F2723">
        <w:rPr>
          <w:szCs w:val="28"/>
        </w:rPr>
        <w:t>.</w:t>
      </w:r>
      <w:r>
        <w:rPr>
          <w:szCs w:val="28"/>
          <w:lang w:val="en-US"/>
        </w:rPr>
        <w:t>iiorao</w:t>
      </w:r>
      <w:r w:rsidRPr="002F2723">
        <w:rPr>
          <w:szCs w:val="28"/>
        </w:rPr>
        <w:t>.</w:t>
      </w:r>
      <w:r>
        <w:rPr>
          <w:szCs w:val="28"/>
          <w:lang w:val="en-US"/>
        </w:rPr>
        <w:t>ru</w:t>
      </w:r>
      <w:r w:rsidRPr="002F2723">
        <w:rPr>
          <w:szCs w:val="28"/>
        </w:rPr>
        <w:t>&gt;</w:t>
      </w:r>
      <w:r w:rsidRPr="0054489A">
        <w:rPr>
          <w:szCs w:val="28"/>
        </w:rPr>
        <w:t>.</w:t>
      </w:r>
    </w:p>
    <w:p w:rsidR="001C46C2" w:rsidRPr="00541133" w:rsidRDefault="001C46C2" w:rsidP="0090393C">
      <w:pPr>
        <w:spacing w:line="240" w:lineRule="auto"/>
        <w:ind w:firstLine="540"/>
        <w:rPr>
          <w:szCs w:val="28"/>
        </w:rPr>
      </w:pPr>
    </w:p>
    <w:p w:rsidR="001C46C2" w:rsidRPr="00541133" w:rsidRDefault="001C46C2" w:rsidP="0090393C">
      <w:pPr>
        <w:spacing w:line="240" w:lineRule="auto"/>
        <w:ind w:firstLine="540"/>
        <w:rPr>
          <w:szCs w:val="28"/>
        </w:rPr>
      </w:pPr>
    </w:p>
    <w:p w:rsidR="001C46C2" w:rsidRPr="0054489A" w:rsidRDefault="001C46C2" w:rsidP="0090393C">
      <w:pPr>
        <w:spacing w:line="240" w:lineRule="auto"/>
        <w:rPr>
          <w:szCs w:val="28"/>
        </w:rPr>
      </w:pPr>
      <w:r w:rsidRPr="0054489A">
        <w:rPr>
          <w:szCs w:val="28"/>
        </w:rPr>
        <w:t xml:space="preserve">Автореферат разослан  </w:t>
      </w:r>
      <w:r>
        <w:rPr>
          <w:szCs w:val="28"/>
        </w:rPr>
        <w:t>«</w:t>
      </w:r>
      <w:r>
        <w:rPr>
          <w:szCs w:val="28"/>
          <w:u w:val="single"/>
        </w:rPr>
        <w:t xml:space="preserve"> 14 </w:t>
      </w:r>
      <w:r>
        <w:rPr>
          <w:szCs w:val="28"/>
        </w:rPr>
        <w:t>»</w:t>
      </w:r>
      <w:r w:rsidRPr="00DC1E94">
        <w:rPr>
          <w:szCs w:val="28"/>
          <w:u w:val="single"/>
        </w:rPr>
        <w:t xml:space="preserve"> </w:t>
      </w:r>
      <w:r>
        <w:rPr>
          <w:szCs w:val="28"/>
          <w:u w:val="single"/>
        </w:rPr>
        <w:t>апреля</w:t>
      </w:r>
      <w:r w:rsidRPr="00DC1E9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54489A">
        <w:rPr>
          <w:szCs w:val="28"/>
        </w:rPr>
        <w:t>200</w:t>
      </w:r>
      <w:r>
        <w:rPr>
          <w:szCs w:val="28"/>
        </w:rPr>
        <w:t>9</w:t>
      </w:r>
      <w:r w:rsidRPr="0054489A">
        <w:rPr>
          <w:szCs w:val="28"/>
        </w:rPr>
        <w:t xml:space="preserve"> г</w:t>
      </w:r>
      <w:r>
        <w:rPr>
          <w:szCs w:val="28"/>
        </w:rPr>
        <w:t>ода</w:t>
      </w:r>
    </w:p>
    <w:p w:rsidR="001C46C2" w:rsidRDefault="001C46C2" w:rsidP="0090393C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C46C2" w:rsidRDefault="001C46C2" w:rsidP="0090393C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C46C2" w:rsidRDefault="001C46C2" w:rsidP="0090393C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1C46C2" w:rsidRDefault="001C46C2" w:rsidP="0090393C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Г.Л. Ежова</w:t>
      </w:r>
    </w:p>
    <w:p w:rsidR="00271257" w:rsidRDefault="00271257" w:rsidP="009769FF">
      <w:pPr>
        <w:jc w:val="center"/>
      </w:pPr>
    </w:p>
    <w:p w:rsidR="00271257" w:rsidRDefault="00271257" w:rsidP="009769FF">
      <w:pPr>
        <w:jc w:val="center"/>
      </w:pPr>
    </w:p>
    <w:p w:rsidR="00271257" w:rsidRDefault="00271257" w:rsidP="009769FF">
      <w:pPr>
        <w:jc w:val="center"/>
      </w:pPr>
    </w:p>
    <w:p w:rsidR="00271257" w:rsidRDefault="00271257" w:rsidP="009769FF">
      <w:pPr>
        <w:jc w:val="center"/>
      </w:pPr>
    </w:p>
    <w:p w:rsidR="00271257" w:rsidRDefault="00271257" w:rsidP="009769FF">
      <w:pPr>
        <w:jc w:val="center"/>
      </w:pPr>
    </w:p>
    <w:p w:rsidR="00913298" w:rsidRDefault="00913298" w:rsidP="009769FF">
      <w:pPr>
        <w:jc w:val="center"/>
      </w:pPr>
      <w:r w:rsidRPr="00DC122C">
        <w:lastRenderedPageBreak/>
        <w:t>ОБЩАЯ ХАРАКТЕРИСТИКА РАБОТЫ</w:t>
      </w:r>
    </w:p>
    <w:p w:rsidR="006A10EA" w:rsidRPr="00DC122C" w:rsidRDefault="006A10EA" w:rsidP="009769FF">
      <w:pPr>
        <w:jc w:val="center"/>
      </w:pPr>
    </w:p>
    <w:p w:rsidR="00353501" w:rsidRPr="00DC122C" w:rsidRDefault="00353501" w:rsidP="00BA69B8">
      <w:r w:rsidRPr="00DC122C">
        <w:t>Современный этап развития общества массовой глобальной коммуникации характеризует повсеместное использование информационных и коммуникац</w:t>
      </w:r>
      <w:r w:rsidRPr="00DC122C">
        <w:t>и</w:t>
      </w:r>
      <w:r w:rsidRPr="00DC122C">
        <w:t>онных технологий (ИКТ) в качестве средства повышения эффективности пр</w:t>
      </w:r>
      <w:r w:rsidRPr="00DC122C">
        <w:t>о</w:t>
      </w:r>
      <w:r w:rsidRPr="00DC122C">
        <w:t xml:space="preserve">фессиональной деятельности. </w:t>
      </w:r>
      <w:r w:rsidR="00C4549F" w:rsidRPr="00DC122C">
        <w:t xml:space="preserve">Социальный заказ общества </w:t>
      </w:r>
      <w:r w:rsidR="00E37F0B" w:rsidRPr="00DC122C">
        <w:t>предполагает</w:t>
      </w:r>
      <w:r w:rsidR="00C4549F" w:rsidRPr="00DC122C">
        <w:t xml:space="preserve"> форм</w:t>
      </w:r>
      <w:r w:rsidR="00C4549F" w:rsidRPr="00DC122C">
        <w:t>и</w:t>
      </w:r>
      <w:r w:rsidR="00C4549F" w:rsidRPr="00DC122C">
        <w:t>рование в системе высшего профессионального образования самостоятельной, ответственной, социально активной личности</w:t>
      </w:r>
      <w:r w:rsidR="002F6CB5">
        <w:t>,</w:t>
      </w:r>
      <w:r w:rsidR="00C4549F" w:rsidRPr="00DC122C">
        <w:t xml:space="preserve"> способной к решению возника</w:t>
      </w:r>
      <w:r w:rsidR="00C4549F" w:rsidRPr="00DC122C">
        <w:t>ю</w:t>
      </w:r>
      <w:r w:rsidR="00C4549F" w:rsidRPr="00DC122C">
        <w:t>щих производственных и социальных проблем, обладающих способностью к выполнению профессиональных функций и, в частности, способностью к продукти</w:t>
      </w:r>
      <w:r w:rsidR="00C4549F" w:rsidRPr="00DC122C">
        <w:t>в</w:t>
      </w:r>
      <w:r w:rsidR="00C4549F" w:rsidRPr="00DC122C">
        <w:t>ному применению ИКТ в практике профессиональной деятельности. Востреб</w:t>
      </w:r>
      <w:r w:rsidR="00C4549F" w:rsidRPr="00DC122C">
        <w:t>о</w:t>
      </w:r>
      <w:r w:rsidR="00C4549F" w:rsidRPr="00DC122C">
        <w:t xml:space="preserve">ванными становятся педагогические кадры, обладающие знаниями в области информатики и ИКТ, способные грамотно и осознанно использовать средства ИКТ в профессиональной деятельности, готовые к постоянному совершенствованию </w:t>
      </w:r>
      <w:r w:rsidR="006A10EA">
        <w:t>своего профессионального уровня,</w:t>
      </w:r>
      <w:r w:rsidR="00C4549F" w:rsidRPr="00DC122C">
        <w:t xml:space="preserve"> ад</w:t>
      </w:r>
      <w:r w:rsidR="00C4549F" w:rsidRPr="00DC122C">
        <w:t>е</w:t>
      </w:r>
      <w:r w:rsidR="00C4549F" w:rsidRPr="00DC122C">
        <w:t>кватно</w:t>
      </w:r>
      <w:r w:rsidR="006A10EA">
        <w:t xml:space="preserve"> </w:t>
      </w:r>
      <w:r w:rsidR="00C4549F" w:rsidRPr="00DC122C">
        <w:t xml:space="preserve">современным тенденциям развития информационного общества. </w:t>
      </w:r>
      <w:r w:rsidRPr="00DC122C">
        <w:t>При этом применение ИКТ обновляет методы и средства осуществления информационной деятельности и информ</w:t>
      </w:r>
      <w:r w:rsidRPr="00DC122C">
        <w:t>а</w:t>
      </w:r>
      <w:r w:rsidRPr="00DC122C">
        <w:t>ционного взаимодействия, как между людьми, так и между отдельными соц</w:t>
      </w:r>
      <w:r w:rsidRPr="00DC122C">
        <w:t>и</w:t>
      </w:r>
      <w:r w:rsidRPr="00DC122C">
        <w:t>альными группами, предприятиями, производствами, образовательными учреждениями.</w:t>
      </w:r>
      <w:r w:rsidR="00E37F0B" w:rsidRPr="00DC122C">
        <w:t xml:space="preserve"> Особую значимость при этом приобретает </w:t>
      </w:r>
      <w:r w:rsidR="0064687A" w:rsidRPr="00DC122C">
        <w:t>информатизация образования, которую (вслед за Роберт И.В.) будем рассматривать как целен</w:t>
      </w:r>
      <w:r w:rsidR="0064687A" w:rsidRPr="00DC122C">
        <w:t>а</w:t>
      </w:r>
      <w:r w:rsidR="0064687A" w:rsidRPr="00DC122C">
        <w:t>правленный процесс обеспечения сферы образования методологией, технологией и практ</w:t>
      </w:r>
      <w:r w:rsidR="0064687A" w:rsidRPr="00DC122C">
        <w:t>и</w:t>
      </w:r>
      <w:r w:rsidR="0064687A" w:rsidRPr="00DC122C">
        <w:t>кой оптимального использования научно-педагогических, учебно-методических и программно-технических разработок, ориентированных на реализацию во</w:t>
      </w:r>
      <w:r w:rsidR="0064687A" w:rsidRPr="00DC122C">
        <w:t>з</w:t>
      </w:r>
      <w:r w:rsidR="0064687A" w:rsidRPr="00DC122C">
        <w:t xml:space="preserve">можностей информационных и коммуникационных технологий, применяемых в здоровьесберегающих условиях. </w:t>
      </w:r>
    </w:p>
    <w:p w:rsidR="001B5724" w:rsidRPr="00DC122C" w:rsidRDefault="001B5724" w:rsidP="00BA69B8">
      <w:r w:rsidRPr="00DC122C">
        <w:t>В современной педагогической науке проблемам подготовки кадров и</w:t>
      </w:r>
      <w:r w:rsidRPr="00DC122C">
        <w:t>н</w:t>
      </w:r>
      <w:r w:rsidRPr="00DC122C">
        <w:t>форматизации образования посвящены работы Кузнецова</w:t>
      </w:r>
      <w:r w:rsidR="008176C1">
        <w:t> </w:t>
      </w:r>
      <w:r w:rsidRPr="00DC122C">
        <w:t>А.А. Козлова</w:t>
      </w:r>
      <w:r w:rsidR="008176C1">
        <w:t> </w:t>
      </w:r>
      <w:r w:rsidRPr="00DC122C">
        <w:t>О.А., Колина</w:t>
      </w:r>
      <w:r w:rsidR="008176C1">
        <w:t> </w:t>
      </w:r>
      <w:r w:rsidRPr="00DC122C">
        <w:t>К.К., Лавиной</w:t>
      </w:r>
      <w:r w:rsidR="008176C1">
        <w:t> </w:t>
      </w:r>
      <w:r w:rsidRPr="00DC122C">
        <w:t>Т.А., Лапчика</w:t>
      </w:r>
      <w:r w:rsidR="008176C1">
        <w:t> </w:t>
      </w:r>
      <w:r w:rsidRPr="00DC122C">
        <w:t>М.П., Мазура</w:t>
      </w:r>
      <w:r w:rsidR="008176C1">
        <w:t> </w:t>
      </w:r>
      <w:r w:rsidRPr="00DC122C">
        <w:t>З.Ф., Мартиросян</w:t>
      </w:r>
      <w:r w:rsidR="008176C1">
        <w:t> </w:t>
      </w:r>
      <w:r w:rsidRPr="00DC122C">
        <w:t>Л.П., Панюковой</w:t>
      </w:r>
      <w:r w:rsidR="008176C1">
        <w:t> </w:t>
      </w:r>
      <w:r w:rsidRPr="00DC122C">
        <w:t>С.В., Роберт</w:t>
      </w:r>
      <w:r w:rsidR="008176C1">
        <w:t> </w:t>
      </w:r>
      <w:r w:rsidRPr="00DC122C">
        <w:t>И.В., Хеннера</w:t>
      </w:r>
      <w:r w:rsidR="008176C1">
        <w:t> </w:t>
      </w:r>
      <w:r w:rsidR="00581CEC">
        <w:t>Е.К.</w:t>
      </w:r>
      <w:r w:rsidRPr="00DC122C">
        <w:t xml:space="preserve"> и др.; проблемам подготовки кадров технического профиля в области овладения средствами ИКТ – работы М</w:t>
      </w:r>
      <w:r w:rsidRPr="00DC122C">
        <w:t>а</w:t>
      </w:r>
      <w:r w:rsidRPr="00DC122C">
        <w:t>нушина</w:t>
      </w:r>
      <w:r w:rsidR="008176C1">
        <w:t> </w:t>
      </w:r>
      <w:r w:rsidRPr="00DC122C">
        <w:t>Э.А., Мухаметзяновой</w:t>
      </w:r>
      <w:r w:rsidR="008176C1">
        <w:t> </w:t>
      </w:r>
      <w:r w:rsidRPr="00DC122C">
        <w:t xml:space="preserve">Г.В., </w:t>
      </w:r>
      <w:r w:rsidR="008D6A46" w:rsidRPr="00DC122C">
        <w:t>Тарабрина</w:t>
      </w:r>
      <w:r w:rsidR="008D6A46">
        <w:t> </w:t>
      </w:r>
      <w:r w:rsidR="008D6A46" w:rsidRPr="00DC122C">
        <w:t>О.А. и др.; вопросам развития содержания и методики обучения информатики и ИКТ – работы Бешенкова</w:t>
      </w:r>
      <w:r w:rsidR="008D6A46">
        <w:t> </w:t>
      </w:r>
      <w:r w:rsidR="008D6A46" w:rsidRPr="00DC122C">
        <w:t>С.А., Бубнова</w:t>
      </w:r>
      <w:r w:rsidR="008D6A46">
        <w:t> </w:t>
      </w:r>
      <w:r w:rsidR="008D6A46" w:rsidRPr="00DC122C">
        <w:t>В.А., Добудько</w:t>
      </w:r>
      <w:r w:rsidR="008D6A46">
        <w:t> </w:t>
      </w:r>
      <w:r w:rsidR="008D6A46" w:rsidRPr="00DC122C">
        <w:t>Т.В.,</w:t>
      </w:r>
      <w:r w:rsidR="008D6A46">
        <w:t xml:space="preserve"> </w:t>
      </w:r>
      <w:r w:rsidR="008D6A46" w:rsidRPr="00DC122C">
        <w:t>Кузнецова</w:t>
      </w:r>
      <w:r w:rsidR="008D6A46">
        <w:t> </w:t>
      </w:r>
      <w:r w:rsidR="008D6A46" w:rsidRPr="00DC122C">
        <w:t>А.А., Лапчика</w:t>
      </w:r>
      <w:r w:rsidR="008D6A46">
        <w:t> </w:t>
      </w:r>
      <w:r w:rsidR="008D6A46" w:rsidRPr="00DC122C">
        <w:t>М.П., Пака</w:t>
      </w:r>
      <w:r w:rsidR="008D6A46">
        <w:t> </w:t>
      </w:r>
      <w:r w:rsidR="008D6A46" w:rsidRPr="00DC122C">
        <w:t>Н.И., Роберт</w:t>
      </w:r>
      <w:r w:rsidR="008D6A46">
        <w:t> </w:t>
      </w:r>
      <w:r w:rsidR="008D6A46" w:rsidRPr="00DC122C">
        <w:t>И.В., Румянцева</w:t>
      </w:r>
      <w:r w:rsidR="008D6A46">
        <w:t> </w:t>
      </w:r>
      <w:r w:rsidR="008D6A46" w:rsidRPr="00DC122C">
        <w:t>И.А., Хеннера</w:t>
      </w:r>
      <w:r w:rsidR="008D6A46">
        <w:t> </w:t>
      </w:r>
      <w:r w:rsidR="008D6A46" w:rsidRPr="00DC122C">
        <w:t>И.К. и др</w:t>
      </w:r>
      <w:r w:rsidR="008D6A46">
        <w:t>.</w:t>
      </w:r>
      <w:r w:rsidR="008D6A46" w:rsidRPr="00DC122C">
        <w:t xml:space="preserve">; </w:t>
      </w:r>
      <w:r w:rsidRPr="00DC122C">
        <w:t>совершенствованию мех</w:t>
      </w:r>
      <w:r w:rsidRPr="00DC122C">
        <w:t>а</w:t>
      </w:r>
      <w:r w:rsidRPr="00DC122C">
        <w:t>низмов управления системой образования на основе использования средств ИКТ – работы Ваграменко</w:t>
      </w:r>
      <w:r w:rsidR="00FC0430">
        <w:t> </w:t>
      </w:r>
      <w:r w:rsidRPr="00DC122C">
        <w:t>Я.А., Гогохия</w:t>
      </w:r>
      <w:r w:rsidR="00FC0430">
        <w:t> </w:t>
      </w:r>
      <w:r w:rsidRPr="00DC122C">
        <w:t xml:space="preserve">Х.Н., </w:t>
      </w:r>
      <w:r w:rsidRPr="00783AFF">
        <w:t>Канаева</w:t>
      </w:r>
      <w:r w:rsidR="008176C1">
        <w:t> </w:t>
      </w:r>
      <w:r w:rsidRPr="00783AFF">
        <w:t>Б</w:t>
      </w:r>
      <w:r w:rsidRPr="00DC122C">
        <w:t>.И., Пака</w:t>
      </w:r>
      <w:r w:rsidR="00FC0430">
        <w:t> </w:t>
      </w:r>
      <w:r w:rsidRPr="00DC122C">
        <w:t>Н.И., Р</w:t>
      </w:r>
      <w:r w:rsidRPr="00DC122C">
        <w:t>о</w:t>
      </w:r>
      <w:r w:rsidRPr="00DC122C">
        <w:t>берт</w:t>
      </w:r>
      <w:r w:rsidR="00FC0430">
        <w:t> </w:t>
      </w:r>
      <w:r w:rsidRPr="00DC122C">
        <w:t>И.В. и др.</w:t>
      </w:r>
    </w:p>
    <w:p w:rsidR="004A313F" w:rsidRPr="00DC122C" w:rsidRDefault="004A313F" w:rsidP="00BA69B8">
      <w:r w:rsidRPr="00DC122C">
        <w:t>В этих исследованиях и разработках представлены основные содержател</w:t>
      </w:r>
      <w:r w:rsidRPr="00DC122C">
        <w:t>ь</w:t>
      </w:r>
      <w:r w:rsidRPr="00DC122C">
        <w:t xml:space="preserve">ные и практико-ориентированные направления подготовки, переподготовки и повышения квалификации педагогических, инженерных и </w:t>
      </w:r>
      <w:r w:rsidRPr="00DC122C">
        <w:lastRenderedPageBreak/>
        <w:t>управленческих ка</w:t>
      </w:r>
      <w:r w:rsidRPr="00DC122C">
        <w:t>д</w:t>
      </w:r>
      <w:r w:rsidRPr="00DC122C">
        <w:t xml:space="preserve">ров в условиях информатизации образования, основные положения которых можно адаптировать для решения проблемы подготовки педагогов-психологов к применению средств ИКТ в профессиональной деятельности. </w:t>
      </w:r>
    </w:p>
    <w:p w:rsidR="00353501" w:rsidRPr="00DC122C" w:rsidRDefault="00353501" w:rsidP="00BA69B8">
      <w:pPr>
        <w:rPr>
          <w:szCs w:val="28"/>
        </w:rPr>
      </w:pPr>
      <w:r w:rsidRPr="00DC122C">
        <w:rPr>
          <w:szCs w:val="28"/>
        </w:rPr>
        <w:t xml:space="preserve">В условиях информатизации общества </w:t>
      </w:r>
      <w:r w:rsidR="0064687A" w:rsidRPr="00DC122C">
        <w:rPr>
          <w:szCs w:val="28"/>
        </w:rPr>
        <w:t xml:space="preserve">и образования, </w:t>
      </w:r>
      <w:r w:rsidRPr="00DC122C">
        <w:rPr>
          <w:szCs w:val="28"/>
        </w:rPr>
        <w:t xml:space="preserve">расширения сферы практического применения психологической науки возрастает потребность в подготовке </w:t>
      </w:r>
      <w:r w:rsidR="0064687A" w:rsidRPr="00DC122C">
        <w:rPr>
          <w:szCs w:val="28"/>
        </w:rPr>
        <w:t>педагогов-</w:t>
      </w:r>
      <w:r w:rsidRPr="00DC122C">
        <w:rPr>
          <w:szCs w:val="28"/>
        </w:rPr>
        <w:t xml:space="preserve">психологов, которые должны уметь </w:t>
      </w:r>
      <w:r w:rsidR="0064687A" w:rsidRPr="00DC122C">
        <w:rPr>
          <w:szCs w:val="28"/>
        </w:rPr>
        <w:t xml:space="preserve">использовать средства ИКТ в своей профессиональной деятельности, </w:t>
      </w:r>
      <w:r w:rsidR="00E725B0" w:rsidRPr="00DC122C">
        <w:rPr>
          <w:szCs w:val="28"/>
        </w:rPr>
        <w:t>осуществлять професси</w:t>
      </w:r>
      <w:r w:rsidR="00E725B0" w:rsidRPr="00DC122C">
        <w:rPr>
          <w:szCs w:val="28"/>
        </w:rPr>
        <w:t>о</w:t>
      </w:r>
      <w:r w:rsidR="00E725B0" w:rsidRPr="00DC122C">
        <w:rPr>
          <w:szCs w:val="28"/>
        </w:rPr>
        <w:t>нальное информационное взаимодействие в телекоммуникационных сетях</w:t>
      </w:r>
      <w:r w:rsidRPr="00DC122C">
        <w:rPr>
          <w:szCs w:val="28"/>
        </w:rPr>
        <w:t>.</w:t>
      </w:r>
    </w:p>
    <w:p w:rsidR="00417119" w:rsidRPr="00DC122C" w:rsidRDefault="00417119" w:rsidP="00417119">
      <w:pPr>
        <w:rPr>
          <w:szCs w:val="28"/>
        </w:rPr>
      </w:pPr>
      <w:r w:rsidRPr="00DC122C">
        <w:rPr>
          <w:szCs w:val="28"/>
        </w:rPr>
        <w:t>При этом</w:t>
      </w:r>
      <w:r w:rsidR="008C4C84">
        <w:rPr>
          <w:szCs w:val="28"/>
        </w:rPr>
        <w:t>,</w:t>
      </w:r>
      <w:r w:rsidRPr="00DC122C">
        <w:rPr>
          <w:szCs w:val="28"/>
        </w:rPr>
        <w:t xml:space="preserve"> под подготовкой к применению средств ИКТ в будущей профе</w:t>
      </w:r>
      <w:r w:rsidRPr="00DC122C">
        <w:rPr>
          <w:szCs w:val="28"/>
        </w:rPr>
        <w:t>с</w:t>
      </w:r>
      <w:r w:rsidRPr="00DC122C">
        <w:rPr>
          <w:szCs w:val="28"/>
        </w:rPr>
        <w:t>сиональной деятельности (Козлов</w:t>
      </w:r>
      <w:r>
        <w:rPr>
          <w:szCs w:val="28"/>
        </w:rPr>
        <w:t> </w:t>
      </w:r>
      <w:r w:rsidRPr="00DC122C">
        <w:rPr>
          <w:szCs w:val="28"/>
        </w:rPr>
        <w:t xml:space="preserve">О.А., </w:t>
      </w:r>
      <w:r w:rsidRPr="00CB022C">
        <w:rPr>
          <w:szCs w:val="28"/>
        </w:rPr>
        <w:t>Лавина Т.А.,</w:t>
      </w:r>
      <w:r w:rsidRPr="00DC122C">
        <w:rPr>
          <w:szCs w:val="28"/>
        </w:rPr>
        <w:t xml:space="preserve"> Панюкова</w:t>
      </w:r>
      <w:r>
        <w:rPr>
          <w:szCs w:val="28"/>
        </w:rPr>
        <w:t> </w:t>
      </w:r>
      <w:r w:rsidRPr="00DC122C">
        <w:rPr>
          <w:szCs w:val="28"/>
        </w:rPr>
        <w:t>С.В., Роберт</w:t>
      </w:r>
      <w:r>
        <w:rPr>
          <w:szCs w:val="28"/>
        </w:rPr>
        <w:t> </w:t>
      </w:r>
      <w:r w:rsidRPr="00DC122C">
        <w:rPr>
          <w:szCs w:val="28"/>
        </w:rPr>
        <w:t>И.В</w:t>
      </w:r>
      <w:r w:rsidR="008D6A46">
        <w:rPr>
          <w:szCs w:val="28"/>
        </w:rPr>
        <w:t xml:space="preserve">.) педагогов-психологов </w:t>
      </w:r>
      <w:r w:rsidRPr="00DC122C">
        <w:rPr>
          <w:szCs w:val="28"/>
        </w:rPr>
        <w:t>будем понимать совокупность взаимосвязанных и взаимодействующих компонентов, образу</w:t>
      </w:r>
      <w:r w:rsidRPr="00DC122C">
        <w:rPr>
          <w:szCs w:val="28"/>
        </w:rPr>
        <w:t>ю</w:t>
      </w:r>
      <w:r w:rsidRPr="00DC122C">
        <w:rPr>
          <w:szCs w:val="28"/>
        </w:rPr>
        <w:t xml:space="preserve">щих определенную целостность и единство: </w:t>
      </w:r>
      <w:r w:rsidRPr="00CB022C">
        <w:rPr>
          <w:szCs w:val="28"/>
        </w:rPr>
        <w:t>цели, содержание, средства, формы</w:t>
      </w:r>
      <w:r w:rsidRPr="00DC122C">
        <w:rPr>
          <w:szCs w:val="28"/>
        </w:rPr>
        <w:t xml:space="preserve"> и методы обучения студентов на этапе в</w:t>
      </w:r>
      <w:r w:rsidRPr="00DC122C">
        <w:rPr>
          <w:szCs w:val="28"/>
        </w:rPr>
        <w:t>у</w:t>
      </w:r>
      <w:r w:rsidRPr="00DC122C">
        <w:rPr>
          <w:szCs w:val="28"/>
        </w:rPr>
        <w:t>зовского профессионального образования.</w:t>
      </w:r>
    </w:p>
    <w:p w:rsidR="00395098" w:rsidRPr="00DC122C" w:rsidRDefault="00EE5903" w:rsidP="00BA69B8">
      <w:pPr>
        <w:rPr>
          <w:szCs w:val="28"/>
        </w:rPr>
      </w:pPr>
      <w:r w:rsidRPr="00DC122C">
        <w:rPr>
          <w:szCs w:val="28"/>
        </w:rPr>
        <w:t>А</w:t>
      </w:r>
      <w:r w:rsidR="00395098" w:rsidRPr="00DC122C">
        <w:rPr>
          <w:szCs w:val="28"/>
        </w:rPr>
        <w:t xml:space="preserve">нализ содержания Государственного образовательного стандарта </w:t>
      </w:r>
      <w:r w:rsidR="00C954F9">
        <w:rPr>
          <w:szCs w:val="28"/>
        </w:rPr>
        <w:t xml:space="preserve">высшего профессионального образования (ГОС ВПО) </w:t>
      </w:r>
      <w:r w:rsidR="00395098" w:rsidRPr="00DC122C">
        <w:rPr>
          <w:szCs w:val="28"/>
        </w:rPr>
        <w:t>и пр</w:t>
      </w:r>
      <w:r w:rsidR="00395098" w:rsidRPr="00DC122C">
        <w:rPr>
          <w:szCs w:val="28"/>
        </w:rPr>
        <w:t>о</w:t>
      </w:r>
      <w:r w:rsidR="00395098" w:rsidRPr="00DC122C">
        <w:rPr>
          <w:szCs w:val="28"/>
        </w:rPr>
        <w:t>грамм подготовк</w:t>
      </w:r>
      <w:r w:rsidR="00340E54" w:rsidRPr="00DC122C">
        <w:rPr>
          <w:szCs w:val="28"/>
        </w:rPr>
        <w:t>и педагогов-психологов</w:t>
      </w:r>
      <w:r w:rsidR="00163C33" w:rsidRPr="00DC122C">
        <w:rPr>
          <w:szCs w:val="28"/>
        </w:rPr>
        <w:t xml:space="preserve"> показывает, что</w:t>
      </w:r>
      <w:r w:rsidR="000F60EF" w:rsidRPr="00DC122C">
        <w:rPr>
          <w:szCs w:val="28"/>
        </w:rPr>
        <w:t xml:space="preserve"> в основном, эта подг</w:t>
      </w:r>
      <w:r w:rsidR="000F60EF" w:rsidRPr="00DC122C">
        <w:rPr>
          <w:szCs w:val="28"/>
        </w:rPr>
        <w:t>о</w:t>
      </w:r>
      <w:r w:rsidR="000F60EF" w:rsidRPr="00DC122C">
        <w:rPr>
          <w:szCs w:val="28"/>
        </w:rPr>
        <w:t>товка осуществляется в рамках различных курсов информатики</w:t>
      </w:r>
      <w:r w:rsidR="00034397" w:rsidRPr="00DC122C">
        <w:rPr>
          <w:szCs w:val="28"/>
        </w:rPr>
        <w:t>, при этом ра</w:t>
      </w:r>
      <w:r w:rsidR="00034397" w:rsidRPr="00DC122C">
        <w:rPr>
          <w:szCs w:val="28"/>
        </w:rPr>
        <w:t>с</w:t>
      </w:r>
      <w:r w:rsidR="00034397" w:rsidRPr="00DC122C">
        <w:rPr>
          <w:szCs w:val="28"/>
        </w:rPr>
        <w:t>сматриваются такие вопросы, как: назначение и устройство персонального компьютера; понятие формализации, алгоритмизации, программир</w:t>
      </w:r>
      <w:r w:rsidR="00034397" w:rsidRPr="00DC122C">
        <w:rPr>
          <w:szCs w:val="28"/>
        </w:rPr>
        <w:t>о</w:t>
      </w:r>
      <w:r w:rsidR="00034397" w:rsidRPr="00DC122C">
        <w:rPr>
          <w:szCs w:val="28"/>
        </w:rPr>
        <w:t>вания; офисные приложения; работа с текстом; защита информации; компьютерные сети; И</w:t>
      </w:r>
      <w:r w:rsidR="00034397" w:rsidRPr="00DC122C">
        <w:rPr>
          <w:szCs w:val="28"/>
        </w:rPr>
        <w:t>н</w:t>
      </w:r>
      <w:r w:rsidR="00034397" w:rsidRPr="00DC122C">
        <w:rPr>
          <w:szCs w:val="28"/>
        </w:rPr>
        <w:t>тернет; поиск информации; психологические ресурсы Интернет; электронные базы данных в психологии; компьютерные статистические сист</w:t>
      </w:r>
      <w:r w:rsidR="00034397" w:rsidRPr="00DC122C">
        <w:rPr>
          <w:szCs w:val="28"/>
        </w:rPr>
        <w:t>е</w:t>
      </w:r>
      <w:r w:rsidR="00034397" w:rsidRPr="00DC122C">
        <w:rPr>
          <w:szCs w:val="28"/>
        </w:rPr>
        <w:t>мы.</w:t>
      </w:r>
      <w:r w:rsidR="00573E85" w:rsidRPr="00DC122C">
        <w:rPr>
          <w:szCs w:val="28"/>
        </w:rPr>
        <w:t xml:space="preserve"> </w:t>
      </w:r>
    </w:p>
    <w:p w:rsidR="005E1692" w:rsidRPr="00DC122C" w:rsidRDefault="00F34BFA" w:rsidP="00BA69B8">
      <w:pPr>
        <w:rPr>
          <w:szCs w:val="28"/>
        </w:rPr>
      </w:pPr>
      <w:r w:rsidRPr="00DC122C">
        <w:rPr>
          <w:szCs w:val="28"/>
        </w:rPr>
        <w:t>Н</w:t>
      </w:r>
      <w:r w:rsidR="005E1692" w:rsidRPr="00DC122C">
        <w:rPr>
          <w:szCs w:val="28"/>
        </w:rPr>
        <w:t>аучны</w:t>
      </w:r>
      <w:r w:rsidRPr="00DC122C">
        <w:rPr>
          <w:szCs w:val="28"/>
        </w:rPr>
        <w:t>е</w:t>
      </w:r>
      <w:r w:rsidR="005E1692" w:rsidRPr="00DC122C">
        <w:rPr>
          <w:szCs w:val="28"/>
        </w:rPr>
        <w:t xml:space="preserve"> исследовани</w:t>
      </w:r>
      <w:r w:rsidRPr="00DC122C">
        <w:rPr>
          <w:szCs w:val="28"/>
        </w:rPr>
        <w:t>я</w:t>
      </w:r>
      <w:r w:rsidR="005E1692" w:rsidRPr="00DC122C">
        <w:rPr>
          <w:szCs w:val="28"/>
        </w:rPr>
        <w:t xml:space="preserve"> в области применения средства ИКТ в пр</w:t>
      </w:r>
      <w:r w:rsidR="005E1692" w:rsidRPr="00DC122C">
        <w:rPr>
          <w:szCs w:val="28"/>
        </w:rPr>
        <w:t>о</w:t>
      </w:r>
      <w:r w:rsidR="005E1692" w:rsidRPr="00DC122C">
        <w:rPr>
          <w:szCs w:val="28"/>
        </w:rPr>
        <w:t xml:space="preserve">фессиональной деятельности </w:t>
      </w:r>
      <w:r w:rsidR="007E3F89" w:rsidRPr="00DC122C">
        <w:rPr>
          <w:szCs w:val="28"/>
        </w:rPr>
        <w:t>педагога-</w:t>
      </w:r>
      <w:r w:rsidR="005E1692" w:rsidRPr="00DC122C">
        <w:rPr>
          <w:szCs w:val="28"/>
        </w:rPr>
        <w:t>психолога (Аникина</w:t>
      </w:r>
      <w:r w:rsidR="00C954F9">
        <w:rPr>
          <w:szCs w:val="28"/>
        </w:rPr>
        <w:t> </w:t>
      </w:r>
      <w:r w:rsidR="005E1692" w:rsidRPr="00DC122C">
        <w:rPr>
          <w:szCs w:val="28"/>
        </w:rPr>
        <w:t>М.А., Войскунский</w:t>
      </w:r>
      <w:r w:rsidR="00C954F9">
        <w:rPr>
          <w:szCs w:val="28"/>
        </w:rPr>
        <w:t> </w:t>
      </w:r>
      <w:r w:rsidR="005E1692" w:rsidRPr="00DC122C">
        <w:rPr>
          <w:szCs w:val="28"/>
        </w:rPr>
        <w:t>М.А., Савельева</w:t>
      </w:r>
      <w:r w:rsidR="00C954F9">
        <w:rPr>
          <w:szCs w:val="28"/>
        </w:rPr>
        <w:t> </w:t>
      </w:r>
      <w:r w:rsidR="005E1692" w:rsidRPr="00DC122C">
        <w:rPr>
          <w:szCs w:val="28"/>
        </w:rPr>
        <w:t>О.А, Туранова</w:t>
      </w:r>
      <w:r w:rsidR="00C954F9">
        <w:rPr>
          <w:szCs w:val="28"/>
        </w:rPr>
        <w:t> </w:t>
      </w:r>
      <w:r w:rsidR="005E1692" w:rsidRPr="00DC122C">
        <w:rPr>
          <w:szCs w:val="28"/>
        </w:rPr>
        <w:t>Л.М.,</w:t>
      </w:r>
      <w:r w:rsidR="00491666" w:rsidRPr="00DC122C">
        <w:rPr>
          <w:szCs w:val="28"/>
        </w:rPr>
        <w:t xml:space="preserve"> Ч</w:t>
      </w:r>
      <w:r w:rsidR="00EC4533" w:rsidRPr="00DC122C">
        <w:rPr>
          <w:szCs w:val="28"/>
        </w:rPr>
        <w:t>е</w:t>
      </w:r>
      <w:r w:rsidR="00491666" w:rsidRPr="00DC122C">
        <w:rPr>
          <w:szCs w:val="28"/>
        </w:rPr>
        <w:t>рвинская</w:t>
      </w:r>
      <w:r w:rsidR="00C954F9">
        <w:rPr>
          <w:szCs w:val="28"/>
        </w:rPr>
        <w:t> </w:t>
      </w:r>
      <w:r w:rsidR="00EC4533" w:rsidRPr="00DC122C">
        <w:rPr>
          <w:szCs w:val="28"/>
        </w:rPr>
        <w:t>К.Р.</w:t>
      </w:r>
      <w:r w:rsidR="005E1692" w:rsidRPr="00DC122C">
        <w:rPr>
          <w:szCs w:val="28"/>
        </w:rPr>
        <w:t>) направл</w:t>
      </w:r>
      <w:r w:rsidR="005E1692" w:rsidRPr="00DC122C">
        <w:rPr>
          <w:szCs w:val="28"/>
        </w:rPr>
        <w:t>е</w:t>
      </w:r>
      <w:r w:rsidR="005E1692" w:rsidRPr="00DC122C">
        <w:rPr>
          <w:szCs w:val="28"/>
        </w:rPr>
        <w:t xml:space="preserve">ны, в основном, на описание </w:t>
      </w:r>
      <w:r w:rsidR="007E3F89" w:rsidRPr="00DC122C">
        <w:rPr>
          <w:szCs w:val="28"/>
        </w:rPr>
        <w:t xml:space="preserve">лишь </w:t>
      </w:r>
      <w:r w:rsidR="005E1692" w:rsidRPr="00DC122C">
        <w:rPr>
          <w:szCs w:val="28"/>
        </w:rPr>
        <w:t>возможностей применения средств ИКТ в профессиональной деятельности</w:t>
      </w:r>
      <w:r w:rsidR="00BB534D" w:rsidRPr="00DC122C">
        <w:rPr>
          <w:szCs w:val="28"/>
        </w:rPr>
        <w:t>.</w:t>
      </w:r>
      <w:r w:rsidR="005E1692" w:rsidRPr="00DC122C">
        <w:rPr>
          <w:szCs w:val="28"/>
        </w:rPr>
        <w:t xml:space="preserve"> </w:t>
      </w:r>
      <w:r w:rsidR="00BB72A9" w:rsidRPr="00DC122C">
        <w:rPr>
          <w:szCs w:val="28"/>
        </w:rPr>
        <w:t>И</w:t>
      </w:r>
      <w:r w:rsidR="005E1692" w:rsidRPr="00DC122C">
        <w:rPr>
          <w:szCs w:val="28"/>
        </w:rPr>
        <w:t xml:space="preserve">сследователями не уделяется </w:t>
      </w:r>
      <w:r w:rsidR="00287ACA" w:rsidRPr="00DC122C">
        <w:rPr>
          <w:szCs w:val="28"/>
        </w:rPr>
        <w:t xml:space="preserve">должного </w:t>
      </w:r>
      <w:r w:rsidR="005E1692" w:rsidRPr="00DC122C">
        <w:rPr>
          <w:szCs w:val="28"/>
        </w:rPr>
        <w:t>вн</w:t>
      </w:r>
      <w:r w:rsidR="005E1692" w:rsidRPr="00DC122C">
        <w:rPr>
          <w:szCs w:val="28"/>
        </w:rPr>
        <w:t>и</w:t>
      </w:r>
      <w:r w:rsidR="005E1692" w:rsidRPr="00DC122C">
        <w:rPr>
          <w:szCs w:val="28"/>
        </w:rPr>
        <w:t>мания теории и методике обучения педагогов-психологов применению в пр</w:t>
      </w:r>
      <w:r w:rsidR="005E1692" w:rsidRPr="00DC122C">
        <w:rPr>
          <w:szCs w:val="28"/>
        </w:rPr>
        <w:t>о</w:t>
      </w:r>
      <w:r w:rsidR="005E1692" w:rsidRPr="00DC122C">
        <w:rPr>
          <w:szCs w:val="28"/>
        </w:rPr>
        <w:t>фессиональной деятельности</w:t>
      </w:r>
      <w:r w:rsidR="00BB534D" w:rsidRPr="00DC122C">
        <w:rPr>
          <w:szCs w:val="28"/>
        </w:rPr>
        <w:t xml:space="preserve"> </w:t>
      </w:r>
      <w:r w:rsidR="005E1692" w:rsidRPr="00DC122C">
        <w:rPr>
          <w:szCs w:val="28"/>
        </w:rPr>
        <w:t>технологи</w:t>
      </w:r>
      <w:r w:rsidR="00BB72A9" w:rsidRPr="00DC122C">
        <w:rPr>
          <w:szCs w:val="28"/>
        </w:rPr>
        <w:t>й</w:t>
      </w:r>
      <w:r w:rsidR="005E1692" w:rsidRPr="00DC122C">
        <w:rPr>
          <w:szCs w:val="28"/>
        </w:rPr>
        <w:t xml:space="preserve"> обработки текстовой, числовой, гр</w:t>
      </w:r>
      <w:r w:rsidR="005E1692" w:rsidRPr="00DC122C">
        <w:rPr>
          <w:szCs w:val="28"/>
        </w:rPr>
        <w:t>а</w:t>
      </w:r>
      <w:r w:rsidR="005E1692" w:rsidRPr="00DC122C">
        <w:rPr>
          <w:szCs w:val="28"/>
        </w:rPr>
        <w:t xml:space="preserve">фической информации для представления психологических данных, </w:t>
      </w:r>
      <w:r w:rsidR="00287ACA" w:rsidRPr="00DC122C">
        <w:rPr>
          <w:szCs w:val="28"/>
        </w:rPr>
        <w:t>использ</w:t>
      </w:r>
      <w:r w:rsidR="00287ACA" w:rsidRPr="00DC122C">
        <w:rPr>
          <w:szCs w:val="28"/>
        </w:rPr>
        <w:t>о</w:t>
      </w:r>
      <w:r w:rsidR="00287ACA" w:rsidRPr="00DC122C">
        <w:rPr>
          <w:szCs w:val="28"/>
        </w:rPr>
        <w:t>ванию компьютерного психодиагностического инстр</w:t>
      </w:r>
      <w:r w:rsidR="00287ACA" w:rsidRPr="00DC122C">
        <w:rPr>
          <w:szCs w:val="28"/>
        </w:rPr>
        <w:t>у</w:t>
      </w:r>
      <w:r w:rsidR="00287ACA" w:rsidRPr="00DC122C">
        <w:rPr>
          <w:szCs w:val="28"/>
        </w:rPr>
        <w:t>ментария</w:t>
      </w:r>
      <w:r w:rsidR="006F6E99" w:rsidRPr="00DC122C">
        <w:rPr>
          <w:szCs w:val="28"/>
        </w:rPr>
        <w:t>, осуществлению профессионального информационного взаимодействия в телекоммуникационных сетях</w:t>
      </w:r>
      <w:r w:rsidR="005E1692" w:rsidRPr="00DC122C">
        <w:rPr>
          <w:szCs w:val="28"/>
        </w:rPr>
        <w:t xml:space="preserve"> и т.п. </w:t>
      </w:r>
    </w:p>
    <w:p w:rsidR="001F72E8" w:rsidRPr="00DC122C" w:rsidRDefault="00287ACA" w:rsidP="00BA69B8">
      <w:pPr>
        <w:rPr>
          <w:szCs w:val="28"/>
        </w:rPr>
      </w:pPr>
      <w:r w:rsidRPr="00DC122C">
        <w:rPr>
          <w:szCs w:val="28"/>
        </w:rPr>
        <w:t>К</w:t>
      </w:r>
      <w:r w:rsidR="000C6008" w:rsidRPr="00DC122C">
        <w:rPr>
          <w:szCs w:val="28"/>
        </w:rPr>
        <w:t>роме</w:t>
      </w:r>
      <w:r w:rsidRPr="00DC122C">
        <w:rPr>
          <w:szCs w:val="28"/>
        </w:rPr>
        <w:t xml:space="preserve"> того, в этих исследованиях</w:t>
      </w:r>
      <w:r w:rsidR="001F72E8" w:rsidRPr="00DC122C">
        <w:rPr>
          <w:szCs w:val="28"/>
        </w:rPr>
        <w:t xml:space="preserve"> </w:t>
      </w:r>
      <w:r w:rsidRPr="00DC122C">
        <w:rPr>
          <w:szCs w:val="28"/>
        </w:rPr>
        <w:t>не отражены</w:t>
      </w:r>
      <w:r w:rsidR="001F72E8" w:rsidRPr="00DC122C">
        <w:rPr>
          <w:szCs w:val="28"/>
        </w:rPr>
        <w:t xml:space="preserve"> такие направления инфо</w:t>
      </w:r>
      <w:r w:rsidR="001F72E8" w:rsidRPr="00DC122C">
        <w:rPr>
          <w:szCs w:val="28"/>
        </w:rPr>
        <w:t>р</w:t>
      </w:r>
      <w:r w:rsidR="001F72E8" w:rsidRPr="00DC122C">
        <w:rPr>
          <w:szCs w:val="28"/>
        </w:rPr>
        <w:t>матизации образования (Роберт</w:t>
      </w:r>
      <w:r w:rsidR="00C954F9">
        <w:rPr>
          <w:szCs w:val="28"/>
        </w:rPr>
        <w:t> </w:t>
      </w:r>
      <w:r w:rsidR="001F72E8" w:rsidRPr="00DC122C">
        <w:rPr>
          <w:szCs w:val="28"/>
        </w:rPr>
        <w:t>И.В., Поляков</w:t>
      </w:r>
      <w:r w:rsidR="00C954F9">
        <w:rPr>
          <w:szCs w:val="28"/>
        </w:rPr>
        <w:t> </w:t>
      </w:r>
      <w:r w:rsidR="001F72E8" w:rsidRPr="00DC122C">
        <w:rPr>
          <w:szCs w:val="28"/>
        </w:rPr>
        <w:t>В.А.) как: развитие теории и те</w:t>
      </w:r>
      <w:r w:rsidR="001F72E8" w:rsidRPr="00DC122C">
        <w:rPr>
          <w:szCs w:val="28"/>
        </w:rPr>
        <w:t>х</w:t>
      </w:r>
      <w:r w:rsidR="001F72E8" w:rsidRPr="00DC122C">
        <w:rPr>
          <w:szCs w:val="28"/>
        </w:rPr>
        <w:t xml:space="preserve">нологии профессионального образования педагогов-психологов на базе средств ИКТ; совершенствование стратегии отбора содержания </w:t>
      </w:r>
      <w:r w:rsidR="001F72E8" w:rsidRPr="00DC122C">
        <w:rPr>
          <w:szCs w:val="28"/>
        </w:rPr>
        <w:lastRenderedPageBreak/>
        <w:t>профессионального образования педагогов-психологов, методов и организац</w:t>
      </w:r>
      <w:r w:rsidR="001F72E8" w:rsidRPr="00DC122C">
        <w:rPr>
          <w:szCs w:val="28"/>
        </w:rPr>
        <w:t>и</w:t>
      </w:r>
      <w:r w:rsidR="001F72E8" w:rsidRPr="00DC122C">
        <w:rPr>
          <w:szCs w:val="28"/>
        </w:rPr>
        <w:t>онных форм обучения; реализация возможностей информационных ресурсов телекоммуникац</w:t>
      </w:r>
      <w:r w:rsidR="001F72E8" w:rsidRPr="00DC122C">
        <w:rPr>
          <w:szCs w:val="28"/>
        </w:rPr>
        <w:t>и</w:t>
      </w:r>
      <w:r w:rsidR="001F72E8" w:rsidRPr="00DC122C">
        <w:rPr>
          <w:szCs w:val="28"/>
        </w:rPr>
        <w:t>онных сетей как глобальной среды в профессиональной деятельности педагогов-психологов; п</w:t>
      </w:r>
      <w:r w:rsidR="001F72E8" w:rsidRPr="00DC122C">
        <w:rPr>
          <w:szCs w:val="28"/>
        </w:rPr>
        <w:t>е</w:t>
      </w:r>
      <w:r w:rsidR="001F72E8" w:rsidRPr="00DC122C">
        <w:rPr>
          <w:szCs w:val="28"/>
        </w:rPr>
        <w:t>дагогико-эргономическая оценка средств информатизации и коммуникации, и</w:t>
      </w:r>
      <w:r w:rsidR="001F72E8" w:rsidRPr="00DC122C">
        <w:rPr>
          <w:szCs w:val="28"/>
        </w:rPr>
        <w:t>с</w:t>
      </w:r>
      <w:r w:rsidR="001F72E8" w:rsidRPr="00DC122C">
        <w:rPr>
          <w:szCs w:val="28"/>
        </w:rPr>
        <w:t>пользуемых в профессиональной деятельности педагогов-психологов; автоматизация процессов информационно-методического обесп</w:t>
      </w:r>
      <w:r w:rsidR="001F72E8" w:rsidRPr="00DC122C">
        <w:rPr>
          <w:szCs w:val="28"/>
        </w:rPr>
        <w:t>е</w:t>
      </w:r>
      <w:r w:rsidR="001F72E8" w:rsidRPr="00DC122C">
        <w:rPr>
          <w:szCs w:val="28"/>
        </w:rPr>
        <w:t>чения образовательного процесса будущих педагогов-психологов и их профе</w:t>
      </w:r>
      <w:r w:rsidR="001F72E8" w:rsidRPr="00DC122C">
        <w:rPr>
          <w:szCs w:val="28"/>
        </w:rPr>
        <w:t>с</w:t>
      </w:r>
      <w:r w:rsidR="001F72E8" w:rsidRPr="00DC122C">
        <w:rPr>
          <w:szCs w:val="28"/>
        </w:rPr>
        <w:t>сиональной деятельности.</w:t>
      </w:r>
    </w:p>
    <w:p w:rsidR="0091269B" w:rsidRPr="00DC122C" w:rsidRDefault="007E34F9" w:rsidP="00BA69B8">
      <w:pPr>
        <w:rPr>
          <w:szCs w:val="28"/>
        </w:rPr>
      </w:pPr>
      <w:r w:rsidRPr="00DC122C">
        <w:rPr>
          <w:szCs w:val="28"/>
        </w:rPr>
        <w:t xml:space="preserve">В связи с вышесказанным, </w:t>
      </w:r>
      <w:r w:rsidRPr="00DC122C">
        <w:rPr>
          <w:b/>
          <w:szCs w:val="28"/>
        </w:rPr>
        <w:t>проблема</w:t>
      </w:r>
      <w:r w:rsidRPr="00DC122C">
        <w:rPr>
          <w:szCs w:val="28"/>
        </w:rPr>
        <w:t xml:space="preserve"> исследования обусловлена против</w:t>
      </w:r>
      <w:r w:rsidRPr="00DC122C">
        <w:rPr>
          <w:szCs w:val="28"/>
        </w:rPr>
        <w:t>о</w:t>
      </w:r>
      <w:r w:rsidRPr="00DC122C">
        <w:rPr>
          <w:szCs w:val="28"/>
        </w:rPr>
        <w:t>речием между</w:t>
      </w:r>
      <w:r w:rsidR="00882537" w:rsidRPr="00DC122C">
        <w:rPr>
          <w:szCs w:val="28"/>
        </w:rPr>
        <w:t xml:space="preserve"> сло</w:t>
      </w:r>
      <w:r w:rsidR="00856C78" w:rsidRPr="00DC122C">
        <w:rPr>
          <w:szCs w:val="28"/>
        </w:rPr>
        <w:t>ж</w:t>
      </w:r>
      <w:r w:rsidR="00882537" w:rsidRPr="00DC122C">
        <w:rPr>
          <w:szCs w:val="28"/>
        </w:rPr>
        <w:t xml:space="preserve">ившейся практикой подготовки педагогов-психологов </w:t>
      </w:r>
      <w:r w:rsidR="0005436B" w:rsidRPr="00DC122C">
        <w:rPr>
          <w:szCs w:val="28"/>
        </w:rPr>
        <w:t>в о</w:t>
      </w:r>
      <w:r w:rsidR="0005436B" w:rsidRPr="00DC122C">
        <w:rPr>
          <w:szCs w:val="28"/>
        </w:rPr>
        <w:t>б</w:t>
      </w:r>
      <w:r w:rsidR="0005436B" w:rsidRPr="00DC122C">
        <w:rPr>
          <w:szCs w:val="28"/>
        </w:rPr>
        <w:t>ласти информатики и ИКТ</w:t>
      </w:r>
      <w:r w:rsidR="000752C1" w:rsidRPr="00DC122C">
        <w:rPr>
          <w:szCs w:val="28"/>
        </w:rPr>
        <w:t xml:space="preserve">, не учитывающей потенциальные возможности </w:t>
      </w:r>
      <w:r w:rsidR="00956A43" w:rsidRPr="00DC122C">
        <w:rPr>
          <w:szCs w:val="28"/>
        </w:rPr>
        <w:t>пр</w:t>
      </w:r>
      <w:r w:rsidR="00956A43" w:rsidRPr="00DC122C">
        <w:rPr>
          <w:szCs w:val="28"/>
        </w:rPr>
        <w:t>и</w:t>
      </w:r>
      <w:r w:rsidR="00956A43" w:rsidRPr="00DC122C">
        <w:rPr>
          <w:szCs w:val="28"/>
        </w:rPr>
        <w:t>мен</w:t>
      </w:r>
      <w:r w:rsidR="008C7FAC" w:rsidRPr="00DC122C">
        <w:rPr>
          <w:szCs w:val="28"/>
        </w:rPr>
        <w:t>е</w:t>
      </w:r>
      <w:r w:rsidR="0001007E" w:rsidRPr="00DC122C">
        <w:rPr>
          <w:szCs w:val="28"/>
        </w:rPr>
        <w:t xml:space="preserve">ния </w:t>
      </w:r>
      <w:r w:rsidR="000752C1" w:rsidRPr="00DC122C">
        <w:rPr>
          <w:szCs w:val="28"/>
        </w:rPr>
        <w:t xml:space="preserve">средств ИКТ в </w:t>
      </w:r>
      <w:r w:rsidR="0091269B" w:rsidRPr="00DC122C">
        <w:rPr>
          <w:szCs w:val="28"/>
        </w:rPr>
        <w:t xml:space="preserve">психодиагностике, психокоррекции, психопрофилактике, психоконсультировании, психопросвещении, а также специфику предметной области психологии </w:t>
      </w:r>
      <w:r w:rsidR="003C3DB1" w:rsidRPr="00DC122C">
        <w:rPr>
          <w:szCs w:val="28"/>
        </w:rPr>
        <w:t xml:space="preserve">и современным уровнем теоретических и практических разработок в этой области, </w:t>
      </w:r>
      <w:r w:rsidR="008355B5" w:rsidRPr="00DC122C">
        <w:rPr>
          <w:szCs w:val="28"/>
        </w:rPr>
        <w:t xml:space="preserve">позволяющих </w:t>
      </w:r>
      <w:r w:rsidR="00A90331" w:rsidRPr="00DC122C">
        <w:rPr>
          <w:szCs w:val="28"/>
        </w:rPr>
        <w:t>использовать средства ИКТ</w:t>
      </w:r>
      <w:r w:rsidR="0091269B" w:rsidRPr="00DC122C">
        <w:rPr>
          <w:szCs w:val="28"/>
        </w:rPr>
        <w:t xml:space="preserve">, адекватно </w:t>
      </w:r>
      <w:r w:rsidR="00A90331" w:rsidRPr="00DC122C">
        <w:rPr>
          <w:szCs w:val="28"/>
        </w:rPr>
        <w:t xml:space="preserve">их </w:t>
      </w:r>
      <w:r w:rsidR="0091269B" w:rsidRPr="00DC122C">
        <w:rPr>
          <w:szCs w:val="28"/>
        </w:rPr>
        <w:t>востребованности в профессиональной деятельн</w:t>
      </w:r>
      <w:r w:rsidR="0091269B" w:rsidRPr="00DC122C">
        <w:rPr>
          <w:szCs w:val="28"/>
        </w:rPr>
        <w:t>о</w:t>
      </w:r>
      <w:r w:rsidR="0091269B" w:rsidRPr="00DC122C">
        <w:rPr>
          <w:szCs w:val="28"/>
        </w:rPr>
        <w:t>сти.</w:t>
      </w:r>
    </w:p>
    <w:p w:rsidR="00811149" w:rsidRPr="00DC122C" w:rsidRDefault="00811149" w:rsidP="00BA69B8">
      <w:r w:rsidRPr="00DC122C">
        <w:rPr>
          <w:b/>
        </w:rPr>
        <w:t>Актуальность</w:t>
      </w:r>
      <w:r w:rsidRPr="00DC122C">
        <w:t xml:space="preserve"> исследования определяется необходимостью </w:t>
      </w:r>
      <w:r w:rsidR="00246589" w:rsidRPr="00DC122C">
        <w:t xml:space="preserve">разработки </w:t>
      </w:r>
      <w:r w:rsidR="00E24EF9" w:rsidRPr="00DC122C">
        <w:t xml:space="preserve">структуры, </w:t>
      </w:r>
      <w:r w:rsidR="00246589" w:rsidRPr="00DC122C">
        <w:t xml:space="preserve">содержания </w:t>
      </w:r>
      <w:r w:rsidR="00940824" w:rsidRPr="00DC122C">
        <w:t xml:space="preserve">и методических аспектов </w:t>
      </w:r>
      <w:r w:rsidR="00D52F7B" w:rsidRPr="00DC122C">
        <w:t>подготовки педагогов-психологов</w:t>
      </w:r>
      <w:r w:rsidR="009850D5" w:rsidRPr="00DC122C">
        <w:t xml:space="preserve"> в области </w:t>
      </w:r>
      <w:r w:rsidR="006232FB" w:rsidRPr="00DC122C">
        <w:t>использования</w:t>
      </w:r>
      <w:r w:rsidR="009850D5" w:rsidRPr="00DC122C">
        <w:t xml:space="preserve"> средств ИКТ в профессиональной деятел</w:t>
      </w:r>
      <w:r w:rsidR="009850D5" w:rsidRPr="00DC122C">
        <w:t>ь</w:t>
      </w:r>
      <w:r w:rsidR="009850D5" w:rsidRPr="00DC122C">
        <w:t>ности</w:t>
      </w:r>
      <w:r w:rsidR="00D52F7B" w:rsidRPr="00DC122C">
        <w:t xml:space="preserve">, адекватно </w:t>
      </w:r>
      <w:r w:rsidR="00674348" w:rsidRPr="00DC122C">
        <w:t>направлениям</w:t>
      </w:r>
      <w:r w:rsidR="002350E1" w:rsidRPr="00DC122C">
        <w:t xml:space="preserve"> профессиональной деятельности</w:t>
      </w:r>
      <w:r w:rsidR="006232FB" w:rsidRPr="00DC122C">
        <w:t>, осуществляемой</w:t>
      </w:r>
      <w:r w:rsidR="00D8214D" w:rsidRPr="00DC122C">
        <w:t xml:space="preserve"> в условиях </w:t>
      </w:r>
      <w:r w:rsidR="00D52F7B" w:rsidRPr="00DC122C">
        <w:t xml:space="preserve">информатизации </w:t>
      </w:r>
      <w:r w:rsidR="00D8214D" w:rsidRPr="00DC122C">
        <w:t xml:space="preserve">общества и </w:t>
      </w:r>
      <w:r w:rsidR="00D52F7B" w:rsidRPr="00DC122C">
        <w:t>образов</w:t>
      </w:r>
      <w:r w:rsidR="00D52F7B" w:rsidRPr="00DC122C">
        <w:t>а</w:t>
      </w:r>
      <w:r w:rsidR="00D8214D" w:rsidRPr="00DC122C">
        <w:t>ния</w:t>
      </w:r>
      <w:r w:rsidR="001E4C1D" w:rsidRPr="00DC122C">
        <w:t>.</w:t>
      </w:r>
    </w:p>
    <w:p w:rsidR="00811149" w:rsidRPr="00DC122C" w:rsidRDefault="00811149" w:rsidP="00BA69B8">
      <w:r w:rsidRPr="00DC122C">
        <w:rPr>
          <w:b/>
        </w:rPr>
        <w:t xml:space="preserve">Объект </w:t>
      </w:r>
      <w:r w:rsidRPr="000101AB">
        <w:t>исследования</w:t>
      </w:r>
      <w:r w:rsidRPr="00DC122C">
        <w:t xml:space="preserve">: процесс </w:t>
      </w:r>
      <w:r w:rsidR="00FF13D0" w:rsidRPr="00DC122C">
        <w:t>подготовки</w:t>
      </w:r>
      <w:r w:rsidRPr="00DC122C">
        <w:t xml:space="preserve"> </w:t>
      </w:r>
      <w:r w:rsidR="00FF13D0" w:rsidRPr="00DC122C">
        <w:t>педагогов</w:t>
      </w:r>
      <w:r w:rsidRPr="00DC122C">
        <w:t>-психологов</w:t>
      </w:r>
      <w:r w:rsidR="00D951B7" w:rsidRPr="00DC122C">
        <w:t xml:space="preserve"> </w:t>
      </w:r>
      <w:r w:rsidR="00FF13D0" w:rsidRPr="00DC122C">
        <w:t xml:space="preserve">в области </w:t>
      </w:r>
      <w:r w:rsidRPr="00DC122C">
        <w:t>применени</w:t>
      </w:r>
      <w:r w:rsidR="00FF13D0" w:rsidRPr="00DC122C">
        <w:t>я</w:t>
      </w:r>
      <w:r w:rsidRPr="00DC122C">
        <w:t xml:space="preserve"> средств ИКТ в будущей профессиональной деятельн</w:t>
      </w:r>
      <w:r w:rsidRPr="00DC122C">
        <w:t>о</w:t>
      </w:r>
      <w:r w:rsidRPr="00DC122C">
        <w:t>сти.</w:t>
      </w:r>
    </w:p>
    <w:p w:rsidR="00811149" w:rsidRPr="00DC122C" w:rsidRDefault="00811149" w:rsidP="00BA69B8">
      <w:r w:rsidRPr="00DC122C">
        <w:rPr>
          <w:b/>
        </w:rPr>
        <w:t xml:space="preserve">Предмет </w:t>
      </w:r>
      <w:r w:rsidRPr="000101AB">
        <w:t>исследования</w:t>
      </w:r>
      <w:r w:rsidRPr="00DC122C">
        <w:t xml:space="preserve">: </w:t>
      </w:r>
      <w:r w:rsidR="00385C1E" w:rsidRPr="00DC122C">
        <w:t>содержание и методические аспекты</w:t>
      </w:r>
      <w:r w:rsidR="002A40C3" w:rsidRPr="00DC122C">
        <w:t xml:space="preserve"> подготовки</w:t>
      </w:r>
      <w:r w:rsidR="00AE52D3" w:rsidRPr="00DC122C">
        <w:t xml:space="preserve"> педагогов-психологов к применению средств ИКТ в профессиональной де</w:t>
      </w:r>
      <w:r w:rsidR="00AE52D3" w:rsidRPr="00DC122C">
        <w:t>я</w:t>
      </w:r>
      <w:r w:rsidR="00AE52D3" w:rsidRPr="00DC122C">
        <w:t>тельности</w:t>
      </w:r>
      <w:r w:rsidR="004D183F" w:rsidRPr="00DC122C">
        <w:t>.</w:t>
      </w:r>
    </w:p>
    <w:p w:rsidR="00811149" w:rsidRPr="00DC122C" w:rsidRDefault="00811149" w:rsidP="00BA69B8">
      <w:r w:rsidRPr="00DC122C">
        <w:rPr>
          <w:b/>
        </w:rPr>
        <w:t xml:space="preserve">Цель </w:t>
      </w:r>
      <w:r w:rsidRPr="000101AB">
        <w:t>исследования</w:t>
      </w:r>
      <w:r w:rsidRPr="00DC122C">
        <w:t xml:space="preserve">: </w:t>
      </w:r>
      <w:r w:rsidR="00B34D6F" w:rsidRPr="00DC122C">
        <w:t>теоретическое обоснование</w:t>
      </w:r>
      <w:r w:rsidR="003C74FB" w:rsidRPr="00DC122C">
        <w:t xml:space="preserve"> </w:t>
      </w:r>
      <w:r w:rsidR="00B34D6F" w:rsidRPr="00DC122C">
        <w:t>и разр</w:t>
      </w:r>
      <w:r w:rsidR="00B34D6F" w:rsidRPr="00DC122C">
        <w:t>а</w:t>
      </w:r>
      <w:r w:rsidR="00B34D6F" w:rsidRPr="00DC122C">
        <w:t>ботка содержания и методическ</w:t>
      </w:r>
      <w:r w:rsidR="009A58A4" w:rsidRPr="00DC122C">
        <w:t>их</w:t>
      </w:r>
      <w:r w:rsidR="00B34D6F" w:rsidRPr="00DC122C">
        <w:t xml:space="preserve"> аспектов подготовки педагогов-психологов </w:t>
      </w:r>
      <w:r w:rsidR="004E2AE6" w:rsidRPr="00DC122C">
        <w:t>к примен</w:t>
      </w:r>
      <w:r w:rsidR="004E2AE6" w:rsidRPr="00DC122C">
        <w:t>е</w:t>
      </w:r>
      <w:r w:rsidR="004E2AE6" w:rsidRPr="00DC122C">
        <w:t>нию средств ИКТ в профессиональной деятельности.</w:t>
      </w:r>
    </w:p>
    <w:p w:rsidR="00607A72" w:rsidRPr="00DC122C" w:rsidRDefault="00607A72" w:rsidP="00BA69B8">
      <w:r w:rsidRPr="00DC122C">
        <w:rPr>
          <w:b/>
        </w:rPr>
        <w:t>Гипотеза</w:t>
      </w:r>
      <w:r w:rsidRPr="00DC122C">
        <w:t xml:space="preserve"> исследования: если содержание </w:t>
      </w:r>
      <w:r w:rsidR="00CB022C">
        <w:t xml:space="preserve">и методические аспекты </w:t>
      </w:r>
      <w:r w:rsidRPr="00DC122C">
        <w:t>подг</w:t>
      </w:r>
      <w:r w:rsidRPr="00DC122C">
        <w:t>о</w:t>
      </w:r>
      <w:r w:rsidRPr="00DC122C">
        <w:t>товки педагогов-психологов в области применения средств ИКТ в професси</w:t>
      </w:r>
      <w:r w:rsidRPr="00DC122C">
        <w:t>о</w:t>
      </w:r>
      <w:r w:rsidRPr="00DC122C">
        <w:t>нальной деятельности буд</w:t>
      </w:r>
      <w:r w:rsidR="00CB022C">
        <w:t>у</w:t>
      </w:r>
      <w:r w:rsidRPr="00DC122C">
        <w:t>т основан</w:t>
      </w:r>
      <w:r w:rsidR="00CB022C">
        <w:t>ы</w:t>
      </w:r>
      <w:r w:rsidRPr="00DC122C">
        <w:t xml:space="preserve"> на реализации принципов отбора содержания обучения, ориентированного на особенности профессиональной деятельности, </w:t>
      </w:r>
      <w:r w:rsidR="00CB022C">
        <w:t>и</w:t>
      </w:r>
      <w:r w:rsidRPr="00DC122C">
        <w:t xml:space="preserve"> требований к профессиональному уровню использования средств ИКТ в деятельности педагога-психолога, то это обеспечит п</w:t>
      </w:r>
      <w:r w:rsidRPr="00DC122C">
        <w:t>о</w:t>
      </w:r>
      <w:r w:rsidRPr="00DC122C">
        <w:t xml:space="preserve">вышение уровня обученности в области применения средств ИКТ в </w:t>
      </w:r>
      <w:r w:rsidR="002D4A28">
        <w:t xml:space="preserve">их </w:t>
      </w:r>
      <w:r w:rsidRPr="00DC122C">
        <w:t>профе</w:t>
      </w:r>
      <w:r w:rsidRPr="00DC122C">
        <w:t>с</w:t>
      </w:r>
      <w:r w:rsidRPr="00DC122C">
        <w:t>сиональной деятельности.</w:t>
      </w:r>
    </w:p>
    <w:p w:rsidR="00811149" w:rsidRPr="00DC122C" w:rsidRDefault="00811149" w:rsidP="00BA69B8">
      <w:r w:rsidRPr="00DC122C">
        <w:t>Исходя из цели и гипотезы</w:t>
      </w:r>
      <w:r w:rsidR="00601B65">
        <w:t>,</w:t>
      </w:r>
      <w:r w:rsidRPr="00DC122C">
        <w:t xml:space="preserve"> сформулированы следующие </w:t>
      </w:r>
      <w:r w:rsidRPr="00DC122C">
        <w:rPr>
          <w:b/>
        </w:rPr>
        <w:t>задачи</w:t>
      </w:r>
      <w:r w:rsidRPr="00DC122C">
        <w:t xml:space="preserve"> исслед</w:t>
      </w:r>
      <w:r w:rsidRPr="00DC122C">
        <w:t>о</w:t>
      </w:r>
      <w:r w:rsidRPr="00DC122C">
        <w:t>вания:</w:t>
      </w:r>
    </w:p>
    <w:p w:rsidR="00811149" w:rsidRPr="00DC122C" w:rsidRDefault="00DD2486" w:rsidP="0050690A">
      <w:pPr>
        <w:numPr>
          <w:ilvl w:val="0"/>
          <w:numId w:val="8"/>
        </w:numPr>
        <w:ind w:left="0" w:firstLine="567"/>
      </w:pPr>
      <w:r>
        <w:lastRenderedPageBreak/>
        <w:t>П</w:t>
      </w:r>
      <w:r w:rsidR="002B4167" w:rsidRPr="00DC122C">
        <w:t xml:space="preserve">ровести анализ современного состояния </w:t>
      </w:r>
      <w:r w:rsidR="00811149" w:rsidRPr="00DC122C">
        <w:t xml:space="preserve">подготовки </w:t>
      </w:r>
      <w:r w:rsidR="00B55A75" w:rsidRPr="00DC122C">
        <w:t>педагогов</w:t>
      </w:r>
      <w:r w:rsidR="00811149" w:rsidRPr="00DC122C">
        <w:t xml:space="preserve">-психологов, а также особенностей профессиональной деятельности </w:t>
      </w:r>
      <w:r w:rsidR="00BF61B1">
        <w:t>психолога</w:t>
      </w:r>
      <w:r w:rsidR="00811149" w:rsidRPr="00DC122C">
        <w:t xml:space="preserve"> в сфере образования </w:t>
      </w:r>
      <w:r w:rsidR="002B4167" w:rsidRPr="00DC122C">
        <w:t>в аспекте</w:t>
      </w:r>
      <w:r w:rsidR="00811149" w:rsidRPr="00DC122C">
        <w:t xml:space="preserve"> и</w:t>
      </w:r>
      <w:r w:rsidR="00811149" w:rsidRPr="00DC122C">
        <w:t>с</w:t>
      </w:r>
      <w:r w:rsidR="00811149" w:rsidRPr="00DC122C">
        <w:t xml:space="preserve">пользования средств </w:t>
      </w:r>
      <w:r>
        <w:t>ИКТ.</w:t>
      </w:r>
    </w:p>
    <w:p w:rsidR="00DA6A8E" w:rsidRPr="00DC122C" w:rsidRDefault="00DD2486" w:rsidP="0050690A">
      <w:pPr>
        <w:numPr>
          <w:ilvl w:val="0"/>
          <w:numId w:val="8"/>
        </w:numPr>
        <w:ind w:left="0" w:firstLine="567"/>
      </w:pPr>
      <w:r>
        <w:t>О</w:t>
      </w:r>
      <w:r w:rsidR="00742AE0" w:rsidRPr="00DC122C">
        <w:t>пределить</w:t>
      </w:r>
      <w:r w:rsidR="00896ACF" w:rsidRPr="00DC122C">
        <w:t xml:space="preserve"> </w:t>
      </w:r>
      <w:r w:rsidR="00156C94" w:rsidRPr="00DC122C">
        <w:t xml:space="preserve">требования </w:t>
      </w:r>
      <w:r w:rsidR="007A5178" w:rsidRPr="00DC122C">
        <w:t>к профессиональному уровню использования средств ИКТ в деятельности педагога-психолога</w:t>
      </w:r>
      <w:r>
        <w:t>.</w:t>
      </w:r>
    </w:p>
    <w:p w:rsidR="000C6008" w:rsidRPr="00DC122C" w:rsidRDefault="00DD2486" w:rsidP="0050690A">
      <w:pPr>
        <w:numPr>
          <w:ilvl w:val="0"/>
          <w:numId w:val="8"/>
        </w:numPr>
        <w:ind w:left="0" w:firstLine="567"/>
      </w:pPr>
      <w:r>
        <w:t>Т</w:t>
      </w:r>
      <w:r w:rsidR="00DE3472" w:rsidRPr="00DC122C">
        <w:t xml:space="preserve">еоретически обосновать и </w:t>
      </w:r>
      <w:r w:rsidR="00811149" w:rsidRPr="00DC122C">
        <w:t xml:space="preserve">сформулировать </w:t>
      </w:r>
      <w:r w:rsidR="00156C94" w:rsidRPr="00DC122C">
        <w:t xml:space="preserve">принципы </w:t>
      </w:r>
      <w:r w:rsidR="007A5178" w:rsidRPr="00DC122C">
        <w:t>отбора содержания обучения педагогов-психологов в условиях информатизации образования, ориентированного на особенности профессиональной деятельности</w:t>
      </w:r>
      <w:r>
        <w:t>.</w:t>
      </w:r>
    </w:p>
    <w:p w:rsidR="00334C16" w:rsidRDefault="00DD2486" w:rsidP="0050690A">
      <w:pPr>
        <w:numPr>
          <w:ilvl w:val="0"/>
          <w:numId w:val="8"/>
        </w:numPr>
        <w:ind w:left="0" w:firstLine="567"/>
      </w:pPr>
      <w:r>
        <w:t>Р</w:t>
      </w:r>
      <w:r w:rsidR="00106154" w:rsidRPr="00DC122C">
        <w:t>азработать структуру</w:t>
      </w:r>
      <w:r w:rsidR="000669E2" w:rsidRPr="00DC122C">
        <w:t>,</w:t>
      </w:r>
      <w:r w:rsidR="00106154" w:rsidRPr="00DC122C">
        <w:t xml:space="preserve"> содержани</w:t>
      </w:r>
      <w:r w:rsidR="000669E2" w:rsidRPr="00DC122C">
        <w:t>е</w:t>
      </w:r>
      <w:r w:rsidR="00106154" w:rsidRPr="00DC122C">
        <w:t xml:space="preserve"> </w:t>
      </w:r>
      <w:r w:rsidR="00A90475" w:rsidRPr="00DC122C">
        <w:t>подготовки и методические рекомендации для</w:t>
      </w:r>
      <w:r w:rsidR="00106154" w:rsidRPr="00DC122C">
        <w:t xml:space="preserve"> п</w:t>
      </w:r>
      <w:r w:rsidR="00106154" w:rsidRPr="00DC122C">
        <w:t>е</w:t>
      </w:r>
      <w:r w:rsidR="00106154" w:rsidRPr="00DC122C">
        <w:t>дагогов-психологов в области применения средств ИКТ в будущей профе</w:t>
      </w:r>
      <w:r w:rsidR="00106154" w:rsidRPr="00DC122C">
        <w:t>с</w:t>
      </w:r>
      <w:r w:rsidR="00106154" w:rsidRPr="00DC122C">
        <w:t>сиональной деятельности</w:t>
      </w:r>
      <w:r>
        <w:t>.</w:t>
      </w:r>
    </w:p>
    <w:p w:rsidR="00106154" w:rsidRPr="00DC122C" w:rsidRDefault="00DD2486" w:rsidP="0050690A">
      <w:pPr>
        <w:numPr>
          <w:ilvl w:val="0"/>
          <w:numId w:val="8"/>
        </w:numPr>
        <w:ind w:left="0" w:firstLine="567"/>
      </w:pPr>
      <w:r>
        <w:t>П</w:t>
      </w:r>
      <w:r w:rsidR="00106154" w:rsidRPr="00DC122C">
        <w:t>ровести экспериментальную проверку уровня обуче</w:t>
      </w:r>
      <w:r w:rsidR="00106154" w:rsidRPr="00DC122C">
        <w:t>н</w:t>
      </w:r>
      <w:r w:rsidR="00106154" w:rsidRPr="00DC122C">
        <w:t>ности в рамках данной подготовки.</w:t>
      </w:r>
    </w:p>
    <w:p w:rsidR="00607A72" w:rsidRPr="00DC122C" w:rsidRDefault="00607A72" w:rsidP="00BA69B8">
      <w:r w:rsidRPr="00DC122C">
        <w:rPr>
          <w:b/>
        </w:rPr>
        <w:t xml:space="preserve">Методологической основой исследования </w:t>
      </w:r>
      <w:r w:rsidRPr="00DC122C">
        <w:t>явились фундаментальные работы в области: методологии психолого-педагогической науки (Бабанский</w:t>
      </w:r>
      <w:r w:rsidR="000B5748">
        <w:t> </w:t>
      </w:r>
      <w:r w:rsidRPr="00DC122C">
        <w:t>Ю.К., Выго</w:t>
      </w:r>
      <w:r w:rsidRPr="00DC122C">
        <w:t>т</w:t>
      </w:r>
      <w:r w:rsidRPr="00DC122C">
        <w:t>ский</w:t>
      </w:r>
      <w:r w:rsidR="000B5748">
        <w:t> </w:t>
      </w:r>
      <w:r w:rsidRPr="00DC122C">
        <w:t>Л.С., Гальперин</w:t>
      </w:r>
      <w:r w:rsidR="000B5748">
        <w:t> </w:t>
      </w:r>
      <w:r w:rsidRPr="00DC122C">
        <w:t>П.Я., Краевский</w:t>
      </w:r>
      <w:r w:rsidR="000B5748">
        <w:t> </w:t>
      </w:r>
      <w:r w:rsidRPr="00DC122C">
        <w:t>В.В., Леднев</w:t>
      </w:r>
      <w:r w:rsidR="000B5748">
        <w:t> </w:t>
      </w:r>
      <w:r w:rsidRPr="00DC122C">
        <w:t>В.С., Леонтьев</w:t>
      </w:r>
      <w:r w:rsidR="000B5748">
        <w:t> </w:t>
      </w:r>
      <w:r w:rsidRPr="00DC122C">
        <w:t>А.Н., Лернер</w:t>
      </w:r>
      <w:r w:rsidR="000B5748">
        <w:t> </w:t>
      </w:r>
      <w:r w:rsidRPr="00DC122C">
        <w:t>И.Я., Рубцов</w:t>
      </w:r>
      <w:r w:rsidR="00D37E58">
        <w:t> </w:t>
      </w:r>
      <w:r w:rsidRPr="00DC122C">
        <w:t>В.В., Скаткин</w:t>
      </w:r>
      <w:r w:rsidR="00D37E58">
        <w:t> </w:t>
      </w:r>
      <w:r w:rsidRPr="00DC122C">
        <w:t>М.Н., Талызина</w:t>
      </w:r>
      <w:r w:rsidR="00D37E58">
        <w:t> </w:t>
      </w:r>
      <w:r w:rsidRPr="00DC122C">
        <w:t>Н.Ф. и др.); теории и методики информатизации образования (В</w:t>
      </w:r>
      <w:r w:rsidRPr="00DC122C">
        <w:t>а</w:t>
      </w:r>
      <w:r w:rsidRPr="00DC122C">
        <w:t>граменко</w:t>
      </w:r>
      <w:r w:rsidR="00D37E58">
        <w:t> </w:t>
      </w:r>
      <w:r w:rsidRPr="00DC122C">
        <w:t>Я.А., Козлов</w:t>
      </w:r>
      <w:r w:rsidR="00D37E58">
        <w:t> </w:t>
      </w:r>
      <w:r w:rsidRPr="00DC122C">
        <w:t>О.А., Кравцова</w:t>
      </w:r>
      <w:r w:rsidR="00D37E58">
        <w:t> </w:t>
      </w:r>
      <w:r w:rsidRPr="00DC122C">
        <w:t>А.Ю., Кузнецов</w:t>
      </w:r>
      <w:r w:rsidR="00D37E58">
        <w:t> </w:t>
      </w:r>
      <w:r w:rsidRPr="00DC122C">
        <w:t>А.А., Лавина</w:t>
      </w:r>
      <w:r w:rsidR="00D37E58">
        <w:t> </w:t>
      </w:r>
      <w:r w:rsidRPr="00DC122C">
        <w:t>Т.А., Лапчик</w:t>
      </w:r>
      <w:r w:rsidR="00D37E58">
        <w:t> </w:t>
      </w:r>
      <w:r w:rsidRPr="00DC122C">
        <w:t>М.П., Панюкова</w:t>
      </w:r>
      <w:r w:rsidR="00D37E58">
        <w:t> </w:t>
      </w:r>
      <w:r w:rsidRPr="00DC122C">
        <w:t>С.В., Роберт</w:t>
      </w:r>
      <w:r w:rsidR="00D37E58">
        <w:t> </w:t>
      </w:r>
      <w:r w:rsidRPr="00DC122C">
        <w:t>И.В., Пак</w:t>
      </w:r>
      <w:r w:rsidR="00D37E58">
        <w:t> </w:t>
      </w:r>
      <w:r w:rsidR="002D4A28">
        <w:t>Н.И.</w:t>
      </w:r>
      <w:r w:rsidRPr="00DC122C">
        <w:t xml:space="preserve"> и др.); профессиональной подготовки педагогов-психологов (Абрамова</w:t>
      </w:r>
      <w:r w:rsidR="00D37E58">
        <w:t> </w:t>
      </w:r>
      <w:r w:rsidRPr="00DC122C">
        <w:t>Г.С., Алексеева</w:t>
      </w:r>
      <w:r w:rsidR="00D37E58">
        <w:t> </w:t>
      </w:r>
      <w:r w:rsidRPr="00DC122C">
        <w:t>Л.Ф., Анохин</w:t>
      </w:r>
      <w:r w:rsidR="00D37E58">
        <w:t> </w:t>
      </w:r>
      <w:r w:rsidRPr="00DC122C">
        <w:t>П.К., Асмолов</w:t>
      </w:r>
      <w:r w:rsidR="00D37E58">
        <w:t> </w:t>
      </w:r>
      <w:r w:rsidRPr="00DC122C">
        <w:t>А.Г., Гуревич</w:t>
      </w:r>
      <w:r w:rsidR="00CC77FB">
        <w:t> </w:t>
      </w:r>
      <w:r w:rsidRPr="00DC122C">
        <w:t>К.М., Дубровина</w:t>
      </w:r>
      <w:r w:rsidR="00CC77FB">
        <w:t> </w:t>
      </w:r>
      <w:r w:rsidRPr="00DC122C">
        <w:t>И.В., Кала</w:t>
      </w:r>
      <w:r w:rsidR="00CC77FB">
        <w:t> </w:t>
      </w:r>
      <w:r w:rsidRPr="00DC122C">
        <w:t>У.В., Раудик</w:t>
      </w:r>
      <w:r w:rsidR="00CC77FB">
        <w:t> </w:t>
      </w:r>
      <w:r w:rsidRPr="00DC122C">
        <w:t>В.В. и др.)</w:t>
      </w:r>
      <w:r>
        <w:t xml:space="preserve">; </w:t>
      </w:r>
      <w:r w:rsidRPr="00DC122C">
        <w:t>работы в области содержания и методики преподавания курса информатики и информационных технологий в педагогич</w:t>
      </w:r>
      <w:r w:rsidRPr="00DC122C">
        <w:t>е</w:t>
      </w:r>
      <w:r w:rsidRPr="00DC122C">
        <w:t>ском образовании (Бешенков</w:t>
      </w:r>
      <w:r w:rsidR="00CC77FB">
        <w:t> </w:t>
      </w:r>
      <w:r w:rsidRPr="00DC122C">
        <w:t>С.А., Брановский</w:t>
      </w:r>
      <w:r w:rsidR="00CC77FB">
        <w:t> </w:t>
      </w:r>
      <w:r w:rsidRPr="00DC122C">
        <w:t>Ю.А., Гейн</w:t>
      </w:r>
      <w:r w:rsidR="00CC77FB">
        <w:t> </w:t>
      </w:r>
      <w:r w:rsidRPr="00DC122C">
        <w:t>А.Г., Ершов</w:t>
      </w:r>
      <w:r w:rsidR="00CC77FB">
        <w:t> </w:t>
      </w:r>
      <w:r w:rsidRPr="00DC122C">
        <w:t>А.П., Жданов</w:t>
      </w:r>
      <w:r w:rsidR="00CC77FB">
        <w:t> </w:t>
      </w:r>
      <w:r w:rsidRPr="00DC122C">
        <w:t>С.А., Кравцова</w:t>
      </w:r>
      <w:r w:rsidR="00CC77FB">
        <w:t> </w:t>
      </w:r>
      <w:r w:rsidRPr="00DC122C">
        <w:t>А.Ю., Кузнецов</w:t>
      </w:r>
      <w:r w:rsidR="00CC77FB">
        <w:t> </w:t>
      </w:r>
      <w:r w:rsidRPr="00DC122C">
        <w:t>А.А., Кузнецов</w:t>
      </w:r>
      <w:r w:rsidR="00CC77FB">
        <w:t> </w:t>
      </w:r>
      <w:r w:rsidRPr="00DC122C">
        <w:t>Э.И., Лавина</w:t>
      </w:r>
      <w:r w:rsidR="00CC77FB">
        <w:t> </w:t>
      </w:r>
      <w:r w:rsidRPr="00DC122C">
        <w:t>Т.А., Лапчик</w:t>
      </w:r>
      <w:r w:rsidR="00CC77FB">
        <w:t> </w:t>
      </w:r>
      <w:r w:rsidR="002D4A28">
        <w:t>М.П., Мат</w:t>
      </w:r>
      <w:r w:rsidRPr="00DC122C">
        <w:t>р</w:t>
      </w:r>
      <w:r w:rsidRPr="00DC122C">
        <w:t>о</w:t>
      </w:r>
      <w:r w:rsidRPr="00DC122C">
        <w:t>сов</w:t>
      </w:r>
      <w:r w:rsidR="00CC77FB">
        <w:t> </w:t>
      </w:r>
      <w:r w:rsidRPr="00DC122C">
        <w:t>В.Л., Могилев</w:t>
      </w:r>
      <w:r w:rsidR="00CC77FB">
        <w:t> </w:t>
      </w:r>
      <w:r w:rsidRPr="00DC122C">
        <w:t>А.В., Пак</w:t>
      </w:r>
      <w:r w:rsidR="00CC77FB">
        <w:t> </w:t>
      </w:r>
      <w:r w:rsidRPr="00DC122C">
        <w:t>Н.И., Ракитина</w:t>
      </w:r>
      <w:r w:rsidR="00CC77FB">
        <w:t> </w:t>
      </w:r>
      <w:r w:rsidRPr="00DC122C">
        <w:t>Е.А., Роберт</w:t>
      </w:r>
      <w:r w:rsidR="00CC77FB">
        <w:t> </w:t>
      </w:r>
      <w:r w:rsidRPr="00DC122C">
        <w:t>И.В., Хенн</w:t>
      </w:r>
      <w:r w:rsidRPr="00DC122C">
        <w:t>е</w:t>
      </w:r>
      <w:r w:rsidRPr="00DC122C">
        <w:t>р</w:t>
      </w:r>
      <w:r w:rsidR="00CC77FB">
        <w:t> </w:t>
      </w:r>
      <w:r w:rsidRPr="00DC122C">
        <w:t>И.К. и др.).</w:t>
      </w:r>
    </w:p>
    <w:p w:rsidR="00811149" w:rsidRPr="00DC122C" w:rsidRDefault="00811149" w:rsidP="00BA69B8">
      <w:r w:rsidRPr="00DC122C">
        <w:rPr>
          <w:b/>
        </w:rPr>
        <w:t>Методы исследования</w:t>
      </w:r>
      <w:r w:rsidRPr="00DC122C">
        <w:t>: изучение и анализ нормативных документов, пс</w:t>
      </w:r>
      <w:r w:rsidRPr="00DC122C">
        <w:t>и</w:t>
      </w:r>
      <w:r w:rsidRPr="00DC122C">
        <w:t>холого-педагогической, технической, специальной литературы по проблеме исследования; наблюдение и анализ педагогических ситуаций, изучение и обо</w:t>
      </w:r>
      <w:r w:rsidRPr="00DC122C">
        <w:t>б</w:t>
      </w:r>
      <w:r w:rsidRPr="00DC122C">
        <w:t>щение опыта преподавания информатики и ИКТ, анкетирование и тестирование, наблюдение и опрос, проведение педагогического эксперимента и статистическая обр</w:t>
      </w:r>
      <w:r w:rsidRPr="00DC122C">
        <w:t>а</w:t>
      </w:r>
      <w:r w:rsidRPr="00DC122C">
        <w:t xml:space="preserve">ботка его результатов. </w:t>
      </w:r>
    </w:p>
    <w:p w:rsidR="00E84E1B" w:rsidRPr="00DC122C" w:rsidRDefault="00E84E1B" w:rsidP="00BA69B8">
      <w:r w:rsidRPr="00DC122C">
        <w:rPr>
          <w:b/>
        </w:rPr>
        <w:t>Научная новизна и теоретическая значимость</w:t>
      </w:r>
      <w:r w:rsidRPr="00DC122C">
        <w:t xml:space="preserve"> исследования заключае</w:t>
      </w:r>
      <w:r w:rsidRPr="00DC122C">
        <w:t>т</w:t>
      </w:r>
      <w:r w:rsidRPr="00DC122C">
        <w:t>ся в</w:t>
      </w:r>
      <w:r>
        <w:t>:</w:t>
      </w:r>
      <w:r w:rsidRPr="00DC122C">
        <w:t xml:space="preserve"> определен</w:t>
      </w:r>
      <w:r>
        <w:t>ии</w:t>
      </w:r>
      <w:r w:rsidRPr="00DC122C">
        <w:t xml:space="preserve"> требовани</w:t>
      </w:r>
      <w:r>
        <w:t>й</w:t>
      </w:r>
      <w:r w:rsidRPr="00DC122C">
        <w:t xml:space="preserve"> к профессиональному уровню использования средств ИКТ в деятельности педагога-психолога; теоретическ</w:t>
      </w:r>
      <w:r>
        <w:t>ом</w:t>
      </w:r>
      <w:r w:rsidRPr="00DC122C">
        <w:t xml:space="preserve"> обоснован</w:t>
      </w:r>
      <w:r>
        <w:t>ии</w:t>
      </w:r>
      <w:r w:rsidRPr="00DC122C">
        <w:t xml:space="preserve"> и формулирован</w:t>
      </w:r>
      <w:r>
        <w:t>ии</w:t>
      </w:r>
      <w:r w:rsidRPr="00DC122C">
        <w:t xml:space="preserve"> принцип</w:t>
      </w:r>
      <w:r>
        <w:t>ов</w:t>
      </w:r>
      <w:r w:rsidRPr="00DC122C">
        <w:t xml:space="preserve"> отбора содержания обучения педагогов-психологов в условиях информатизации образования, ориентированного на особенности профессиональной деятельности</w:t>
      </w:r>
      <w:r>
        <w:t xml:space="preserve">; разработке структуры содержания подготовки </w:t>
      </w:r>
      <w:r w:rsidRPr="00DC122C">
        <w:t>педагогов-психологов</w:t>
      </w:r>
      <w:r>
        <w:t>.</w:t>
      </w:r>
    </w:p>
    <w:p w:rsidR="006C7F37" w:rsidRDefault="006C7F37" w:rsidP="00BA69B8">
      <w:r w:rsidRPr="00E763E9">
        <w:rPr>
          <w:b/>
        </w:rPr>
        <w:lastRenderedPageBreak/>
        <w:t xml:space="preserve">Практическая значимость </w:t>
      </w:r>
      <w:r w:rsidRPr="00E763E9">
        <w:t>исследования</w:t>
      </w:r>
      <w:r w:rsidRPr="00E763E9">
        <w:rPr>
          <w:b/>
        </w:rPr>
        <w:t xml:space="preserve"> </w:t>
      </w:r>
      <w:r w:rsidRPr="00E763E9">
        <w:t>состоит</w:t>
      </w:r>
      <w:r w:rsidRPr="00E763E9">
        <w:rPr>
          <w:b/>
        </w:rPr>
        <w:t xml:space="preserve"> </w:t>
      </w:r>
      <w:r w:rsidRPr="00E763E9">
        <w:t>в том, что разработаны программа и содержание курса «ИКТ в профессиональной деятельности педагога-психолога»; учебно-методический комплекс, состоящий из рабочей программы, курса лекций, практических заданий</w:t>
      </w:r>
      <w:r>
        <w:t>, отражающих особенности применения средств ИКТ в деятельности педагога-психолога</w:t>
      </w:r>
      <w:r w:rsidRPr="00E763E9">
        <w:t>; методические рекомендации по его реализации; определены формы организации учебной деятельности, методы формирования умений и навыков использования средств ИКТ</w:t>
      </w:r>
      <w:r>
        <w:t xml:space="preserve"> в </w:t>
      </w:r>
      <w:r w:rsidRPr="00DC122C">
        <w:t>психодиагностик</w:t>
      </w:r>
      <w:r>
        <w:t>е</w:t>
      </w:r>
      <w:r w:rsidRPr="00DC122C">
        <w:t>, психокоррекции, психопрофилактик</w:t>
      </w:r>
      <w:r>
        <w:t>е</w:t>
      </w:r>
      <w:r w:rsidRPr="00DC122C">
        <w:t>, психоконсультировани</w:t>
      </w:r>
      <w:r>
        <w:t>и</w:t>
      </w:r>
      <w:r w:rsidRPr="00DC122C">
        <w:t>, психопросвещени</w:t>
      </w:r>
      <w:r>
        <w:t>и</w:t>
      </w:r>
      <w:r w:rsidRPr="00E763E9">
        <w:t>.</w:t>
      </w:r>
      <w:r w:rsidRPr="00DC122C">
        <w:t xml:space="preserve"> </w:t>
      </w:r>
    </w:p>
    <w:p w:rsidR="00635F9F" w:rsidRPr="00817404" w:rsidRDefault="00635F9F" w:rsidP="00635F9F">
      <w:pPr>
        <w:rPr>
          <w:szCs w:val="20"/>
        </w:rPr>
      </w:pPr>
      <w:r w:rsidRPr="00817404">
        <w:rPr>
          <w:szCs w:val="20"/>
        </w:rPr>
        <w:t xml:space="preserve">Результаты исследования </w:t>
      </w:r>
      <w:r>
        <w:rPr>
          <w:szCs w:val="20"/>
        </w:rPr>
        <w:t>и методические рекомендации могут быть и</w:t>
      </w:r>
      <w:r>
        <w:rPr>
          <w:szCs w:val="20"/>
        </w:rPr>
        <w:t>с</w:t>
      </w:r>
      <w:r>
        <w:rPr>
          <w:szCs w:val="20"/>
        </w:rPr>
        <w:t>пользованы на практике в системе высшего и дополнительного образования, курсов повышения квал</w:t>
      </w:r>
      <w:r>
        <w:rPr>
          <w:szCs w:val="20"/>
        </w:rPr>
        <w:t>и</w:t>
      </w:r>
      <w:r>
        <w:rPr>
          <w:szCs w:val="20"/>
        </w:rPr>
        <w:t>фикации работников психологических служб.</w:t>
      </w:r>
    </w:p>
    <w:p w:rsidR="00811149" w:rsidRPr="00DC122C" w:rsidRDefault="00811149" w:rsidP="00BA69B8">
      <w:pPr>
        <w:rPr>
          <w:szCs w:val="28"/>
        </w:rPr>
      </w:pPr>
      <w:r w:rsidRPr="00DC122C">
        <w:rPr>
          <w:b/>
          <w:szCs w:val="28"/>
        </w:rPr>
        <w:t>Этапы исследования</w:t>
      </w:r>
      <w:r w:rsidRPr="00DC122C">
        <w:rPr>
          <w:szCs w:val="28"/>
        </w:rPr>
        <w:t>. Исследование проводилось в два этапа. На этапе констати</w:t>
      </w:r>
      <w:r w:rsidR="005D66CD">
        <w:rPr>
          <w:szCs w:val="28"/>
        </w:rPr>
        <w:t>рующего эксперимента (2003-2005 </w:t>
      </w:r>
      <w:r w:rsidRPr="00DC122C">
        <w:rPr>
          <w:szCs w:val="28"/>
        </w:rPr>
        <w:t>гг.) был проведен анализ филосо</w:t>
      </w:r>
      <w:r w:rsidRPr="00DC122C">
        <w:rPr>
          <w:szCs w:val="28"/>
        </w:rPr>
        <w:t>ф</w:t>
      </w:r>
      <w:r w:rsidRPr="00DC122C">
        <w:rPr>
          <w:szCs w:val="28"/>
        </w:rPr>
        <w:t>ской, психолого-педагогической, методической и специальной литературы, ди</w:t>
      </w:r>
      <w:r w:rsidRPr="00DC122C">
        <w:rPr>
          <w:szCs w:val="28"/>
        </w:rPr>
        <w:t>с</w:t>
      </w:r>
      <w:r w:rsidRPr="00DC122C">
        <w:rPr>
          <w:szCs w:val="28"/>
        </w:rPr>
        <w:t>сертационных исследований, монографий по проблеме исследования. Одновр</w:t>
      </w:r>
      <w:r w:rsidRPr="00DC122C">
        <w:rPr>
          <w:szCs w:val="28"/>
        </w:rPr>
        <w:t>е</w:t>
      </w:r>
      <w:r w:rsidRPr="00DC122C">
        <w:rPr>
          <w:szCs w:val="28"/>
        </w:rPr>
        <w:t>менно проводился анализ сущест</w:t>
      </w:r>
      <w:r w:rsidR="00807B0F" w:rsidRPr="00DC122C">
        <w:rPr>
          <w:szCs w:val="28"/>
        </w:rPr>
        <w:t>вующей подготовки педагогов</w:t>
      </w:r>
      <w:r w:rsidRPr="00DC122C">
        <w:rPr>
          <w:szCs w:val="28"/>
        </w:rPr>
        <w:t>-психологов в области ИКТ. На этом этапе были определены предмет, цель, задачи, разраб</w:t>
      </w:r>
      <w:r w:rsidRPr="00DC122C">
        <w:rPr>
          <w:szCs w:val="28"/>
        </w:rPr>
        <w:t>а</w:t>
      </w:r>
      <w:r w:rsidRPr="00DC122C">
        <w:rPr>
          <w:szCs w:val="28"/>
        </w:rPr>
        <w:t xml:space="preserve">тывалась рабочая гипотеза, </w:t>
      </w:r>
      <w:r w:rsidR="00712660" w:rsidRPr="00DC122C">
        <w:rPr>
          <w:szCs w:val="28"/>
        </w:rPr>
        <w:t>структура</w:t>
      </w:r>
      <w:r w:rsidR="00814145" w:rsidRPr="00DC122C">
        <w:rPr>
          <w:szCs w:val="28"/>
        </w:rPr>
        <w:t xml:space="preserve"> содержания и методическ</w:t>
      </w:r>
      <w:r w:rsidR="00712660" w:rsidRPr="00DC122C">
        <w:rPr>
          <w:szCs w:val="28"/>
        </w:rPr>
        <w:t>ие</w:t>
      </w:r>
      <w:r w:rsidR="00814145" w:rsidRPr="00DC122C">
        <w:rPr>
          <w:szCs w:val="28"/>
        </w:rPr>
        <w:t xml:space="preserve"> </w:t>
      </w:r>
      <w:r w:rsidR="00712660" w:rsidRPr="00DC122C">
        <w:rPr>
          <w:szCs w:val="28"/>
        </w:rPr>
        <w:t xml:space="preserve">подходы к </w:t>
      </w:r>
      <w:r w:rsidR="00814145" w:rsidRPr="00DC122C">
        <w:rPr>
          <w:szCs w:val="28"/>
        </w:rPr>
        <w:t>подготовк</w:t>
      </w:r>
      <w:r w:rsidR="00712660" w:rsidRPr="00DC122C">
        <w:rPr>
          <w:szCs w:val="28"/>
        </w:rPr>
        <w:t>е</w:t>
      </w:r>
      <w:r w:rsidR="00814145" w:rsidRPr="00DC122C">
        <w:rPr>
          <w:szCs w:val="28"/>
        </w:rPr>
        <w:t xml:space="preserve"> педагогов-психологов </w:t>
      </w:r>
      <w:r w:rsidR="00712660" w:rsidRPr="00DC122C">
        <w:rPr>
          <w:szCs w:val="28"/>
        </w:rPr>
        <w:t xml:space="preserve">в области </w:t>
      </w:r>
      <w:r w:rsidR="00814145" w:rsidRPr="00DC122C">
        <w:rPr>
          <w:szCs w:val="28"/>
        </w:rPr>
        <w:t>применени</w:t>
      </w:r>
      <w:r w:rsidR="00712660" w:rsidRPr="00DC122C">
        <w:rPr>
          <w:szCs w:val="28"/>
        </w:rPr>
        <w:t>я</w:t>
      </w:r>
      <w:r w:rsidR="00814145" w:rsidRPr="00DC122C">
        <w:rPr>
          <w:szCs w:val="28"/>
        </w:rPr>
        <w:t xml:space="preserve"> средств ИКТ в профе</w:t>
      </w:r>
      <w:r w:rsidR="00814145" w:rsidRPr="00DC122C">
        <w:rPr>
          <w:szCs w:val="28"/>
        </w:rPr>
        <w:t>с</w:t>
      </w:r>
      <w:r w:rsidR="00814145" w:rsidRPr="00DC122C">
        <w:rPr>
          <w:szCs w:val="28"/>
        </w:rPr>
        <w:t>сиональной деятельности</w:t>
      </w:r>
      <w:r w:rsidRPr="00DC122C">
        <w:rPr>
          <w:szCs w:val="28"/>
        </w:rPr>
        <w:t xml:space="preserve">. </w:t>
      </w:r>
      <w:r w:rsidR="00E26B26" w:rsidRPr="00DC122C">
        <w:rPr>
          <w:szCs w:val="28"/>
        </w:rPr>
        <w:t>Выявлялись</w:t>
      </w:r>
      <w:r w:rsidRPr="00DC122C">
        <w:rPr>
          <w:szCs w:val="28"/>
        </w:rPr>
        <w:t xml:space="preserve"> </w:t>
      </w:r>
      <w:r w:rsidR="00712660" w:rsidRPr="00DC122C">
        <w:rPr>
          <w:szCs w:val="28"/>
        </w:rPr>
        <w:t>уровни</w:t>
      </w:r>
      <w:r w:rsidRPr="00DC122C">
        <w:rPr>
          <w:szCs w:val="28"/>
        </w:rPr>
        <w:t xml:space="preserve"> </w:t>
      </w:r>
      <w:r w:rsidR="00570955" w:rsidRPr="00DC122C">
        <w:rPr>
          <w:szCs w:val="28"/>
        </w:rPr>
        <w:t>подготовки</w:t>
      </w:r>
      <w:r w:rsidRPr="00DC122C">
        <w:rPr>
          <w:szCs w:val="28"/>
        </w:rPr>
        <w:t xml:space="preserve"> </w:t>
      </w:r>
      <w:r w:rsidR="000B6937" w:rsidRPr="00DC122C">
        <w:rPr>
          <w:szCs w:val="28"/>
        </w:rPr>
        <w:t>педагогов-психологов в области</w:t>
      </w:r>
      <w:r w:rsidRPr="00DC122C">
        <w:rPr>
          <w:szCs w:val="28"/>
        </w:rPr>
        <w:t xml:space="preserve"> пр</w:t>
      </w:r>
      <w:r w:rsidRPr="00DC122C">
        <w:rPr>
          <w:szCs w:val="28"/>
        </w:rPr>
        <w:t>и</w:t>
      </w:r>
      <w:r w:rsidRPr="00DC122C">
        <w:rPr>
          <w:szCs w:val="28"/>
        </w:rPr>
        <w:t>менени</w:t>
      </w:r>
      <w:r w:rsidR="000B6937" w:rsidRPr="00DC122C">
        <w:rPr>
          <w:szCs w:val="28"/>
        </w:rPr>
        <w:t>я</w:t>
      </w:r>
      <w:r w:rsidRPr="00DC122C">
        <w:rPr>
          <w:szCs w:val="28"/>
        </w:rPr>
        <w:t xml:space="preserve"> средств ИКТ в профессиональной деятельности</w:t>
      </w:r>
      <w:r w:rsidR="00E26B26" w:rsidRPr="00DC122C">
        <w:rPr>
          <w:szCs w:val="28"/>
        </w:rPr>
        <w:t xml:space="preserve">. </w:t>
      </w:r>
      <w:r w:rsidR="0081363E" w:rsidRPr="00DC122C">
        <w:rPr>
          <w:szCs w:val="28"/>
        </w:rPr>
        <w:t>Определялись требования к профессиональному уровню использования средств ИКТ в деятельности педагога-психолога; формулиров</w:t>
      </w:r>
      <w:r w:rsidR="0081363E" w:rsidRPr="00DC122C">
        <w:rPr>
          <w:szCs w:val="28"/>
        </w:rPr>
        <w:t>а</w:t>
      </w:r>
      <w:r w:rsidR="0081363E" w:rsidRPr="00DC122C">
        <w:rPr>
          <w:szCs w:val="28"/>
        </w:rPr>
        <w:t>лись принципы отбора содержания обучения педагогов-психологов в условиях информатизации образования, ориентированного на особенности профессиональной деятельности;  производился отбор содержания обучения по курсу, составляющ</w:t>
      </w:r>
      <w:r w:rsidR="0081363E" w:rsidRPr="00DC122C">
        <w:rPr>
          <w:szCs w:val="28"/>
        </w:rPr>
        <w:t>е</w:t>
      </w:r>
      <w:r w:rsidR="0081363E" w:rsidRPr="00DC122C">
        <w:rPr>
          <w:szCs w:val="28"/>
        </w:rPr>
        <w:t>му основу предложенного профессионального уровня подготовки, определ</w:t>
      </w:r>
      <w:r w:rsidR="0081363E" w:rsidRPr="00DC122C">
        <w:rPr>
          <w:szCs w:val="28"/>
        </w:rPr>
        <w:t>я</w:t>
      </w:r>
      <w:r w:rsidR="0081363E" w:rsidRPr="00DC122C">
        <w:rPr>
          <w:szCs w:val="28"/>
        </w:rPr>
        <w:t>лись формы и методы обучения, разрабатывались методические рекомендации по пров</w:t>
      </w:r>
      <w:r w:rsidR="0081363E" w:rsidRPr="00DC122C">
        <w:rPr>
          <w:szCs w:val="28"/>
        </w:rPr>
        <w:t>е</w:t>
      </w:r>
      <w:r w:rsidR="0081363E" w:rsidRPr="00DC122C">
        <w:rPr>
          <w:szCs w:val="28"/>
        </w:rPr>
        <w:t xml:space="preserve">дению курса «ИКТ в профессиональной деятельности </w:t>
      </w:r>
      <w:r w:rsidR="0081363E">
        <w:rPr>
          <w:szCs w:val="28"/>
        </w:rPr>
        <w:t>педагога-</w:t>
      </w:r>
      <w:r w:rsidR="0081363E" w:rsidRPr="00DC122C">
        <w:rPr>
          <w:szCs w:val="28"/>
        </w:rPr>
        <w:t>пс</w:t>
      </w:r>
      <w:r w:rsidR="0081363E" w:rsidRPr="00DC122C">
        <w:rPr>
          <w:szCs w:val="28"/>
        </w:rPr>
        <w:t>и</w:t>
      </w:r>
      <w:r w:rsidR="0081363E" w:rsidRPr="00DC122C">
        <w:rPr>
          <w:szCs w:val="28"/>
        </w:rPr>
        <w:t>холога».</w:t>
      </w:r>
    </w:p>
    <w:p w:rsidR="00811149" w:rsidRPr="00DC122C" w:rsidRDefault="00CB022C" w:rsidP="00BA69B8">
      <w:pPr>
        <w:rPr>
          <w:szCs w:val="28"/>
        </w:rPr>
      </w:pPr>
      <w:r>
        <w:rPr>
          <w:szCs w:val="28"/>
        </w:rPr>
        <w:t>На втором этапе (2005-2007 </w:t>
      </w:r>
      <w:r w:rsidR="00811149" w:rsidRPr="00DC122C">
        <w:rPr>
          <w:szCs w:val="28"/>
        </w:rPr>
        <w:t>гг.) корректировал</w:t>
      </w:r>
      <w:r w:rsidR="00433278" w:rsidRPr="00DC122C">
        <w:rPr>
          <w:szCs w:val="28"/>
        </w:rPr>
        <w:t>ась</w:t>
      </w:r>
      <w:r w:rsidR="00811149" w:rsidRPr="00DC122C">
        <w:rPr>
          <w:szCs w:val="28"/>
        </w:rPr>
        <w:t xml:space="preserve"> учебн</w:t>
      </w:r>
      <w:r w:rsidR="00433278" w:rsidRPr="00DC122C">
        <w:rPr>
          <w:szCs w:val="28"/>
        </w:rPr>
        <w:t>ая</w:t>
      </w:r>
      <w:r w:rsidR="00811149" w:rsidRPr="00DC122C">
        <w:rPr>
          <w:szCs w:val="28"/>
        </w:rPr>
        <w:t xml:space="preserve"> программ</w:t>
      </w:r>
      <w:r w:rsidR="00433278" w:rsidRPr="00DC122C">
        <w:rPr>
          <w:szCs w:val="28"/>
        </w:rPr>
        <w:t>а</w:t>
      </w:r>
      <w:r w:rsidR="00811149" w:rsidRPr="00DC122C">
        <w:rPr>
          <w:szCs w:val="28"/>
        </w:rPr>
        <w:t xml:space="preserve">, проводилась оценка уровня </w:t>
      </w:r>
      <w:r w:rsidR="00570955" w:rsidRPr="00DC122C">
        <w:rPr>
          <w:szCs w:val="28"/>
        </w:rPr>
        <w:t>обученности</w:t>
      </w:r>
      <w:r w:rsidR="00811149" w:rsidRPr="00DC122C">
        <w:rPr>
          <w:szCs w:val="28"/>
        </w:rPr>
        <w:t xml:space="preserve"> ст</w:t>
      </w:r>
      <w:r w:rsidR="00811149" w:rsidRPr="00DC122C">
        <w:rPr>
          <w:szCs w:val="28"/>
        </w:rPr>
        <w:t>у</w:t>
      </w:r>
      <w:r w:rsidR="00811149" w:rsidRPr="00DC122C">
        <w:rPr>
          <w:szCs w:val="28"/>
        </w:rPr>
        <w:t>дентов-психологов к применению средств ИКТ в будущей профессиональной деятельности, оформлялись результаты и</w:t>
      </w:r>
      <w:r w:rsidR="00811149" w:rsidRPr="00DC122C">
        <w:rPr>
          <w:szCs w:val="28"/>
        </w:rPr>
        <w:t>с</w:t>
      </w:r>
      <w:r w:rsidR="00811149" w:rsidRPr="00DC122C">
        <w:rPr>
          <w:szCs w:val="28"/>
        </w:rPr>
        <w:t>следования.</w:t>
      </w:r>
    </w:p>
    <w:p w:rsidR="00983DDF" w:rsidRPr="00DC122C" w:rsidRDefault="0081363E" w:rsidP="00BA69B8">
      <w:pPr>
        <w:rPr>
          <w:szCs w:val="28"/>
        </w:rPr>
      </w:pPr>
      <w:r w:rsidRPr="00DC122C">
        <w:rPr>
          <w:b/>
          <w:szCs w:val="28"/>
        </w:rPr>
        <w:t>Апробация результатов исследования</w:t>
      </w:r>
      <w:r w:rsidRPr="00DC122C">
        <w:rPr>
          <w:szCs w:val="28"/>
        </w:rPr>
        <w:t xml:space="preserve"> проводилась на заседаниях кафе</w:t>
      </w:r>
      <w:r w:rsidRPr="00DC122C">
        <w:rPr>
          <w:szCs w:val="28"/>
        </w:rPr>
        <w:t>д</w:t>
      </w:r>
      <w:r w:rsidRPr="00DC122C">
        <w:rPr>
          <w:szCs w:val="28"/>
        </w:rPr>
        <w:t>ры прикладной информатики Череповецкого государственного университета (2003</w:t>
      </w:r>
      <w:r>
        <w:rPr>
          <w:szCs w:val="28"/>
        </w:rPr>
        <w:t>–2008 </w:t>
      </w:r>
      <w:r w:rsidRPr="00DC122C">
        <w:rPr>
          <w:szCs w:val="28"/>
        </w:rPr>
        <w:t xml:space="preserve">гг.), </w:t>
      </w:r>
      <w:r>
        <w:rPr>
          <w:szCs w:val="28"/>
        </w:rPr>
        <w:t>е</w:t>
      </w:r>
      <w:r w:rsidRPr="00DC122C">
        <w:rPr>
          <w:szCs w:val="28"/>
        </w:rPr>
        <w:t>жегодной конференции молодых ученых (г.</w:t>
      </w:r>
      <w:r>
        <w:rPr>
          <w:szCs w:val="28"/>
        </w:rPr>
        <w:t> </w:t>
      </w:r>
      <w:r w:rsidRPr="00DC122C">
        <w:rPr>
          <w:szCs w:val="28"/>
        </w:rPr>
        <w:t>Череповец, Чер</w:t>
      </w:r>
      <w:r w:rsidRPr="00DC122C">
        <w:rPr>
          <w:szCs w:val="28"/>
        </w:rPr>
        <w:t>е</w:t>
      </w:r>
      <w:r w:rsidRPr="00DC122C">
        <w:rPr>
          <w:szCs w:val="28"/>
        </w:rPr>
        <w:t>повецкий государственный университет, 2005</w:t>
      </w:r>
      <w:r>
        <w:rPr>
          <w:szCs w:val="28"/>
        </w:rPr>
        <w:t> </w:t>
      </w:r>
      <w:r w:rsidRPr="00DC122C">
        <w:rPr>
          <w:szCs w:val="28"/>
        </w:rPr>
        <w:t xml:space="preserve">г.), </w:t>
      </w:r>
      <w:r>
        <w:rPr>
          <w:szCs w:val="28"/>
        </w:rPr>
        <w:t>е</w:t>
      </w:r>
      <w:r w:rsidRPr="00DC122C">
        <w:rPr>
          <w:szCs w:val="28"/>
        </w:rPr>
        <w:t>жегодных смотрах-сессиях аспирантов и молодых ученых по отраслям наук (г.</w:t>
      </w:r>
      <w:r>
        <w:rPr>
          <w:szCs w:val="28"/>
        </w:rPr>
        <w:t> </w:t>
      </w:r>
      <w:r w:rsidRPr="00DC122C">
        <w:rPr>
          <w:szCs w:val="28"/>
        </w:rPr>
        <w:t>Вологда, Вологодский гос</w:t>
      </w:r>
      <w:r w:rsidRPr="00DC122C">
        <w:rPr>
          <w:szCs w:val="28"/>
        </w:rPr>
        <w:t>у</w:t>
      </w:r>
      <w:r w:rsidRPr="00DC122C">
        <w:rPr>
          <w:szCs w:val="28"/>
        </w:rPr>
        <w:t>дарственный педагогический университет, 2007</w:t>
      </w:r>
      <w:r>
        <w:rPr>
          <w:szCs w:val="28"/>
        </w:rPr>
        <w:t>–2008 г</w:t>
      </w:r>
      <w:r w:rsidRPr="00DC122C">
        <w:rPr>
          <w:szCs w:val="28"/>
        </w:rPr>
        <w:t xml:space="preserve">г.), </w:t>
      </w:r>
      <w:r>
        <w:rPr>
          <w:szCs w:val="28"/>
          <w:lang w:val="en-US"/>
        </w:rPr>
        <w:t>VI</w:t>
      </w:r>
      <w:r w:rsidRPr="00DC122C">
        <w:rPr>
          <w:szCs w:val="28"/>
        </w:rPr>
        <w:t xml:space="preserve"> всеросси</w:t>
      </w:r>
      <w:r w:rsidRPr="00DC122C">
        <w:rPr>
          <w:szCs w:val="28"/>
        </w:rPr>
        <w:t>й</w:t>
      </w:r>
      <w:r w:rsidRPr="00DC122C">
        <w:rPr>
          <w:szCs w:val="28"/>
        </w:rPr>
        <w:t xml:space="preserve">ской научно-технической конференции «Вузовская </w:t>
      </w:r>
      <w:r w:rsidRPr="00DC122C">
        <w:rPr>
          <w:szCs w:val="28"/>
        </w:rPr>
        <w:lastRenderedPageBreak/>
        <w:t>наука – региону» (г.</w:t>
      </w:r>
      <w:r>
        <w:rPr>
          <w:szCs w:val="28"/>
        </w:rPr>
        <w:t> </w:t>
      </w:r>
      <w:r w:rsidRPr="00DC122C">
        <w:rPr>
          <w:szCs w:val="28"/>
        </w:rPr>
        <w:t>Вол</w:t>
      </w:r>
      <w:r w:rsidRPr="00DC122C">
        <w:rPr>
          <w:szCs w:val="28"/>
        </w:rPr>
        <w:t>о</w:t>
      </w:r>
      <w:r>
        <w:rPr>
          <w:szCs w:val="28"/>
        </w:rPr>
        <w:t>г</w:t>
      </w:r>
      <w:r w:rsidRPr="00DC122C">
        <w:rPr>
          <w:szCs w:val="28"/>
        </w:rPr>
        <w:t>да, Вологодский государственны</w:t>
      </w:r>
      <w:r>
        <w:rPr>
          <w:szCs w:val="28"/>
        </w:rPr>
        <w:t>й технический университет, 2008 </w:t>
      </w:r>
      <w:r w:rsidRPr="00DC122C">
        <w:rPr>
          <w:szCs w:val="28"/>
        </w:rPr>
        <w:t>г.), межд</w:t>
      </w:r>
      <w:r w:rsidRPr="00DC122C">
        <w:rPr>
          <w:szCs w:val="28"/>
        </w:rPr>
        <w:t>у</w:t>
      </w:r>
      <w:r w:rsidRPr="00DC122C">
        <w:rPr>
          <w:szCs w:val="28"/>
        </w:rPr>
        <w:t>народной научно-практической конференции «</w:t>
      </w:r>
      <w:r w:rsidR="00DE47DB" w:rsidRPr="00DC122C">
        <w:rPr>
          <w:szCs w:val="28"/>
        </w:rPr>
        <w:t>Развитие отечестве</w:t>
      </w:r>
      <w:r w:rsidR="00DE47DB" w:rsidRPr="00DC122C">
        <w:rPr>
          <w:szCs w:val="28"/>
        </w:rPr>
        <w:t>н</w:t>
      </w:r>
      <w:r w:rsidR="00DE47DB" w:rsidRPr="00DC122C">
        <w:rPr>
          <w:szCs w:val="28"/>
        </w:rPr>
        <w:t>ной системы информатизации образования в здоровьесберегающих условиях (г.</w:t>
      </w:r>
      <w:r w:rsidR="00CB022C">
        <w:rPr>
          <w:szCs w:val="28"/>
        </w:rPr>
        <w:t> </w:t>
      </w:r>
      <w:r w:rsidR="00DE47DB" w:rsidRPr="00DC122C">
        <w:rPr>
          <w:szCs w:val="28"/>
        </w:rPr>
        <w:t>Москва, ИИ</w:t>
      </w:r>
      <w:r w:rsidR="005D66CD">
        <w:rPr>
          <w:szCs w:val="28"/>
        </w:rPr>
        <w:t xml:space="preserve">О РАО, </w:t>
      </w:r>
      <w:smartTag w:uri="urn:schemas-microsoft-com:office:smarttags" w:element="metricconverter">
        <w:smartTagPr>
          <w:attr w:name="ProductID" w:val="2008 г"/>
        </w:smartTagPr>
        <w:r w:rsidR="005D66CD">
          <w:rPr>
            <w:szCs w:val="28"/>
          </w:rPr>
          <w:t>2008 </w:t>
        </w:r>
        <w:r w:rsidR="00DE47DB" w:rsidRPr="00DC122C">
          <w:rPr>
            <w:szCs w:val="28"/>
          </w:rPr>
          <w:t>г</w:t>
        </w:r>
      </w:smartTag>
      <w:r w:rsidR="00DE47DB" w:rsidRPr="00DC122C">
        <w:rPr>
          <w:szCs w:val="28"/>
        </w:rPr>
        <w:t>.)</w:t>
      </w:r>
      <w:r w:rsidR="006C411E" w:rsidRPr="00DC122C">
        <w:rPr>
          <w:szCs w:val="28"/>
        </w:rPr>
        <w:t xml:space="preserve">, </w:t>
      </w:r>
      <w:r w:rsidR="006C411E" w:rsidRPr="00DC122C">
        <w:rPr>
          <w:szCs w:val="28"/>
          <w:lang w:val="en-US"/>
        </w:rPr>
        <w:t>VI</w:t>
      </w:r>
      <w:r w:rsidR="005D66CD">
        <w:rPr>
          <w:szCs w:val="28"/>
        </w:rPr>
        <w:t> </w:t>
      </w:r>
      <w:r w:rsidR="006C411E" w:rsidRPr="00DC122C">
        <w:rPr>
          <w:szCs w:val="28"/>
        </w:rPr>
        <w:t>международной научно-методической конференции «Новые образовательные технологии в вузе» (</w:t>
      </w:r>
      <w:r w:rsidR="00A85BEF" w:rsidRPr="00DC122C">
        <w:rPr>
          <w:szCs w:val="28"/>
        </w:rPr>
        <w:t>г.</w:t>
      </w:r>
      <w:r w:rsidR="00CB022C">
        <w:rPr>
          <w:szCs w:val="28"/>
        </w:rPr>
        <w:t> </w:t>
      </w:r>
      <w:r w:rsidR="006C411E" w:rsidRPr="00DC122C">
        <w:rPr>
          <w:szCs w:val="28"/>
        </w:rPr>
        <w:t>Екатеринбург</w:t>
      </w:r>
      <w:r w:rsidR="00A85BEF" w:rsidRPr="00DC122C">
        <w:rPr>
          <w:szCs w:val="28"/>
        </w:rPr>
        <w:t>, ГОУ ВПО «У</w:t>
      </w:r>
      <w:r w:rsidR="00A85BEF" w:rsidRPr="00DC122C">
        <w:rPr>
          <w:szCs w:val="28"/>
        </w:rPr>
        <w:t>Г</w:t>
      </w:r>
      <w:r w:rsidR="00A85BEF" w:rsidRPr="00DC122C">
        <w:rPr>
          <w:szCs w:val="28"/>
        </w:rPr>
        <w:t>ТУ-УПИ имени первого Президента России Б.Н.</w:t>
      </w:r>
      <w:r w:rsidR="00D046FA">
        <w:rPr>
          <w:szCs w:val="28"/>
        </w:rPr>
        <w:t> </w:t>
      </w:r>
      <w:r w:rsidR="005D66CD">
        <w:rPr>
          <w:szCs w:val="28"/>
        </w:rPr>
        <w:t xml:space="preserve"> Ельцина», </w:t>
      </w:r>
      <w:smartTag w:uri="urn:schemas-microsoft-com:office:smarttags" w:element="metricconverter">
        <w:smartTagPr>
          <w:attr w:name="ProductID" w:val="2009 г"/>
        </w:smartTagPr>
        <w:r w:rsidR="005D66CD">
          <w:rPr>
            <w:szCs w:val="28"/>
          </w:rPr>
          <w:t>2009 </w:t>
        </w:r>
        <w:r w:rsidR="00A85BEF" w:rsidRPr="00DC122C">
          <w:rPr>
            <w:szCs w:val="28"/>
          </w:rPr>
          <w:t>г</w:t>
        </w:r>
      </w:smartTag>
      <w:r w:rsidR="00A85BEF" w:rsidRPr="00DC122C">
        <w:rPr>
          <w:szCs w:val="28"/>
        </w:rPr>
        <w:t>.)</w:t>
      </w:r>
    </w:p>
    <w:p w:rsidR="008B54AC" w:rsidRDefault="00811149" w:rsidP="00BA69B8">
      <w:pPr>
        <w:rPr>
          <w:szCs w:val="28"/>
        </w:rPr>
      </w:pPr>
      <w:r w:rsidRPr="00DC122C">
        <w:rPr>
          <w:b/>
          <w:szCs w:val="28"/>
        </w:rPr>
        <w:t>Внедрение результатов исследования.</w:t>
      </w:r>
      <w:r w:rsidRPr="00DC122C">
        <w:rPr>
          <w:szCs w:val="28"/>
        </w:rPr>
        <w:t xml:space="preserve"> Результаты исследования были внедрены и используются в рамках осуществления учебного процесса </w:t>
      </w:r>
      <w:r w:rsidR="00263E1D" w:rsidRPr="00DC122C">
        <w:rPr>
          <w:szCs w:val="28"/>
        </w:rPr>
        <w:t>Череп</w:t>
      </w:r>
      <w:r w:rsidR="00263E1D" w:rsidRPr="00DC122C">
        <w:rPr>
          <w:szCs w:val="28"/>
        </w:rPr>
        <w:t>о</w:t>
      </w:r>
      <w:r w:rsidR="00263E1D" w:rsidRPr="00DC122C">
        <w:rPr>
          <w:szCs w:val="28"/>
        </w:rPr>
        <w:t xml:space="preserve">вецкого государственного университета </w:t>
      </w:r>
      <w:r w:rsidRPr="00DC122C">
        <w:rPr>
          <w:szCs w:val="28"/>
        </w:rPr>
        <w:t>в ходе подготовки будущих педагогов-психологов</w:t>
      </w:r>
      <w:r w:rsidR="00C85669" w:rsidRPr="00DC122C">
        <w:rPr>
          <w:szCs w:val="28"/>
        </w:rPr>
        <w:t xml:space="preserve">, при осуществлении образовательной деятельности научно-образовательного центра </w:t>
      </w:r>
      <w:r w:rsidR="00AF634B">
        <w:rPr>
          <w:szCs w:val="28"/>
        </w:rPr>
        <w:t>Вологодск</w:t>
      </w:r>
      <w:r w:rsidR="002D4A28">
        <w:rPr>
          <w:szCs w:val="28"/>
        </w:rPr>
        <w:t>ого</w:t>
      </w:r>
      <w:r w:rsidR="00AF634B">
        <w:rPr>
          <w:szCs w:val="28"/>
        </w:rPr>
        <w:t xml:space="preserve"> научно-координационн</w:t>
      </w:r>
      <w:r w:rsidR="002D4A28">
        <w:rPr>
          <w:szCs w:val="28"/>
        </w:rPr>
        <w:t>ого</w:t>
      </w:r>
      <w:r w:rsidR="00AF634B">
        <w:rPr>
          <w:szCs w:val="28"/>
        </w:rPr>
        <w:t xml:space="preserve"> центр</w:t>
      </w:r>
      <w:r w:rsidR="002D4A28">
        <w:rPr>
          <w:szCs w:val="28"/>
        </w:rPr>
        <w:t>а</w:t>
      </w:r>
      <w:r w:rsidR="004F7414">
        <w:rPr>
          <w:szCs w:val="28"/>
        </w:rPr>
        <w:t xml:space="preserve"> центрального экономико-математического института Российской </w:t>
      </w:r>
      <w:r w:rsidR="008B54AC">
        <w:rPr>
          <w:szCs w:val="28"/>
        </w:rPr>
        <w:t>академии наук</w:t>
      </w:r>
      <w:r w:rsidR="00C85669" w:rsidRPr="00DC122C">
        <w:rPr>
          <w:szCs w:val="28"/>
        </w:rPr>
        <w:t xml:space="preserve">, </w:t>
      </w:r>
      <w:r w:rsidR="002D4A28">
        <w:rPr>
          <w:szCs w:val="28"/>
        </w:rPr>
        <w:t>при</w:t>
      </w:r>
      <w:r w:rsidR="00C85669" w:rsidRPr="00DC122C">
        <w:rPr>
          <w:szCs w:val="28"/>
        </w:rPr>
        <w:t xml:space="preserve"> повышени</w:t>
      </w:r>
      <w:r w:rsidR="002D4A28">
        <w:rPr>
          <w:szCs w:val="28"/>
        </w:rPr>
        <w:t>и</w:t>
      </w:r>
      <w:r w:rsidR="00C85669" w:rsidRPr="00DC122C">
        <w:rPr>
          <w:szCs w:val="28"/>
        </w:rPr>
        <w:t xml:space="preserve"> квалифик</w:t>
      </w:r>
      <w:r w:rsidR="00C85669" w:rsidRPr="00DC122C">
        <w:rPr>
          <w:szCs w:val="28"/>
        </w:rPr>
        <w:t>а</w:t>
      </w:r>
      <w:r w:rsidR="00C85669" w:rsidRPr="00DC122C">
        <w:rPr>
          <w:szCs w:val="28"/>
        </w:rPr>
        <w:t xml:space="preserve">ции педагогов-психологов </w:t>
      </w:r>
      <w:r w:rsidR="002D4A28">
        <w:rPr>
          <w:szCs w:val="28"/>
        </w:rPr>
        <w:t xml:space="preserve">в </w:t>
      </w:r>
      <w:r w:rsidR="00AF634B">
        <w:rPr>
          <w:szCs w:val="28"/>
        </w:rPr>
        <w:t>Межведомственн</w:t>
      </w:r>
      <w:r w:rsidR="002D4A28">
        <w:rPr>
          <w:szCs w:val="28"/>
        </w:rPr>
        <w:t>ой</w:t>
      </w:r>
      <w:r w:rsidR="00AF634B">
        <w:rPr>
          <w:szCs w:val="28"/>
        </w:rPr>
        <w:t xml:space="preserve"> служб</w:t>
      </w:r>
      <w:r w:rsidR="002D4A28">
        <w:rPr>
          <w:szCs w:val="28"/>
        </w:rPr>
        <w:t>е</w:t>
      </w:r>
      <w:r w:rsidR="00AF634B">
        <w:rPr>
          <w:szCs w:val="28"/>
        </w:rPr>
        <w:t xml:space="preserve"> помощи детям и молодежи </w:t>
      </w:r>
      <w:r w:rsidR="00C85669" w:rsidRPr="00DC122C">
        <w:rPr>
          <w:szCs w:val="28"/>
        </w:rPr>
        <w:t>«Восхождение»</w:t>
      </w:r>
      <w:r w:rsidRPr="00DC122C">
        <w:rPr>
          <w:szCs w:val="28"/>
        </w:rPr>
        <w:t>.</w:t>
      </w:r>
      <w:r w:rsidR="00D046FA">
        <w:rPr>
          <w:szCs w:val="28"/>
        </w:rPr>
        <w:t xml:space="preserve"> </w:t>
      </w:r>
    </w:p>
    <w:p w:rsidR="00811149" w:rsidRPr="00DC122C" w:rsidRDefault="00811149" w:rsidP="00BA69B8">
      <w:pPr>
        <w:rPr>
          <w:szCs w:val="28"/>
        </w:rPr>
      </w:pPr>
      <w:r w:rsidRPr="00DC122C">
        <w:rPr>
          <w:b/>
          <w:szCs w:val="28"/>
        </w:rPr>
        <w:t xml:space="preserve">Достоверность и обоснованность </w:t>
      </w:r>
      <w:r w:rsidRPr="00DC122C">
        <w:rPr>
          <w:szCs w:val="28"/>
        </w:rPr>
        <w:t>проведенного исследования, его результатов и выводов обусловлены методологической и теоретической обоснованностью исходных данных; опорой на теоретические разработки в области психологии, педагогики, информатизации образования, методики преподавания информатики, использовании средств ИКТ в обучении; совокупностью разнообразных методов исследования, адекватных сути пробл</w:t>
      </w:r>
      <w:r w:rsidRPr="00DC122C">
        <w:rPr>
          <w:szCs w:val="28"/>
        </w:rPr>
        <w:t>е</w:t>
      </w:r>
      <w:r w:rsidRPr="00DC122C">
        <w:rPr>
          <w:szCs w:val="28"/>
        </w:rPr>
        <w:t>мы; согласованностью полученных выводов с основными положениями современной концепции и</w:t>
      </w:r>
      <w:r w:rsidRPr="00DC122C">
        <w:rPr>
          <w:szCs w:val="28"/>
        </w:rPr>
        <w:t>н</w:t>
      </w:r>
      <w:r w:rsidRPr="00DC122C">
        <w:rPr>
          <w:szCs w:val="28"/>
        </w:rPr>
        <w:t>форматизации образования, а также с результатами педагогического экспер</w:t>
      </w:r>
      <w:r w:rsidRPr="00DC122C">
        <w:rPr>
          <w:szCs w:val="28"/>
        </w:rPr>
        <w:t>и</w:t>
      </w:r>
      <w:r w:rsidRPr="00DC122C">
        <w:rPr>
          <w:szCs w:val="28"/>
        </w:rPr>
        <w:t>мента.</w:t>
      </w:r>
    </w:p>
    <w:p w:rsidR="00811149" w:rsidRPr="0081363E" w:rsidRDefault="00811149" w:rsidP="00BA69B8">
      <w:pPr>
        <w:rPr>
          <w:szCs w:val="28"/>
        </w:rPr>
      </w:pPr>
      <w:r w:rsidRPr="0081363E">
        <w:rPr>
          <w:b/>
          <w:szCs w:val="28"/>
        </w:rPr>
        <w:t xml:space="preserve">На защиту выносятся </w:t>
      </w:r>
      <w:r w:rsidRPr="0081363E">
        <w:rPr>
          <w:szCs w:val="28"/>
        </w:rPr>
        <w:t>сл</w:t>
      </w:r>
      <w:r w:rsidRPr="0081363E">
        <w:rPr>
          <w:szCs w:val="28"/>
        </w:rPr>
        <w:t>е</w:t>
      </w:r>
      <w:r w:rsidRPr="0081363E">
        <w:rPr>
          <w:szCs w:val="28"/>
        </w:rPr>
        <w:t xml:space="preserve">дующие положения: </w:t>
      </w:r>
    </w:p>
    <w:p w:rsidR="00816009" w:rsidRPr="0081363E" w:rsidRDefault="00417119" w:rsidP="00BA69B8">
      <w:pPr>
        <w:rPr>
          <w:szCs w:val="28"/>
        </w:rPr>
      </w:pPr>
      <w:r w:rsidRPr="0081363E">
        <w:rPr>
          <w:szCs w:val="28"/>
        </w:rPr>
        <w:t xml:space="preserve">1. </w:t>
      </w:r>
      <w:r w:rsidR="00CB022C" w:rsidRPr="0081363E">
        <w:rPr>
          <w:szCs w:val="28"/>
        </w:rPr>
        <w:t xml:space="preserve">Содержание подготовки педагогов-психологов в области применения средств ИКТ в профессиональной деятельности </w:t>
      </w:r>
      <w:r w:rsidR="00816009" w:rsidRPr="0081363E">
        <w:rPr>
          <w:szCs w:val="28"/>
        </w:rPr>
        <w:t xml:space="preserve">ориентировано на особенности осуществления основных направлений его профессиональной деятельности в условиях информатизации общества и образования </w:t>
      </w:r>
      <w:r w:rsidR="002D4A28" w:rsidRPr="0081363E">
        <w:rPr>
          <w:szCs w:val="28"/>
        </w:rPr>
        <w:t xml:space="preserve">в соответствии с разработанными </w:t>
      </w:r>
      <w:r w:rsidR="00C854EA" w:rsidRPr="0081363E">
        <w:rPr>
          <w:szCs w:val="28"/>
        </w:rPr>
        <w:t xml:space="preserve">на основе базового уровня </w:t>
      </w:r>
      <w:r w:rsidR="002D4A28" w:rsidRPr="0081363E">
        <w:rPr>
          <w:szCs w:val="28"/>
        </w:rPr>
        <w:t xml:space="preserve">требованиями к </w:t>
      </w:r>
      <w:r w:rsidR="00816009" w:rsidRPr="0081363E">
        <w:rPr>
          <w:szCs w:val="28"/>
        </w:rPr>
        <w:t>профессиональн</w:t>
      </w:r>
      <w:r w:rsidR="002D4A28" w:rsidRPr="0081363E">
        <w:rPr>
          <w:szCs w:val="28"/>
        </w:rPr>
        <w:t>ому</w:t>
      </w:r>
      <w:r w:rsidR="00816009" w:rsidRPr="0081363E">
        <w:rPr>
          <w:szCs w:val="28"/>
        </w:rPr>
        <w:t xml:space="preserve"> уровн</w:t>
      </w:r>
      <w:r w:rsidR="00C854EA" w:rsidRPr="0081363E">
        <w:rPr>
          <w:szCs w:val="28"/>
        </w:rPr>
        <w:t>ю их</w:t>
      </w:r>
      <w:r w:rsidR="002D4A28" w:rsidRPr="0081363E">
        <w:rPr>
          <w:szCs w:val="28"/>
        </w:rPr>
        <w:t xml:space="preserve"> подготовки.</w:t>
      </w:r>
    </w:p>
    <w:p w:rsidR="00480421" w:rsidRDefault="00480421" w:rsidP="00A44F52">
      <w:pPr>
        <w:rPr>
          <w:szCs w:val="28"/>
        </w:rPr>
      </w:pPr>
      <w:r w:rsidRPr="0081363E">
        <w:rPr>
          <w:szCs w:val="28"/>
        </w:rPr>
        <w:t>2. Методические подходы к подготовк</w:t>
      </w:r>
      <w:r w:rsidR="00CB022C" w:rsidRPr="0081363E">
        <w:rPr>
          <w:szCs w:val="28"/>
        </w:rPr>
        <w:t>е</w:t>
      </w:r>
      <w:r w:rsidRPr="0081363E">
        <w:rPr>
          <w:szCs w:val="28"/>
        </w:rPr>
        <w:t xml:space="preserve"> педагогов-психологов в области</w:t>
      </w:r>
      <w:r w:rsidRPr="00DC122C">
        <w:rPr>
          <w:szCs w:val="28"/>
        </w:rPr>
        <w:t xml:space="preserve"> использования средств ИКТ в профессиональной деятельности, основанные на </w:t>
      </w:r>
      <w:r>
        <w:rPr>
          <w:szCs w:val="28"/>
        </w:rPr>
        <w:t xml:space="preserve">структуре и содержании подготовки, ориентированных на особенности осуществления </w:t>
      </w:r>
      <w:r w:rsidRPr="00DC122C">
        <w:rPr>
          <w:szCs w:val="28"/>
        </w:rPr>
        <w:t>психодиагностики, психокоррекции, психопрофилактики, психоконсультирования, психопросвещения</w:t>
      </w:r>
      <w:r>
        <w:rPr>
          <w:szCs w:val="28"/>
        </w:rPr>
        <w:t>, обеспечивают достижение профессионального уровня владения ИКТ.</w:t>
      </w:r>
    </w:p>
    <w:p w:rsidR="00480421" w:rsidRPr="00DC122C" w:rsidRDefault="00480421" w:rsidP="00BA69B8">
      <w:pPr>
        <w:rPr>
          <w:szCs w:val="28"/>
        </w:rPr>
      </w:pPr>
      <w:r w:rsidRPr="00DC122C">
        <w:rPr>
          <w:szCs w:val="28"/>
        </w:rPr>
        <w:t>Структура диссертации: диссертация состоит из введения, двух глав, заключения, библи</w:t>
      </w:r>
      <w:r w:rsidRPr="00DC122C">
        <w:rPr>
          <w:szCs w:val="28"/>
        </w:rPr>
        <w:t>о</w:t>
      </w:r>
      <w:r w:rsidRPr="00DC122C">
        <w:rPr>
          <w:szCs w:val="28"/>
        </w:rPr>
        <w:t>графии и приложений.</w:t>
      </w:r>
    </w:p>
    <w:p w:rsidR="00913298" w:rsidRPr="00DC122C" w:rsidRDefault="00913298" w:rsidP="0090393C">
      <w:pPr>
        <w:spacing w:line="240" w:lineRule="auto"/>
        <w:rPr>
          <w:szCs w:val="28"/>
        </w:rPr>
      </w:pPr>
    </w:p>
    <w:p w:rsidR="00913298" w:rsidRPr="00DC122C" w:rsidRDefault="006156D9" w:rsidP="00FB7CA0">
      <w:pPr>
        <w:jc w:val="center"/>
      </w:pPr>
      <w:r>
        <w:br w:type="page"/>
      </w:r>
      <w:r w:rsidR="00913298" w:rsidRPr="00DC122C">
        <w:lastRenderedPageBreak/>
        <w:t>ОСНОВНОЕ СОДЕРЖАНИЕ РАБОТЫ</w:t>
      </w:r>
    </w:p>
    <w:p w:rsidR="00913298" w:rsidRPr="00DC122C" w:rsidRDefault="00913298" w:rsidP="0062323D">
      <w:r w:rsidRPr="00DC122C">
        <w:t xml:space="preserve">Во </w:t>
      </w:r>
      <w:r w:rsidRPr="00DC122C">
        <w:rPr>
          <w:b/>
        </w:rPr>
        <w:t>введении</w:t>
      </w:r>
      <w:r w:rsidRPr="00DC122C">
        <w:t xml:space="preserve"> обоснована актуальность исследования; определены цель, объект и предмет исследования; сформулированы гипотеза и задачи;</w:t>
      </w:r>
      <w:r w:rsidR="00D951B7" w:rsidRPr="00DC122C">
        <w:t xml:space="preserve"> </w:t>
      </w:r>
      <w:r w:rsidRPr="00DC122C">
        <w:t>ра</w:t>
      </w:r>
      <w:r w:rsidRPr="00DC122C">
        <w:t>с</w:t>
      </w:r>
      <w:r w:rsidRPr="00DC122C">
        <w:t xml:space="preserve">крыты методы и этапы исследования; показаны научная новизна, теоретическая и практическая значимость работы; </w:t>
      </w:r>
      <w:r w:rsidR="00263E1D" w:rsidRPr="00DC122C">
        <w:t xml:space="preserve">сформулированы </w:t>
      </w:r>
      <w:r w:rsidRPr="00DC122C">
        <w:t>основные положения, выносимые на з</w:t>
      </w:r>
      <w:r w:rsidRPr="00DC122C">
        <w:t>а</w:t>
      </w:r>
      <w:r w:rsidRPr="00DC122C">
        <w:t>щиту.</w:t>
      </w:r>
    </w:p>
    <w:p w:rsidR="00671BCB" w:rsidRPr="00671BCB" w:rsidRDefault="003863F5" w:rsidP="0062323D">
      <w:r>
        <w:t xml:space="preserve">В </w:t>
      </w:r>
      <w:r w:rsidRPr="003863F5">
        <w:rPr>
          <w:b/>
        </w:rPr>
        <w:t>п</w:t>
      </w:r>
      <w:r w:rsidR="00913298" w:rsidRPr="003863F5">
        <w:rPr>
          <w:b/>
        </w:rPr>
        <w:t>ерв</w:t>
      </w:r>
      <w:r w:rsidRPr="003863F5">
        <w:rPr>
          <w:b/>
        </w:rPr>
        <w:t>ой</w:t>
      </w:r>
      <w:r w:rsidR="00913298" w:rsidRPr="003863F5">
        <w:rPr>
          <w:b/>
        </w:rPr>
        <w:t xml:space="preserve"> глав</w:t>
      </w:r>
      <w:r w:rsidRPr="003863F5">
        <w:rPr>
          <w:b/>
        </w:rPr>
        <w:t>е</w:t>
      </w:r>
      <w:r w:rsidR="00913298" w:rsidRPr="00DC122C">
        <w:rPr>
          <w:b/>
        </w:rPr>
        <w:t xml:space="preserve"> </w:t>
      </w:r>
      <w:r w:rsidR="00B54897">
        <w:t>проанализированы</w:t>
      </w:r>
      <w:r w:rsidR="006E4F75" w:rsidRPr="00DC122C">
        <w:t xml:space="preserve"> современное состояние </w:t>
      </w:r>
      <w:r w:rsidR="003F72B6" w:rsidRPr="00DC122C">
        <w:t xml:space="preserve">обучения информатике и ИКТ </w:t>
      </w:r>
      <w:r w:rsidR="00CF3C81" w:rsidRPr="00DC122C">
        <w:t>пед</w:t>
      </w:r>
      <w:r w:rsidR="00CF3C81" w:rsidRPr="00DC122C">
        <w:t>а</w:t>
      </w:r>
      <w:r w:rsidR="00CF3C81" w:rsidRPr="00DC122C">
        <w:t>гогов</w:t>
      </w:r>
      <w:r w:rsidR="003F72B6" w:rsidRPr="00DC122C">
        <w:t>-психологов</w:t>
      </w:r>
      <w:r w:rsidR="00B54897">
        <w:t xml:space="preserve"> и </w:t>
      </w:r>
      <w:r w:rsidR="00B722DF" w:rsidRPr="00DC122C">
        <w:t xml:space="preserve">уровни </w:t>
      </w:r>
      <w:r w:rsidR="00924EA8">
        <w:t xml:space="preserve">их </w:t>
      </w:r>
      <w:r w:rsidR="00B722DF" w:rsidRPr="00DC122C">
        <w:t>подготовки в области применения средств</w:t>
      </w:r>
      <w:r w:rsidR="002D4A28">
        <w:t xml:space="preserve"> ИКТ</w:t>
      </w:r>
      <w:r w:rsidR="00B722DF" w:rsidRPr="00DC122C">
        <w:t xml:space="preserve">; определены требования к профессиональному уровню использования средств ИКТ в </w:t>
      </w:r>
      <w:r w:rsidR="00671BCB">
        <w:t>деятельности педагога-психолога.</w:t>
      </w:r>
    </w:p>
    <w:p w:rsidR="003D708F" w:rsidRPr="00EA5A17" w:rsidRDefault="009D743D" w:rsidP="0062323D">
      <w:r w:rsidRPr="00816009">
        <w:rPr>
          <w:szCs w:val="28"/>
        </w:rPr>
        <w:t xml:space="preserve">Опираясь на исследования </w:t>
      </w:r>
      <w:r w:rsidR="00DB70A7" w:rsidRPr="00816009">
        <w:rPr>
          <w:szCs w:val="28"/>
        </w:rPr>
        <w:t>Савельев</w:t>
      </w:r>
      <w:r w:rsidRPr="00816009">
        <w:rPr>
          <w:szCs w:val="28"/>
        </w:rPr>
        <w:t>ой</w:t>
      </w:r>
      <w:r w:rsidR="00DB70A7" w:rsidRPr="00816009">
        <w:rPr>
          <w:szCs w:val="28"/>
        </w:rPr>
        <w:t xml:space="preserve"> </w:t>
      </w:r>
      <w:r w:rsidR="00E03F01" w:rsidRPr="00816009">
        <w:rPr>
          <w:szCs w:val="28"/>
        </w:rPr>
        <w:t>О.А.</w:t>
      </w:r>
      <w:r w:rsidRPr="00816009">
        <w:rPr>
          <w:szCs w:val="28"/>
        </w:rPr>
        <w:t>,</w:t>
      </w:r>
      <w:r w:rsidR="00E03F01" w:rsidRPr="00816009">
        <w:rPr>
          <w:szCs w:val="28"/>
        </w:rPr>
        <w:t xml:space="preserve"> </w:t>
      </w:r>
      <w:r w:rsidRPr="00816009">
        <w:rPr>
          <w:szCs w:val="28"/>
        </w:rPr>
        <w:t xml:space="preserve">будем </w:t>
      </w:r>
      <w:r w:rsidR="0023783D" w:rsidRPr="00816009">
        <w:rPr>
          <w:szCs w:val="28"/>
        </w:rPr>
        <w:t>считат</w:t>
      </w:r>
      <w:r w:rsidRPr="00816009">
        <w:rPr>
          <w:szCs w:val="28"/>
        </w:rPr>
        <w:t>ь</w:t>
      </w:r>
      <w:r w:rsidR="00DB70A7" w:rsidRPr="00816009">
        <w:rPr>
          <w:szCs w:val="28"/>
        </w:rPr>
        <w:t>, что профессиональная</w:t>
      </w:r>
      <w:r w:rsidR="00DB70A7" w:rsidRPr="00DC122C">
        <w:t xml:space="preserve"> деятельность </w:t>
      </w:r>
      <w:r>
        <w:t>педагога-</w:t>
      </w:r>
      <w:r w:rsidR="00DB70A7" w:rsidRPr="00DC122C">
        <w:t>психолога по своей сути есть деятельность информационная</w:t>
      </w:r>
      <w:r w:rsidR="00FB7CA0">
        <w:t>.</w:t>
      </w:r>
      <w:r w:rsidR="003D708F" w:rsidRPr="00DC122C">
        <w:t xml:space="preserve"> </w:t>
      </w:r>
      <w:r w:rsidR="001B0C26">
        <w:t>П</w:t>
      </w:r>
      <w:r w:rsidR="003D708F" w:rsidRPr="00DC122C">
        <w:t>о</w:t>
      </w:r>
      <w:r w:rsidR="0023783D">
        <w:t xml:space="preserve">д информационной деятельностью </w:t>
      </w:r>
      <w:r w:rsidR="003D708F" w:rsidRPr="00DC122C">
        <w:t>понима</w:t>
      </w:r>
      <w:r w:rsidR="0023783D">
        <w:t>ется</w:t>
      </w:r>
      <w:r w:rsidR="005D3726" w:rsidRPr="00DC122C">
        <w:t xml:space="preserve"> деятельность по регистрации, сбору, обработке, хранению, передаче, отражению, транслированию, тиражированию, продуцированию инфо</w:t>
      </w:r>
      <w:r w:rsidR="005D3726" w:rsidRPr="00DC122C">
        <w:t>р</w:t>
      </w:r>
      <w:r w:rsidR="005D3726" w:rsidRPr="00DC122C">
        <w:t>мации об объектах, явлениях, процессах, в том числе реально протекающих, и скоростная передача любых объемов информации, пре</w:t>
      </w:r>
      <w:r w:rsidR="005D3726" w:rsidRPr="00DC122C">
        <w:t>д</w:t>
      </w:r>
      <w:r w:rsidR="005D3726" w:rsidRPr="00DC122C">
        <w:t xml:space="preserve">ставленной в различной форме, с использованием современных средств ИКТ </w:t>
      </w:r>
      <w:r w:rsidR="003D708F" w:rsidRPr="00DC122C">
        <w:t>(Р</w:t>
      </w:r>
      <w:r w:rsidR="003D708F" w:rsidRPr="00DC122C">
        <w:t>о</w:t>
      </w:r>
      <w:r w:rsidR="003D708F" w:rsidRPr="00DC122C">
        <w:t>берт И.В.).</w:t>
      </w:r>
    </w:p>
    <w:p w:rsidR="00DF05E7" w:rsidRPr="00DC122C" w:rsidRDefault="00DF05E7" w:rsidP="0062323D">
      <w:r w:rsidRPr="00DC122C">
        <w:t>Вслед за Дубровиной И.В.</w:t>
      </w:r>
      <w:r w:rsidR="00BD31DD" w:rsidRPr="00DC122C">
        <w:t>, п</w:t>
      </w:r>
      <w:r w:rsidRPr="00DC122C">
        <w:t xml:space="preserve">од основными </w:t>
      </w:r>
      <w:r w:rsidR="00335B9E" w:rsidRPr="00DC122C">
        <w:t>направлениями</w:t>
      </w:r>
      <w:r w:rsidRPr="00DC122C">
        <w:t xml:space="preserve"> деятельности психолога в системе образования будем понимать психологическое просвещ</w:t>
      </w:r>
      <w:r w:rsidRPr="00DC122C">
        <w:t>е</w:t>
      </w:r>
      <w:r w:rsidRPr="00DC122C">
        <w:t>ние, психологическую профилактику, психологическое консультирование, психологическую диагностику и психол</w:t>
      </w:r>
      <w:r w:rsidRPr="00DC122C">
        <w:t>о</w:t>
      </w:r>
      <w:r w:rsidRPr="00DC122C">
        <w:t>гическую коррекцию.</w:t>
      </w:r>
    </w:p>
    <w:p w:rsidR="00D46EEA" w:rsidRDefault="00D46EEA" w:rsidP="00D46EEA">
      <w:r>
        <w:t xml:space="preserve">В каждом </w:t>
      </w:r>
      <w:r w:rsidR="00696648">
        <w:t xml:space="preserve">из указанных направлений </w:t>
      </w:r>
      <w:r>
        <w:t xml:space="preserve">возможно использование средств ИКТ. В психологическом консультировании, психологической профилактике, психологическом </w:t>
      </w:r>
      <w:r w:rsidR="00696648">
        <w:t>просвещении целесообразно</w:t>
      </w:r>
      <w:r w:rsidRPr="001164E5">
        <w:t xml:space="preserve"> использ</w:t>
      </w:r>
      <w:r w:rsidRPr="001164E5">
        <w:t>о</w:t>
      </w:r>
      <w:r w:rsidRPr="001164E5">
        <w:t>ва</w:t>
      </w:r>
      <w:r>
        <w:t>ть</w:t>
      </w:r>
      <w:r w:rsidRPr="001164E5">
        <w:t xml:space="preserve"> компьютер</w:t>
      </w:r>
      <w:r>
        <w:t>ную</w:t>
      </w:r>
      <w:r w:rsidRPr="001164E5">
        <w:t xml:space="preserve"> визуализаци</w:t>
      </w:r>
      <w:r>
        <w:t xml:space="preserve">ю информации, </w:t>
      </w:r>
      <w:r w:rsidRPr="001164E5">
        <w:t>технологи</w:t>
      </w:r>
      <w:r>
        <w:t>и</w:t>
      </w:r>
      <w:r w:rsidRPr="001164E5">
        <w:t xml:space="preserve"> о</w:t>
      </w:r>
      <w:r w:rsidRPr="001164E5">
        <w:t>б</w:t>
      </w:r>
      <w:r w:rsidRPr="001164E5">
        <w:t>работки текстовой информации для подготовки различного рода психологических материалов</w:t>
      </w:r>
      <w:r>
        <w:t xml:space="preserve">, </w:t>
      </w:r>
      <w:r w:rsidR="00696648">
        <w:t>ресурсы</w:t>
      </w:r>
      <w:r w:rsidRPr="00DE7CE8">
        <w:t xml:space="preserve"> Интернет для подбора необходимой информ</w:t>
      </w:r>
      <w:r w:rsidRPr="00DE7CE8">
        <w:t>а</w:t>
      </w:r>
      <w:r w:rsidRPr="00DE7CE8">
        <w:t>ц</w:t>
      </w:r>
      <w:r w:rsidR="00696648">
        <w:t>ии, актуализации знаний и участия</w:t>
      </w:r>
      <w:r w:rsidRPr="00DE7CE8">
        <w:t xml:space="preserve"> в конференциях</w:t>
      </w:r>
      <w:r w:rsidRPr="001164E5">
        <w:t xml:space="preserve">. </w:t>
      </w:r>
      <w:r>
        <w:t xml:space="preserve">В психологической диагностике </w:t>
      </w:r>
      <w:r w:rsidRPr="00FD1014">
        <w:t xml:space="preserve">возможно использование </w:t>
      </w:r>
      <w:r w:rsidR="00FD1014">
        <w:t xml:space="preserve">как </w:t>
      </w:r>
      <w:r w:rsidRPr="00FD1014">
        <w:t xml:space="preserve">компьютерных версий </w:t>
      </w:r>
      <w:r w:rsidR="00FD1014">
        <w:t xml:space="preserve">традиционных </w:t>
      </w:r>
      <w:r w:rsidRPr="00FD1014">
        <w:t>психодиагностических методик</w:t>
      </w:r>
      <w:r w:rsidRPr="004C7E3B">
        <w:t xml:space="preserve"> (инструменты р</w:t>
      </w:r>
      <w:r w:rsidRPr="004C7E3B">
        <w:t>а</w:t>
      </w:r>
      <w:r w:rsidRPr="004C7E3B">
        <w:t>боты психологов, которые являются полным аналогом «бланковых» или «ручных» психодиагностических методик и осуществляют автоматиз</w:t>
      </w:r>
      <w:r w:rsidRPr="004C7E3B">
        <w:t>а</w:t>
      </w:r>
      <w:r w:rsidRPr="004C7E3B">
        <w:t>цию процессов администрирования, тестирования, подсчета результатов)</w:t>
      </w:r>
      <w:r w:rsidR="00FD1014">
        <w:t xml:space="preserve">, так </w:t>
      </w:r>
      <w:r w:rsidRPr="004C7E3B">
        <w:t xml:space="preserve">и </w:t>
      </w:r>
      <w:r w:rsidR="00827812">
        <w:t xml:space="preserve">собственно </w:t>
      </w:r>
      <w:r w:rsidRPr="004C7E3B">
        <w:t>компьютерных психодиагностических методик (новый класс психодиагностического инструментария, осуществляющий автомат</w:t>
      </w:r>
      <w:r w:rsidRPr="004C7E3B">
        <w:t>и</w:t>
      </w:r>
      <w:r w:rsidRPr="004C7E3B">
        <w:t>зированное исследование испытуемого с формированием компьютерного психодиагностического заключения на основе технологии инженерии знаний)</w:t>
      </w:r>
      <w:r w:rsidR="002A15F3">
        <w:t>.</w:t>
      </w:r>
      <w:r>
        <w:t xml:space="preserve"> </w:t>
      </w:r>
      <w:r w:rsidR="00827812">
        <w:t xml:space="preserve">Сюда следует также отнести </w:t>
      </w:r>
      <w:r w:rsidRPr="00C3772D">
        <w:t>технологии обработки числовой информации для определения результатов диагностики и предс</w:t>
      </w:r>
      <w:r w:rsidR="00827812">
        <w:t>тавления диагностических данных,</w:t>
      </w:r>
      <w:r w:rsidRPr="00C3772D">
        <w:t xml:space="preserve"> использ</w:t>
      </w:r>
      <w:r w:rsidRPr="00C3772D">
        <w:t>о</w:t>
      </w:r>
      <w:r w:rsidRPr="00C3772D">
        <w:t xml:space="preserve">вание технологии обработки </w:t>
      </w:r>
      <w:r w:rsidRPr="00C3772D">
        <w:lastRenderedPageBreak/>
        <w:t>взаимосвязанных данных для хранения результатов психодиагностических обследований и другой и</w:t>
      </w:r>
      <w:r w:rsidRPr="00C3772D">
        <w:t>н</w:t>
      </w:r>
      <w:r w:rsidRPr="00C3772D">
        <w:t>формации</w:t>
      </w:r>
      <w:r w:rsidR="00827812">
        <w:t>,</w:t>
      </w:r>
      <w:r>
        <w:t xml:space="preserve"> Инте</w:t>
      </w:r>
      <w:r w:rsidR="00827812">
        <w:t>рнет-технологии</w:t>
      </w:r>
      <w:r>
        <w:t xml:space="preserve"> </w:t>
      </w:r>
      <w:r w:rsidRPr="00853FF3">
        <w:t>для организации провед</w:t>
      </w:r>
      <w:r w:rsidRPr="00853FF3">
        <w:t>е</w:t>
      </w:r>
      <w:r w:rsidRPr="00853FF3">
        <w:t>ния психологических исследований (психологического тестирования)</w:t>
      </w:r>
      <w:r>
        <w:t>.</w:t>
      </w:r>
    </w:p>
    <w:p w:rsidR="00F644EE" w:rsidRPr="00DC122C" w:rsidRDefault="00BE27C0" w:rsidP="0062323D">
      <w:r w:rsidRPr="00DC122C">
        <w:t xml:space="preserve">Таким образом, широкие возможности применения средств </w:t>
      </w:r>
      <w:r w:rsidR="00904E65" w:rsidRPr="00DC122C">
        <w:t xml:space="preserve">ИКТ </w:t>
      </w:r>
      <w:r w:rsidRPr="00DC122C">
        <w:t>в профе</w:t>
      </w:r>
      <w:r w:rsidRPr="00DC122C">
        <w:t>с</w:t>
      </w:r>
      <w:r w:rsidRPr="00DC122C">
        <w:t xml:space="preserve">сиональной деятельности </w:t>
      </w:r>
      <w:r w:rsidR="00BF61B1">
        <w:t>педагога-</w:t>
      </w:r>
      <w:r w:rsidRPr="00DC122C">
        <w:t>психолога объективно требуют</w:t>
      </w:r>
      <w:r w:rsidR="00780776">
        <w:t xml:space="preserve"> усиления</w:t>
      </w:r>
      <w:r w:rsidRPr="00DC122C">
        <w:t xml:space="preserve"> </w:t>
      </w:r>
      <w:r w:rsidR="00445394">
        <w:t xml:space="preserve">их специальной подготовки </w:t>
      </w:r>
      <w:r w:rsidRPr="00DC122C">
        <w:t xml:space="preserve">в области </w:t>
      </w:r>
      <w:r w:rsidR="00780776">
        <w:t xml:space="preserve">владения средствами </w:t>
      </w:r>
      <w:r w:rsidRPr="00DC122C">
        <w:t>ИКТ.</w:t>
      </w:r>
    </w:p>
    <w:p w:rsidR="008F1226" w:rsidRPr="00DC122C" w:rsidRDefault="003C30E9" w:rsidP="0062323D">
      <w:r>
        <w:t xml:space="preserve">По действующему стандарту </w:t>
      </w:r>
      <w:r w:rsidR="00780776">
        <w:t>ГОС ВПО</w:t>
      </w:r>
      <w:r w:rsidR="00780776" w:rsidRPr="00DC122C">
        <w:t xml:space="preserve"> </w:t>
      </w:r>
      <w:r w:rsidR="00780776">
        <w:t>п</w:t>
      </w:r>
      <w:r w:rsidR="008F1226" w:rsidRPr="00DC122C">
        <w:t>одготовк</w:t>
      </w:r>
      <w:r w:rsidR="002028D4" w:rsidRPr="00DC122C">
        <w:t>а</w:t>
      </w:r>
      <w:r w:rsidR="008F1226" w:rsidRPr="00DC122C">
        <w:t xml:space="preserve"> студентов–психологов</w:t>
      </w:r>
      <w:r w:rsidR="002D4A28">
        <w:t xml:space="preserve"> (по специальности </w:t>
      </w:r>
      <w:r w:rsidR="00113A1E">
        <w:t>030301</w:t>
      </w:r>
      <w:r w:rsidR="002D4A28">
        <w:t xml:space="preserve"> </w:t>
      </w:r>
      <w:r w:rsidR="00771051">
        <w:t xml:space="preserve">Психология) </w:t>
      </w:r>
      <w:r w:rsidR="00780776">
        <w:t xml:space="preserve">в этом направлении </w:t>
      </w:r>
      <w:r w:rsidR="002028D4" w:rsidRPr="00DC122C">
        <w:t xml:space="preserve">осуществляется </w:t>
      </w:r>
      <w:r w:rsidR="008F1226" w:rsidRPr="00DC122C">
        <w:t xml:space="preserve">за счет федерального и регионального компонентов </w:t>
      </w:r>
      <w:r w:rsidR="002028D4" w:rsidRPr="00DC122C">
        <w:t>в рамках дисциплин «Информатика и ЭВМ в психологии» (1 курс) и «Социальная информатика» (2 курс).</w:t>
      </w:r>
      <w:r w:rsidR="00CF1AC3" w:rsidRPr="00DC122C">
        <w:t xml:space="preserve"> </w:t>
      </w:r>
      <w:r>
        <w:t>Однако</w:t>
      </w:r>
      <w:r w:rsidR="002D4A28">
        <w:t>,</w:t>
      </w:r>
      <w:r>
        <w:t xml:space="preserve"> а</w:t>
      </w:r>
      <w:r w:rsidR="008F1226" w:rsidRPr="00DC122C">
        <w:t>нализ организации и содержания инфо</w:t>
      </w:r>
      <w:r w:rsidR="008F1226" w:rsidRPr="00DC122C">
        <w:t>р</w:t>
      </w:r>
      <w:r w:rsidR="008F1226" w:rsidRPr="00DC122C">
        <w:t>мационной подготовки студентов</w:t>
      </w:r>
      <w:r>
        <w:t xml:space="preserve"> </w:t>
      </w:r>
      <w:r w:rsidR="002D4A28">
        <w:t>при изучении данных</w:t>
      </w:r>
      <w:r>
        <w:t xml:space="preserve"> учебных курсов</w:t>
      </w:r>
      <w:r w:rsidR="008F1226" w:rsidRPr="00DC122C">
        <w:t xml:space="preserve"> показал, что в </w:t>
      </w:r>
      <w:r w:rsidR="00B722DF" w:rsidRPr="00DC122C">
        <w:t>ней</w:t>
      </w:r>
      <w:r w:rsidR="008F1226" w:rsidRPr="00DC122C">
        <w:t xml:space="preserve"> наблюдается </w:t>
      </w:r>
      <w:r w:rsidR="00BD6469">
        <w:t xml:space="preserve">определенный </w:t>
      </w:r>
      <w:r w:rsidR="008F1226" w:rsidRPr="00DC122C">
        <w:t>разрыв между объективными тр</w:t>
      </w:r>
      <w:r w:rsidR="008F1226" w:rsidRPr="00DC122C">
        <w:t>е</w:t>
      </w:r>
      <w:r w:rsidR="008F1226" w:rsidRPr="00DC122C">
        <w:t xml:space="preserve">бованиями времени к информационной подготовке </w:t>
      </w:r>
      <w:r w:rsidR="00B722DF" w:rsidRPr="00DC122C">
        <w:t>педагогов-</w:t>
      </w:r>
      <w:r w:rsidR="008F1226" w:rsidRPr="00DC122C">
        <w:t xml:space="preserve">психологов, владеющих </w:t>
      </w:r>
      <w:r w:rsidR="002D4A28">
        <w:t>средствами ИКТ</w:t>
      </w:r>
      <w:r>
        <w:t>,</w:t>
      </w:r>
      <w:r w:rsidR="008F1226" w:rsidRPr="00DC122C">
        <w:t xml:space="preserve"> и традиционными методическими подходами к препод</w:t>
      </w:r>
      <w:r w:rsidR="008F1226" w:rsidRPr="00DC122C">
        <w:t>а</w:t>
      </w:r>
      <w:r w:rsidR="008F1226" w:rsidRPr="00DC122C">
        <w:t>ванию д</w:t>
      </w:r>
      <w:r w:rsidR="005D66CD">
        <w:t>исциплин информационного цикла.</w:t>
      </w:r>
    </w:p>
    <w:p w:rsidR="003C6006" w:rsidRPr="00DC122C" w:rsidRDefault="00754FA3" w:rsidP="0062323D">
      <w:r w:rsidRPr="00816009">
        <w:rPr>
          <w:szCs w:val="28"/>
        </w:rPr>
        <w:t xml:space="preserve">В диссертационном исследовании </w:t>
      </w:r>
      <w:r w:rsidR="003C6006" w:rsidRPr="00816009">
        <w:rPr>
          <w:szCs w:val="28"/>
        </w:rPr>
        <w:t>были</w:t>
      </w:r>
      <w:r w:rsidR="003C6006" w:rsidRPr="00DC122C">
        <w:t xml:space="preserve"> </w:t>
      </w:r>
      <w:r w:rsidR="00296A0A" w:rsidRPr="00DC122C">
        <w:t>выявлены</w:t>
      </w:r>
      <w:r w:rsidR="003C6006" w:rsidRPr="00DC122C">
        <w:t xml:space="preserve"> два уровня подготовки педагогов-психологов в области применения ИКТ в профессиональной деятельности: базовый и профе</w:t>
      </w:r>
      <w:r w:rsidR="003C6006" w:rsidRPr="00DC122C">
        <w:t>с</w:t>
      </w:r>
      <w:r w:rsidR="003C6006" w:rsidRPr="00DC122C">
        <w:t>сиональный.</w:t>
      </w:r>
      <w:r w:rsidR="005D66CD">
        <w:t xml:space="preserve"> </w:t>
      </w:r>
      <w:r w:rsidR="0093022E">
        <w:t>На базовом уровне осуществляется</w:t>
      </w:r>
      <w:r w:rsidR="003C6006" w:rsidRPr="00DC122C">
        <w:t xml:space="preserve"> формиров</w:t>
      </w:r>
      <w:r w:rsidR="003C6006" w:rsidRPr="00DC122C">
        <w:t>а</w:t>
      </w:r>
      <w:r w:rsidR="003C6006" w:rsidRPr="00DC122C">
        <w:t>ние у студентов современных представлений об информационной картине мира, информатике как о науке и ее роли в развитии общества, возможностях совр</w:t>
      </w:r>
      <w:r w:rsidR="003C6006" w:rsidRPr="00DC122C">
        <w:t>е</w:t>
      </w:r>
      <w:r w:rsidR="003C6006" w:rsidRPr="00DC122C">
        <w:t>менных средств ИКТ (в рамках изучения дисциплин «Информатика и ЭВМ в психологии» и «Социальная информатика»). Необходимо отметить также, что одной из основных задач базовог</w:t>
      </w:r>
      <w:r w:rsidR="0093022E">
        <w:t>о уровня является актуализация</w:t>
      </w:r>
      <w:r w:rsidR="003C6006" w:rsidRPr="00DC122C">
        <w:t xml:space="preserve"> знаний, п</w:t>
      </w:r>
      <w:r w:rsidR="003C6006" w:rsidRPr="00DC122C">
        <w:t>о</w:t>
      </w:r>
      <w:r w:rsidR="003C6006" w:rsidRPr="00DC122C">
        <w:t>лученных в рамках с</w:t>
      </w:r>
      <w:r w:rsidR="0093022E">
        <w:t>реднего образования, необходимых</w:t>
      </w:r>
      <w:r w:rsidR="003C6006" w:rsidRPr="00DC122C">
        <w:t xml:space="preserve"> для подготовки к изуч</w:t>
      </w:r>
      <w:r w:rsidR="003C6006" w:rsidRPr="00DC122C">
        <w:t>е</w:t>
      </w:r>
      <w:r w:rsidR="003C6006" w:rsidRPr="00DC122C">
        <w:t>нию специальных предметов, а также повышение общего уровня культуры ст</w:t>
      </w:r>
      <w:r w:rsidR="003C6006" w:rsidRPr="00DC122C">
        <w:t>у</w:t>
      </w:r>
      <w:r w:rsidR="003C6006" w:rsidRPr="00DC122C">
        <w:t>дентов. Решение этой задачи необходимо в силу того, что студенты гуманита</w:t>
      </w:r>
      <w:r w:rsidR="003C6006" w:rsidRPr="00DC122C">
        <w:t>р</w:t>
      </w:r>
      <w:r w:rsidR="003C6006" w:rsidRPr="00DC122C">
        <w:t>ного профиля</w:t>
      </w:r>
      <w:r w:rsidR="002D4A28">
        <w:t>,</w:t>
      </w:r>
      <w:r w:rsidR="003C6006" w:rsidRPr="00DC122C">
        <w:t xml:space="preserve"> в частности</w:t>
      </w:r>
      <w:r w:rsidR="00785ABF">
        <w:t>,</w:t>
      </w:r>
      <w:r w:rsidR="003C6006" w:rsidRPr="00DC122C">
        <w:t xml:space="preserve"> будущие педагоги-психологи</w:t>
      </w:r>
      <w:r w:rsidR="002D4A28">
        <w:t>,</w:t>
      </w:r>
      <w:r w:rsidR="003C6006" w:rsidRPr="00DC122C">
        <w:t xml:space="preserve"> приходят в вуз с до</w:t>
      </w:r>
      <w:r w:rsidR="003C6006" w:rsidRPr="00DC122C">
        <w:t>с</w:t>
      </w:r>
      <w:r w:rsidR="003C6006" w:rsidRPr="00DC122C">
        <w:t>таточно низким уровнем подготовки по информатике. На профессиональном уровне предполагается сформировать у будущих п</w:t>
      </w:r>
      <w:r w:rsidR="003C6006" w:rsidRPr="00DC122C">
        <w:t>е</w:t>
      </w:r>
      <w:r w:rsidR="003C6006" w:rsidRPr="00DC122C">
        <w:t>дагогов-психологов необходимые знания, умения и навыки по применению средств ИКТ в профессиональной деятельности, привить навыки решения тип</w:t>
      </w:r>
      <w:r w:rsidR="003C6006" w:rsidRPr="00DC122C">
        <w:t>о</w:t>
      </w:r>
      <w:r w:rsidR="003C6006" w:rsidRPr="00DC122C">
        <w:t xml:space="preserve">вых задач, связанных с автоматизацией психологических исследований, дать подготовку по методам поиска, анализа и интерпретации психологической информации. </w:t>
      </w:r>
      <w:r w:rsidR="004C74A6">
        <w:t>Следует</w:t>
      </w:r>
      <w:r w:rsidR="003C6006" w:rsidRPr="00DC122C">
        <w:t xml:space="preserve"> отметить, что подготовка на этом уровне может начинаться </w:t>
      </w:r>
      <w:r w:rsidR="00497738">
        <w:t xml:space="preserve">только тогда, когда освоены </w:t>
      </w:r>
      <w:r w:rsidR="003C6006" w:rsidRPr="00DC122C">
        <w:t>основные общепрофессиональные ди</w:t>
      </w:r>
      <w:r w:rsidR="003C6006" w:rsidRPr="00DC122C">
        <w:t>с</w:t>
      </w:r>
      <w:r w:rsidR="003C6006" w:rsidRPr="00DC122C">
        <w:t>циплины («Психологическое консультирование», «Психологическая диагност</w:t>
      </w:r>
      <w:r w:rsidR="003C6006" w:rsidRPr="00DC122C">
        <w:t>и</w:t>
      </w:r>
      <w:r w:rsidR="003C6006" w:rsidRPr="00DC122C">
        <w:t>ка», «Психологическая коррекция»). Профессиональный уровень реал</w:t>
      </w:r>
      <w:r w:rsidR="003C6006" w:rsidRPr="00DC122C">
        <w:t>и</w:t>
      </w:r>
      <w:r w:rsidR="003C6006" w:rsidRPr="00DC122C">
        <w:t>зуется за счет разработанного автором курса «ИКТ в профессиональной де</w:t>
      </w:r>
      <w:r w:rsidR="003C6006" w:rsidRPr="00DC122C">
        <w:t>я</w:t>
      </w:r>
      <w:r w:rsidR="003C6006" w:rsidRPr="00DC122C">
        <w:t xml:space="preserve">тельности </w:t>
      </w:r>
      <w:r w:rsidR="008E5F52">
        <w:t>педагога-</w:t>
      </w:r>
      <w:r w:rsidR="003C6006" w:rsidRPr="00DC122C">
        <w:t>психолога».</w:t>
      </w:r>
    </w:p>
    <w:p w:rsidR="00F8359F" w:rsidRPr="00380A3B" w:rsidRDefault="00497738" w:rsidP="0062323D">
      <w:r>
        <w:t>С учетом вышесказанного б</w:t>
      </w:r>
      <w:r w:rsidR="006A4CD6" w:rsidRPr="00DC122C">
        <w:t xml:space="preserve">ыли определены </w:t>
      </w:r>
      <w:r>
        <w:t xml:space="preserve">следующие </w:t>
      </w:r>
      <w:r w:rsidR="00F8359F" w:rsidRPr="00785ABF">
        <w:t>требования</w:t>
      </w:r>
      <w:r w:rsidR="00F8359F" w:rsidRPr="00DC122C">
        <w:t xml:space="preserve"> </w:t>
      </w:r>
      <w:r w:rsidR="00B722DF" w:rsidRPr="00DC122C">
        <w:t xml:space="preserve">к профессиональному уровню использования средств ИКТ в деятельности </w:t>
      </w:r>
      <w:r w:rsidR="00B722DF" w:rsidRPr="00DC122C">
        <w:lastRenderedPageBreak/>
        <w:t>педагога-психолога</w:t>
      </w:r>
      <w:r w:rsidR="00F8359F" w:rsidRPr="00DC122C">
        <w:t>: знание современного состояния и перспектив развития научных исследований в области информат</w:t>
      </w:r>
      <w:r w:rsidR="00F8359F" w:rsidRPr="00DC122C">
        <w:t>и</w:t>
      </w:r>
      <w:r w:rsidR="00F8359F" w:rsidRPr="00DC122C">
        <w:t xml:space="preserve">зации профессионального психологического образования; </w:t>
      </w:r>
      <w:r w:rsidR="00F8359F" w:rsidRPr="00077296">
        <w:t>использова</w:t>
      </w:r>
      <w:r w:rsidR="00C029AE">
        <w:t>ние</w:t>
      </w:r>
      <w:r w:rsidR="00F8359F" w:rsidRPr="00077296">
        <w:t xml:space="preserve"> средств ИКТ в </w:t>
      </w:r>
      <w:r w:rsidR="00077296" w:rsidRPr="00077296">
        <w:t>психопросвещ</w:t>
      </w:r>
      <w:r w:rsidR="00077296" w:rsidRPr="00077296">
        <w:t>е</w:t>
      </w:r>
      <w:r w:rsidR="00077296" w:rsidRPr="00077296">
        <w:t>нии,</w:t>
      </w:r>
      <w:r w:rsidR="00077296" w:rsidRPr="00DC122C">
        <w:t xml:space="preserve"> психопрофилактик</w:t>
      </w:r>
      <w:r w:rsidR="00077296">
        <w:t>е</w:t>
      </w:r>
      <w:r w:rsidR="00077296" w:rsidRPr="00DC122C">
        <w:t>, психоконсультировани</w:t>
      </w:r>
      <w:r w:rsidR="00077296">
        <w:t>и</w:t>
      </w:r>
      <w:r w:rsidR="00077296" w:rsidRPr="00DC122C">
        <w:t>, психодиагностик</w:t>
      </w:r>
      <w:r w:rsidR="00077296">
        <w:t>е</w:t>
      </w:r>
      <w:r w:rsidR="00077296" w:rsidRPr="00DC122C">
        <w:t xml:space="preserve"> и психо</w:t>
      </w:r>
      <w:r w:rsidR="00077296">
        <w:t>коррекции;</w:t>
      </w:r>
      <w:r w:rsidR="00075E99">
        <w:t xml:space="preserve"> </w:t>
      </w:r>
      <w:r w:rsidR="004F0271">
        <w:t>п</w:t>
      </w:r>
      <w:r w:rsidR="00F8359F" w:rsidRPr="00DC122C">
        <w:t>одготовка психологических матери</w:t>
      </w:r>
      <w:r w:rsidR="00F8359F" w:rsidRPr="00DC122C">
        <w:t>а</w:t>
      </w:r>
      <w:r w:rsidR="00F8359F" w:rsidRPr="00DC122C">
        <w:t xml:space="preserve">лов и представление информации с использованием средств ИКТ; </w:t>
      </w:r>
      <w:r w:rsidR="00C029AE">
        <w:t>подбор</w:t>
      </w:r>
      <w:r w:rsidR="00F8359F" w:rsidRPr="00DC122C">
        <w:t xml:space="preserve"> необходимой информации для осущ</w:t>
      </w:r>
      <w:r w:rsidR="00F8359F" w:rsidRPr="00DC122C">
        <w:t>е</w:t>
      </w:r>
      <w:r w:rsidR="00F8359F" w:rsidRPr="00DC122C">
        <w:t>ствления основных видов профессиональной деятельности и актуализации зн</w:t>
      </w:r>
      <w:r w:rsidR="00F8359F" w:rsidRPr="00DC122C">
        <w:t>а</w:t>
      </w:r>
      <w:r w:rsidR="00F8359F" w:rsidRPr="00DC122C">
        <w:t xml:space="preserve">ний; </w:t>
      </w:r>
      <w:r w:rsidR="00464A1E" w:rsidRPr="00DC122C">
        <w:t>использование распределенного информационного ресурса образовательного назначения</w:t>
      </w:r>
      <w:r w:rsidR="00F8359F" w:rsidRPr="00DC122C">
        <w:t>;</w:t>
      </w:r>
      <w:r w:rsidR="00464A1E" w:rsidRPr="00DC122C">
        <w:t xml:space="preserve"> осуществление профессионального информационного взаимодействия в телекоммуникационных сетях;</w:t>
      </w:r>
      <w:r w:rsidR="00F8359F" w:rsidRPr="00DC122C">
        <w:t xml:space="preserve"> использование средств ИКТ в психодиагностике для обработки психологических тестов, обр</w:t>
      </w:r>
      <w:r w:rsidR="00F8359F" w:rsidRPr="00DC122C">
        <w:t>а</w:t>
      </w:r>
      <w:r w:rsidR="00F8359F" w:rsidRPr="00DC122C">
        <w:t>ботки и представления индивидуальных и групповых психодиагностических данных, хранения сведений об учащихся и сотрудниках учебных заведений, в</w:t>
      </w:r>
      <w:r w:rsidR="00F8359F" w:rsidRPr="00DC122C">
        <w:t>е</w:t>
      </w:r>
      <w:r w:rsidR="00F8359F" w:rsidRPr="00DC122C">
        <w:t>дения баз данных психодиа</w:t>
      </w:r>
      <w:r w:rsidR="00522412">
        <w:t xml:space="preserve">гностических методик; </w:t>
      </w:r>
      <w:r w:rsidR="00F8359F" w:rsidRPr="00DC122C">
        <w:t>использование компьютерного психодиагности</w:t>
      </w:r>
      <w:r w:rsidR="00681B8C" w:rsidRPr="00DC122C">
        <w:t>ческого</w:t>
      </w:r>
      <w:r w:rsidR="00F8359F" w:rsidRPr="00DC122C">
        <w:t xml:space="preserve"> инструментария и статистических программ; организация и проведение психологических исследований и тестирования в сети И</w:t>
      </w:r>
      <w:r w:rsidR="00F8359F" w:rsidRPr="00DC122C">
        <w:t>н</w:t>
      </w:r>
      <w:r w:rsidR="00F8359F" w:rsidRPr="00DC122C">
        <w:t>тернет.</w:t>
      </w:r>
    </w:p>
    <w:p w:rsidR="009E04C0" w:rsidRPr="005D66CD" w:rsidRDefault="00EC47C8" w:rsidP="0062323D">
      <w:r w:rsidRPr="005D66CD">
        <w:t xml:space="preserve">Кроме того, было выявлено, что </w:t>
      </w:r>
      <w:r w:rsidR="00D816C6" w:rsidRPr="005D66CD">
        <w:t>реализация сформулированных выше требований возможна при следующей постановке учебного процесса</w:t>
      </w:r>
      <w:r w:rsidR="00D816C6" w:rsidRPr="005D66CD">
        <w:rPr>
          <w:color w:val="0000FF"/>
        </w:rPr>
        <w:t xml:space="preserve"> </w:t>
      </w:r>
      <w:r w:rsidRPr="005D66CD">
        <w:t>подготовк</w:t>
      </w:r>
      <w:r w:rsidR="00D816C6" w:rsidRPr="005D66CD">
        <w:t>и</w:t>
      </w:r>
      <w:r w:rsidRPr="005D66CD">
        <w:t xml:space="preserve"> педагога-психолога к осуществлению профессиональной деятельности с использованием средств ИКТ в условиях информатизации образования</w:t>
      </w:r>
      <w:r w:rsidR="00CB1E3A">
        <w:t>.</w:t>
      </w:r>
      <w:r w:rsidR="006D1A0F" w:rsidRPr="005D66CD">
        <w:t xml:space="preserve"> </w:t>
      </w:r>
    </w:p>
    <w:p w:rsidR="00B70389" w:rsidRPr="00CB1E3A" w:rsidRDefault="009E04C0" w:rsidP="00CB1E3A">
      <w:pPr>
        <w:numPr>
          <w:ilvl w:val="0"/>
          <w:numId w:val="14"/>
        </w:numPr>
        <w:ind w:left="0" w:firstLine="360"/>
      </w:pPr>
      <w:r w:rsidRPr="00CB1E3A">
        <w:t>О</w:t>
      </w:r>
      <w:r w:rsidR="008823E1" w:rsidRPr="00CB1E3A">
        <w:t>рганизация информационно-коммуникационной предметной среды по</w:t>
      </w:r>
      <w:r w:rsidR="008823E1" w:rsidRPr="00CB1E3A">
        <w:t>д</w:t>
      </w:r>
      <w:r w:rsidR="008823E1" w:rsidRPr="00CB1E3A">
        <w:t>готовки педагогов-психологов как части информационно-комм</w:t>
      </w:r>
      <w:r w:rsidR="00607113" w:rsidRPr="00CB1E3A">
        <w:t>уникационной среды вуза</w:t>
      </w:r>
      <w:r w:rsidRPr="00CB1E3A">
        <w:t>.</w:t>
      </w:r>
      <w:r w:rsidR="00607113" w:rsidRPr="00CB1E3A">
        <w:t xml:space="preserve"> </w:t>
      </w:r>
      <w:r w:rsidR="00B70389" w:rsidRPr="00CB1E3A">
        <w:t>Организация информационно-коммуникационной предметной среды по</w:t>
      </w:r>
      <w:r w:rsidR="00B70389" w:rsidRPr="00CB1E3A">
        <w:t>д</w:t>
      </w:r>
      <w:r w:rsidR="00B70389" w:rsidRPr="00CB1E3A">
        <w:t>готовки педагогов-психологов предполагает: наличие совокупности програм</w:t>
      </w:r>
      <w:r w:rsidR="00B70389" w:rsidRPr="00CB1E3A">
        <w:t>м</w:t>
      </w:r>
      <w:r w:rsidR="00B70389" w:rsidRPr="00CB1E3A">
        <w:t>но-аппаратных средств и систем, информационных (локальных, глобальной) с</w:t>
      </w:r>
      <w:r w:rsidR="00B70389" w:rsidRPr="00CB1E3A">
        <w:t>е</w:t>
      </w:r>
      <w:r w:rsidR="00B70389" w:rsidRPr="00CB1E3A">
        <w:t xml:space="preserve">тей и каналов </w:t>
      </w:r>
      <w:r w:rsidR="00CB1E3A" w:rsidRPr="00CB1E3A">
        <w:t xml:space="preserve">связи; </w:t>
      </w:r>
      <w:r w:rsidR="00B70389" w:rsidRPr="00CB1E3A">
        <w:t>организационно-методических элементов системы образ</w:t>
      </w:r>
      <w:r w:rsidR="00B70389" w:rsidRPr="00CB1E3A">
        <w:t>о</w:t>
      </w:r>
      <w:r w:rsidR="00B70389" w:rsidRPr="00CB1E3A">
        <w:t>вания и прикладной информации о подготовке будущих педагогов-психологов</w:t>
      </w:r>
      <w:r w:rsidR="00CB1E3A" w:rsidRPr="00CB1E3A">
        <w:t>,</w:t>
      </w:r>
      <w:r w:rsidR="00B70389" w:rsidRPr="00CB1E3A">
        <w:t xml:space="preserve"> в частности</w:t>
      </w:r>
      <w:r w:rsidR="00CB1E3A" w:rsidRPr="00CB1E3A">
        <w:t>,</w:t>
      </w:r>
      <w:r w:rsidR="00B70389" w:rsidRPr="00CB1E3A">
        <w:t xml:space="preserve"> в области применения средств ИКТ в профессиональной деятел</w:t>
      </w:r>
      <w:r w:rsidR="00B70389" w:rsidRPr="00CB1E3A">
        <w:t>ь</w:t>
      </w:r>
      <w:r w:rsidR="00B70389" w:rsidRPr="00CB1E3A">
        <w:t>ности.</w:t>
      </w:r>
      <w:r w:rsidR="00CB1E3A">
        <w:t xml:space="preserve"> </w:t>
      </w:r>
      <w:r w:rsidR="00B70389" w:rsidRPr="00CB1E3A">
        <w:t>Только при условии создания информационно-коммуникационной пре</w:t>
      </w:r>
      <w:r w:rsidR="00B70389" w:rsidRPr="00CB1E3A">
        <w:t>д</w:t>
      </w:r>
      <w:r w:rsidR="00B70389" w:rsidRPr="00CB1E3A">
        <w:t>метной среды возможна подготовка специалиста, компетентность которого в области ИКТ удовлетворяет современным требованиям.</w:t>
      </w:r>
    </w:p>
    <w:p w:rsidR="00B70389" w:rsidRPr="00CB1E3A" w:rsidRDefault="009E04C0" w:rsidP="00CB1E3A">
      <w:pPr>
        <w:numPr>
          <w:ilvl w:val="0"/>
          <w:numId w:val="14"/>
        </w:numPr>
        <w:spacing w:line="240" w:lineRule="auto"/>
        <w:ind w:left="0" w:firstLine="360"/>
      </w:pPr>
      <w:r w:rsidRPr="00CB1E3A">
        <w:t>О</w:t>
      </w:r>
      <w:r w:rsidR="008823E1" w:rsidRPr="00CB1E3A">
        <w:t>траж</w:t>
      </w:r>
      <w:r w:rsidR="007800F5" w:rsidRPr="00CB1E3A">
        <w:t>ение</w:t>
      </w:r>
      <w:r w:rsidR="008823E1" w:rsidRPr="00CB1E3A">
        <w:t xml:space="preserve"> </w:t>
      </w:r>
      <w:r w:rsidR="007800F5" w:rsidRPr="00CB1E3A">
        <w:t xml:space="preserve">в содержании обучения студентов в области ИКТ </w:t>
      </w:r>
      <w:r w:rsidR="008823E1" w:rsidRPr="00CB1E3A">
        <w:t>специфически</w:t>
      </w:r>
      <w:r w:rsidR="007800F5" w:rsidRPr="00CB1E3A">
        <w:t>х</w:t>
      </w:r>
      <w:r w:rsidR="008823E1" w:rsidRPr="00CB1E3A">
        <w:t xml:space="preserve"> особе</w:t>
      </w:r>
      <w:r w:rsidR="008823E1" w:rsidRPr="00CB1E3A">
        <w:t>н</w:t>
      </w:r>
      <w:r w:rsidR="008823E1" w:rsidRPr="00CB1E3A">
        <w:t>ност</w:t>
      </w:r>
      <w:r w:rsidR="007800F5" w:rsidRPr="00CB1E3A">
        <w:t>ей</w:t>
      </w:r>
      <w:r w:rsidR="008823E1" w:rsidRPr="00CB1E3A">
        <w:t xml:space="preserve"> профессиональной де</w:t>
      </w:r>
      <w:r w:rsidR="00AA3972" w:rsidRPr="00CB1E3A">
        <w:t>ятельности педагога-психолога</w:t>
      </w:r>
      <w:r w:rsidRPr="00CB1E3A">
        <w:t>.</w:t>
      </w:r>
      <w:r w:rsidR="00AA3972" w:rsidRPr="00CB1E3A">
        <w:t xml:space="preserve"> </w:t>
      </w:r>
      <w:r w:rsidR="001B024C" w:rsidRPr="00CB1E3A">
        <w:t>Излагая теоретический материал, следует использовать примеры из обла</w:t>
      </w:r>
      <w:r w:rsidR="001B024C" w:rsidRPr="00CB1E3A">
        <w:t>с</w:t>
      </w:r>
      <w:r w:rsidR="001B024C" w:rsidRPr="00CB1E3A">
        <w:t>ти профессиональной деятельности психолога. Наполнение теоретического материала примерами применения средств ИКТ в различных сферах професси</w:t>
      </w:r>
      <w:r w:rsidR="001B024C" w:rsidRPr="00CB1E3A">
        <w:t>о</w:t>
      </w:r>
      <w:r w:rsidR="001B024C" w:rsidRPr="00CB1E3A">
        <w:t>нальной деятельности психолога будет содействовать формированию у студе</w:t>
      </w:r>
      <w:r w:rsidR="001B024C" w:rsidRPr="00CB1E3A">
        <w:t>н</w:t>
      </w:r>
      <w:r w:rsidR="001B024C" w:rsidRPr="00CB1E3A">
        <w:t xml:space="preserve">тов понимания возможностей применения ИКТ в </w:t>
      </w:r>
      <w:r w:rsidR="001B024C" w:rsidRPr="00CB1E3A">
        <w:lastRenderedPageBreak/>
        <w:t>профессиональной деятельности и осо</w:t>
      </w:r>
      <w:r w:rsidR="001B024C" w:rsidRPr="00CB1E3A">
        <w:t>з</w:t>
      </w:r>
      <w:r w:rsidR="001B024C" w:rsidRPr="00CB1E3A">
        <w:t>нанию необходимости их изучения.</w:t>
      </w:r>
      <w:r w:rsidR="009C5D1C" w:rsidRPr="00CB1E3A">
        <w:t xml:space="preserve"> </w:t>
      </w:r>
      <w:r w:rsidR="001B024C" w:rsidRPr="00CB1E3A">
        <w:t>Разрабатывая практические задания необходимо учитывать такие возмо</w:t>
      </w:r>
      <w:r w:rsidR="001B024C" w:rsidRPr="00CB1E3A">
        <w:t>ж</w:t>
      </w:r>
      <w:r w:rsidR="001B024C" w:rsidRPr="00CB1E3A">
        <w:t>ности ИКТ, которые в максимальной степени подходят для решения задач сво</w:t>
      </w:r>
      <w:r w:rsidR="001B024C" w:rsidRPr="00CB1E3A">
        <w:t>й</w:t>
      </w:r>
      <w:r w:rsidR="001B024C" w:rsidRPr="00CB1E3A">
        <w:t>ственных профессиональной деятельности психолога.</w:t>
      </w:r>
    </w:p>
    <w:p w:rsidR="009C5D1C" w:rsidRPr="00CB1E3A" w:rsidRDefault="009E04C0" w:rsidP="00CB1E3A">
      <w:pPr>
        <w:numPr>
          <w:ilvl w:val="0"/>
          <w:numId w:val="14"/>
        </w:numPr>
        <w:spacing w:line="240" w:lineRule="auto"/>
        <w:ind w:left="0" w:firstLine="360"/>
      </w:pPr>
      <w:r w:rsidRPr="00CB1E3A">
        <w:t>С</w:t>
      </w:r>
      <w:r w:rsidR="008823E1" w:rsidRPr="00CB1E3A">
        <w:t>овершенствование подготовки преподавателей, осуществля</w:t>
      </w:r>
      <w:r w:rsidR="008823E1" w:rsidRPr="00CB1E3A">
        <w:t>ю</w:t>
      </w:r>
      <w:r w:rsidR="008823E1" w:rsidRPr="00CB1E3A">
        <w:t xml:space="preserve">щих обучение будущих педагогов-психологов в области использования средств ИКТ </w:t>
      </w:r>
      <w:r w:rsidR="00CD37F6" w:rsidRPr="00CB1E3A">
        <w:t>в</w:t>
      </w:r>
      <w:r w:rsidRPr="00CB1E3A">
        <w:t xml:space="preserve"> профессиональной деятельности.</w:t>
      </w:r>
      <w:r w:rsidR="009C5D1C" w:rsidRPr="00CB1E3A">
        <w:t xml:space="preserve"> </w:t>
      </w:r>
      <w:r w:rsidR="00CB1E3A" w:rsidRPr="00CB1E3A">
        <w:t xml:space="preserve">В </w:t>
      </w:r>
      <w:r w:rsidR="001B024C" w:rsidRPr="00CB1E3A">
        <w:t xml:space="preserve">рамках учебного процесса в Череповецком государственном </w:t>
      </w:r>
      <w:r w:rsidR="00A44F52" w:rsidRPr="00CB1E3A">
        <w:t>университете было осуществлено два</w:t>
      </w:r>
      <w:r w:rsidR="001B024C" w:rsidRPr="00CB1E3A">
        <w:t xml:space="preserve"> выпуска педагогов-психологов, которые получили дополнительную специальность «учитель информатики» (автор иссл</w:t>
      </w:r>
      <w:r w:rsidR="001B024C" w:rsidRPr="00CB1E3A">
        <w:t>е</w:t>
      </w:r>
      <w:r w:rsidR="001B024C" w:rsidRPr="00CB1E3A">
        <w:t>дования также прошел указанную подготовку).</w:t>
      </w:r>
      <w:r w:rsidR="009C5D1C" w:rsidRPr="00CB1E3A">
        <w:t xml:space="preserve"> </w:t>
      </w:r>
    </w:p>
    <w:p w:rsidR="001B024C" w:rsidRPr="00CB1E3A" w:rsidRDefault="009E04C0" w:rsidP="00CB1E3A">
      <w:pPr>
        <w:numPr>
          <w:ilvl w:val="0"/>
          <w:numId w:val="14"/>
        </w:numPr>
        <w:spacing w:line="240" w:lineRule="auto"/>
        <w:ind w:left="0" w:firstLine="360"/>
      </w:pPr>
      <w:r w:rsidRPr="00CB1E3A">
        <w:t>И</w:t>
      </w:r>
      <w:r w:rsidR="00C8546B" w:rsidRPr="00CB1E3A">
        <w:t xml:space="preserve">спользование </w:t>
      </w:r>
      <w:r w:rsidR="00CD37F6" w:rsidRPr="00CB1E3A">
        <w:t>в</w:t>
      </w:r>
      <w:r w:rsidR="00B234EF" w:rsidRPr="00CB1E3A">
        <w:t xml:space="preserve"> качестве содержательного компонента обучения ИКТ производственн</w:t>
      </w:r>
      <w:r w:rsidR="00101A85" w:rsidRPr="00CB1E3A">
        <w:t>ой</w:t>
      </w:r>
      <w:r w:rsidR="00B234EF" w:rsidRPr="00CB1E3A">
        <w:t xml:space="preserve"> практик</w:t>
      </w:r>
      <w:r w:rsidR="00101A85" w:rsidRPr="00CB1E3A">
        <w:t>и</w:t>
      </w:r>
      <w:r w:rsidR="00B234EF" w:rsidRPr="00CB1E3A">
        <w:t xml:space="preserve"> студентов, ориентированн</w:t>
      </w:r>
      <w:r w:rsidR="00F3582A" w:rsidRPr="00CB1E3A">
        <w:t>ой</w:t>
      </w:r>
      <w:r w:rsidR="00B234EF" w:rsidRPr="00CB1E3A">
        <w:t xml:space="preserve"> на использование средств ИКТ при обработке и представлении собранных психологических материалов.</w:t>
      </w:r>
      <w:r w:rsidR="00CB1E3A" w:rsidRPr="00CB1E3A">
        <w:t xml:space="preserve"> О</w:t>
      </w:r>
      <w:r w:rsidR="001B024C" w:rsidRPr="00CB1E3A">
        <w:t>бъема времени</w:t>
      </w:r>
      <w:r w:rsidR="00CB1E3A" w:rsidRPr="00CB1E3A">
        <w:t>, предусмотренного ГОС ВПО</w:t>
      </w:r>
      <w:r w:rsidR="001B024C" w:rsidRPr="00CB1E3A">
        <w:t xml:space="preserve"> </w:t>
      </w:r>
      <w:r w:rsidR="00CB1E3A" w:rsidRPr="00CB1E3A">
        <w:t>при изучении дисциплин «Информатика и ЭВМ в психологии» (120 часов) и «Социальная информатика»</w:t>
      </w:r>
      <w:r w:rsidR="00432445">
        <w:t xml:space="preserve"> </w:t>
      </w:r>
      <w:r w:rsidR="001B024C" w:rsidRPr="00CB1E3A">
        <w:t>крайне недостаточно для подготовки специалиста, компетентность которого в области ИКТ удовлетворяет современным требованиям. Следовательно, необходимо усиливать практическую подготовку студентов применению средств ИКТ, п</w:t>
      </w:r>
      <w:r w:rsidR="001B024C" w:rsidRPr="00CB1E3A">
        <w:t>о</w:t>
      </w:r>
      <w:r w:rsidR="001B024C" w:rsidRPr="00CB1E3A">
        <w:t>средством введения в план производственной практики заданий, связанных с прим</w:t>
      </w:r>
      <w:r w:rsidR="001B024C" w:rsidRPr="00CB1E3A">
        <w:t>е</w:t>
      </w:r>
      <w:r w:rsidR="001B024C" w:rsidRPr="00CB1E3A">
        <w:t>нением средств ИКТ в профессиональной деятельности психолога.</w:t>
      </w:r>
    </w:p>
    <w:p w:rsidR="00380A3B" w:rsidRPr="00380A3B" w:rsidRDefault="00380A3B" w:rsidP="0062323D">
      <w:r w:rsidRPr="00CB1E3A">
        <w:t>В диссертационном исследовании было установлено соответствие между выявленными уровнями подготовки педагогов-психологов в области применения ИКТ в профессиональной деятельности</w:t>
      </w:r>
      <w:r w:rsidR="00EB6E7A" w:rsidRPr="00CB1E3A">
        <w:t xml:space="preserve"> и уровнями усвоения действий по Беспалько. Так</w:t>
      </w:r>
      <w:r w:rsidR="00CB1E3A">
        <w:t>,</w:t>
      </w:r>
      <w:r w:rsidR="00EB6E7A" w:rsidRPr="00CB1E3A">
        <w:t xml:space="preserve"> базовый уровень </w:t>
      </w:r>
      <w:r w:rsidR="00D52BF4" w:rsidRPr="00CB1E3A">
        <w:t xml:space="preserve">соответствует репродуктивному </w:t>
      </w:r>
      <w:r w:rsidR="005D66CD" w:rsidRPr="00CB1E3A">
        <w:t xml:space="preserve">и адаптивному </w:t>
      </w:r>
      <w:r w:rsidR="00D52BF4" w:rsidRPr="00CB1E3A">
        <w:t>уровн</w:t>
      </w:r>
      <w:r w:rsidR="005D66CD" w:rsidRPr="00CB1E3A">
        <w:t>ям</w:t>
      </w:r>
      <w:r w:rsidR="00D52BF4" w:rsidRPr="00CB1E3A">
        <w:t>, а профессиональный</w:t>
      </w:r>
      <w:r w:rsidR="005D66CD" w:rsidRPr="00CB1E3A">
        <w:t xml:space="preserve"> – </w:t>
      </w:r>
      <w:r w:rsidR="00D52BF4" w:rsidRPr="00CB1E3A">
        <w:t>эвристическому и творческому.</w:t>
      </w:r>
      <w:r w:rsidR="00D52BF4">
        <w:t xml:space="preserve"> </w:t>
      </w:r>
    </w:p>
    <w:p w:rsidR="00762DFA" w:rsidRPr="00DC122C" w:rsidRDefault="00087BDC" w:rsidP="0062323D">
      <w:r w:rsidRPr="00DC122C">
        <w:t xml:space="preserve">Во </w:t>
      </w:r>
      <w:r w:rsidRPr="00505608">
        <w:rPr>
          <w:b/>
        </w:rPr>
        <w:t>второй главе</w:t>
      </w:r>
      <w:r w:rsidRPr="00DC122C">
        <w:t xml:space="preserve"> </w:t>
      </w:r>
      <w:r w:rsidR="00CF59E2" w:rsidRPr="00DC122C">
        <w:t xml:space="preserve">теоретически обоснованы и сформулированы принципы </w:t>
      </w:r>
      <w:r w:rsidR="00E370F6" w:rsidRPr="00DC122C">
        <w:t>отбора содержания обучения педагогов-психологов в условиях информатизации образования, ориентированного на особенности профессиональной деятельности</w:t>
      </w:r>
      <w:r w:rsidR="00936F4D">
        <w:t>; разработаны структура,</w:t>
      </w:r>
      <w:r w:rsidR="00762DFA" w:rsidRPr="00DC122C">
        <w:t xml:space="preserve"> содержание подготовки и методические рекомендации для п</w:t>
      </w:r>
      <w:r w:rsidR="00762DFA" w:rsidRPr="00DC122C">
        <w:t>е</w:t>
      </w:r>
      <w:r w:rsidR="00762DFA" w:rsidRPr="00DC122C">
        <w:t>дагогов-психологов в области применения средств ИКТ в будущей профе</w:t>
      </w:r>
      <w:r w:rsidR="00762DFA" w:rsidRPr="00DC122C">
        <w:t>с</w:t>
      </w:r>
      <w:r w:rsidR="00762DFA" w:rsidRPr="00DC122C">
        <w:t xml:space="preserve">сиональной деятельности; </w:t>
      </w:r>
      <w:r w:rsidR="002528F4" w:rsidRPr="00DC122C">
        <w:t>представлены</w:t>
      </w:r>
      <w:r w:rsidR="00694608" w:rsidRPr="00DC122C">
        <w:t xml:space="preserve"> результаты </w:t>
      </w:r>
      <w:r w:rsidR="00762DFA" w:rsidRPr="00DC122C">
        <w:t>прове</w:t>
      </w:r>
      <w:r w:rsidR="00694608" w:rsidRPr="00DC122C">
        <w:t>денного педагогического</w:t>
      </w:r>
      <w:r w:rsidR="00762DFA" w:rsidRPr="00DC122C">
        <w:t xml:space="preserve"> эксперимента</w:t>
      </w:r>
      <w:r w:rsidR="00694608" w:rsidRPr="00DC122C">
        <w:t xml:space="preserve"> по</w:t>
      </w:r>
      <w:r w:rsidR="00762DFA" w:rsidRPr="00DC122C">
        <w:t xml:space="preserve"> проверк</w:t>
      </w:r>
      <w:r w:rsidR="00694608" w:rsidRPr="00DC122C">
        <w:t>е</w:t>
      </w:r>
      <w:r w:rsidR="00762DFA" w:rsidRPr="00DC122C">
        <w:t xml:space="preserve"> уровня обуче</w:t>
      </w:r>
      <w:r w:rsidR="00762DFA" w:rsidRPr="00DC122C">
        <w:t>н</w:t>
      </w:r>
      <w:r w:rsidR="00762DFA" w:rsidRPr="00DC122C">
        <w:t xml:space="preserve">ности </w:t>
      </w:r>
      <w:r w:rsidR="002528F4" w:rsidRPr="00DC122C">
        <w:t xml:space="preserve">будущего педагога-психолога </w:t>
      </w:r>
      <w:r w:rsidR="00762DFA" w:rsidRPr="00DC122C">
        <w:t xml:space="preserve">в рамках </w:t>
      </w:r>
      <w:r w:rsidR="00694608" w:rsidRPr="00DC122C">
        <w:t xml:space="preserve">предлагаемой </w:t>
      </w:r>
      <w:r w:rsidR="00762DFA" w:rsidRPr="00DC122C">
        <w:t>подготовки.</w:t>
      </w:r>
    </w:p>
    <w:p w:rsidR="006D0D8A" w:rsidRDefault="00275999" w:rsidP="00F61257">
      <w:pPr>
        <w:ind w:firstLine="540"/>
        <w:rPr>
          <w:b/>
          <w:snapToGrid w:val="0"/>
        </w:rPr>
      </w:pPr>
      <w:r w:rsidRPr="00DC122C">
        <w:rPr>
          <w:snapToGrid w:val="0"/>
        </w:rPr>
        <w:t xml:space="preserve">На основе анализа возможностей средств ИКТ в профессиональной деятельности </w:t>
      </w:r>
      <w:r w:rsidR="00BF61B1">
        <w:rPr>
          <w:snapToGrid w:val="0"/>
        </w:rPr>
        <w:t>педагога-</w:t>
      </w:r>
      <w:r w:rsidRPr="00DC122C">
        <w:rPr>
          <w:snapToGrid w:val="0"/>
        </w:rPr>
        <w:t>психолога, требований к профессиональному уровню</w:t>
      </w:r>
      <w:r w:rsidR="00046103">
        <w:rPr>
          <w:snapToGrid w:val="0"/>
        </w:rPr>
        <w:t>,</w:t>
      </w:r>
      <w:r w:rsidRPr="00DC122C">
        <w:rPr>
          <w:snapToGrid w:val="0"/>
        </w:rPr>
        <w:t xml:space="preserve"> с учетом </w:t>
      </w:r>
      <w:r w:rsidRPr="00DC122C">
        <w:t>при</w:t>
      </w:r>
      <w:r w:rsidRPr="00DC122C">
        <w:t>н</w:t>
      </w:r>
      <w:r w:rsidRPr="00DC122C">
        <w:t>ципов формирования содержания подготовки учителя, педагога, преподавателя, предложенных И</w:t>
      </w:r>
      <w:smartTag w:uri="urn:schemas-microsoft-com:office:smarttags" w:element="PersonName">
        <w:r w:rsidRPr="00DC122C">
          <w:t>.</w:t>
        </w:r>
      </w:smartTag>
      <w:r w:rsidRPr="00DC122C">
        <w:t>В</w:t>
      </w:r>
      <w:smartTag w:uri="urn:schemas-microsoft-com:office:smarttags" w:element="PersonName">
        <w:r w:rsidRPr="00DC122C">
          <w:t>.</w:t>
        </w:r>
      </w:smartTag>
      <w:r w:rsidRPr="00DC122C">
        <w:t> Роберт, О</w:t>
      </w:r>
      <w:smartTag w:uri="urn:schemas-microsoft-com:office:smarttags" w:element="PersonName">
        <w:r w:rsidRPr="00DC122C">
          <w:t>.</w:t>
        </w:r>
      </w:smartTag>
      <w:r w:rsidRPr="00DC122C">
        <w:t>А</w:t>
      </w:r>
      <w:smartTag w:uri="urn:schemas-microsoft-com:office:smarttags" w:element="PersonName">
        <w:r w:rsidRPr="00DC122C">
          <w:t>.</w:t>
        </w:r>
      </w:smartTag>
      <w:r w:rsidRPr="00DC122C">
        <w:t> Козловым, теоретически обоснованы и сфо</w:t>
      </w:r>
      <w:r w:rsidRPr="00DC122C">
        <w:t>р</w:t>
      </w:r>
      <w:r w:rsidRPr="00DC122C">
        <w:t xml:space="preserve">мулированы следующие </w:t>
      </w:r>
      <w:r w:rsidRPr="00505608">
        <w:t>принципы</w:t>
      </w:r>
      <w:r w:rsidRPr="00DC122C">
        <w:t xml:space="preserve"> отбора содержания обучения п</w:t>
      </w:r>
      <w:r w:rsidRPr="00DC122C">
        <w:t>е</w:t>
      </w:r>
      <w:r w:rsidRPr="00DC122C">
        <w:t>дагога-психолог</w:t>
      </w:r>
      <w:r w:rsidR="00245085">
        <w:t>а в области ИКТ, ориентированного</w:t>
      </w:r>
      <w:r w:rsidRPr="00DC122C">
        <w:t xml:space="preserve"> на особенности професси</w:t>
      </w:r>
      <w:r w:rsidRPr="00DC122C">
        <w:t>о</w:t>
      </w:r>
      <w:r w:rsidRPr="00DC122C">
        <w:t xml:space="preserve">нальной деятельности в условиях информатизации </w:t>
      </w:r>
      <w:r w:rsidRPr="00DC122C">
        <w:lastRenderedPageBreak/>
        <w:t>образования</w:t>
      </w:r>
      <w:r w:rsidR="006C3A2B">
        <w:t xml:space="preserve">: </w:t>
      </w:r>
      <w:r w:rsidR="006C3A2B" w:rsidRPr="006C3A2B">
        <w:rPr>
          <w:i/>
        </w:rPr>
        <w:t>п</w:t>
      </w:r>
      <w:r w:rsidRPr="00D62C9E">
        <w:rPr>
          <w:i/>
        </w:rPr>
        <w:t>ринцип</w:t>
      </w:r>
      <w:r w:rsidRPr="00DC122C">
        <w:rPr>
          <w:i/>
        </w:rPr>
        <w:t xml:space="preserve"> </w:t>
      </w:r>
      <w:r w:rsidRPr="00DC122C">
        <w:t xml:space="preserve">взаимосвязи </w:t>
      </w:r>
      <w:r w:rsidR="00F60990" w:rsidRPr="00DC122C">
        <w:rPr>
          <w:szCs w:val="28"/>
        </w:rPr>
        <w:t>содержания дисциплин профессиональной подготовки пед</w:t>
      </w:r>
      <w:r w:rsidR="00F60990" w:rsidRPr="00DC122C">
        <w:rPr>
          <w:szCs w:val="28"/>
        </w:rPr>
        <w:t>а</w:t>
      </w:r>
      <w:r w:rsidR="00F60990" w:rsidRPr="00DC122C">
        <w:rPr>
          <w:szCs w:val="28"/>
        </w:rPr>
        <w:t>гогов-психологов с содержанием дисципли</w:t>
      </w:r>
      <w:r w:rsidR="00F60990">
        <w:rPr>
          <w:szCs w:val="28"/>
        </w:rPr>
        <w:t>н информационного цикла</w:t>
      </w:r>
      <w:r w:rsidR="00E2584F">
        <w:t xml:space="preserve">; </w:t>
      </w:r>
      <w:r w:rsidR="00E2584F" w:rsidRPr="00E2584F">
        <w:rPr>
          <w:bCs/>
          <w:i/>
          <w:iCs/>
        </w:rPr>
        <w:t>п</w:t>
      </w:r>
      <w:r w:rsidRPr="00DC122C">
        <w:rPr>
          <w:bCs/>
          <w:i/>
          <w:iCs/>
        </w:rPr>
        <w:t xml:space="preserve">ринцип </w:t>
      </w:r>
      <w:r w:rsidRPr="00DC122C">
        <w:rPr>
          <w:bCs/>
          <w:iCs/>
        </w:rPr>
        <w:t xml:space="preserve">изучения способов информационной деятельности, достаточных для самообразования в области использования средств ИКТ в профессиональной </w:t>
      </w:r>
      <w:r w:rsidR="00E2584F">
        <w:rPr>
          <w:bCs/>
          <w:iCs/>
        </w:rPr>
        <w:t xml:space="preserve">деятельности педагога-психолога; </w:t>
      </w:r>
      <w:r w:rsidR="00E2584F" w:rsidRPr="00E2584F">
        <w:rPr>
          <w:bCs/>
          <w:i/>
          <w:iCs/>
        </w:rPr>
        <w:t>п</w:t>
      </w:r>
      <w:r w:rsidRPr="00DC122C">
        <w:rPr>
          <w:bCs/>
          <w:i/>
          <w:iCs/>
        </w:rPr>
        <w:t>ринцип</w:t>
      </w:r>
      <w:r w:rsidRPr="00DC122C">
        <w:rPr>
          <w:b/>
          <w:bCs/>
          <w:iCs/>
        </w:rPr>
        <w:t xml:space="preserve"> </w:t>
      </w:r>
      <w:r w:rsidRPr="00DC122C">
        <w:rPr>
          <w:bCs/>
          <w:iCs/>
        </w:rPr>
        <w:t xml:space="preserve">использования демонстрационных примеров применения средств ИКТ в профессиональной деятельности </w:t>
      </w:r>
      <w:r w:rsidR="00F61257">
        <w:rPr>
          <w:bCs/>
          <w:iCs/>
        </w:rPr>
        <w:t>педагога-</w:t>
      </w:r>
      <w:r w:rsidRPr="00DC122C">
        <w:rPr>
          <w:bCs/>
          <w:iCs/>
        </w:rPr>
        <w:t>психолога в качестве средства подг</w:t>
      </w:r>
      <w:r w:rsidRPr="00DC122C">
        <w:rPr>
          <w:bCs/>
          <w:iCs/>
        </w:rPr>
        <w:t>о</w:t>
      </w:r>
      <w:r w:rsidRPr="00DC122C">
        <w:rPr>
          <w:bCs/>
          <w:iCs/>
        </w:rPr>
        <w:t>товки предполагает наличие готовых примеров применения средств ИКТ в пр</w:t>
      </w:r>
      <w:r w:rsidRPr="00DC122C">
        <w:rPr>
          <w:bCs/>
          <w:iCs/>
        </w:rPr>
        <w:t>о</w:t>
      </w:r>
      <w:r w:rsidRPr="00DC122C">
        <w:rPr>
          <w:bCs/>
          <w:iCs/>
        </w:rPr>
        <w:t xml:space="preserve">фессиональной деятельности </w:t>
      </w:r>
      <w:r w:rsidR="00F61257">
        <w:rPr>
          <w:bCs/>
          <w:iCs/>
        </w:rPr>
        <w:t>педагога-</w:t>
      </w:r>
      <w:r w:rsidRPr="00DC122C">
        <w:rPr>
          <w:bCs/>
          <w:iCs/>
        </w:rPr>
        <w:t>психолога</w:t>
      </w:r>
      <w:r w:rsidR="003F73DC">
        <w:rPr>
          <w:bCs/>
          <w:iCs/>
        </w:rPr>
        <w:t xml:space="preserve">; </w:t>
      </w:r>
      <w:r w:rsidR="00F61257" w:rsidRPr="00F106B3">
        <w:rPr>
          <w:bCs/>
          <w:i/>
          <w:iCs/>
        </w:rPr>
        <w:t>п</w:t>
      </w:r>
      <w:r w:rsidR="00F61257" w:rsidRPr="00DC122C">
        <w:rPr>
          <w:bCs/>
          <w:i/>
          <w:iCs/>
        </w:rPr>
        <w:t>ринцип</w:t>
      </w:r>
      <w:r w:rsidR="00F61257" w:rsidRPr="00F106B3">
        <w:rPr>
          <w:bCs/>
          <w:i/>
          <w:iCs/>
        </w:rPr>
        <w:t xml:space="preserve"> </w:t>
      </w:r>
      <w:r w:rsidR="00F61257">
        <w:rPr>
          <w:szCs w:val="28"/>
        </w:rPr>
        <w:t>опережающего</w:t>
      </w:r>
      <w:r w:rsidR="00F61257" w:rsidRPr="00DC122C">
        <w:rPr>
          <w:szCs w:val="28"/>
        </w:rPr>
        <w:t xml:space="preserve"> х</w:t>
      </w:r>
      <w:r w:rsidR="00F61257" w:rsidRPr="00DC122C">
        <w:rPr>
          <w:szCs w:val="28"/>
        </w:rPr>
        <w:t>а</w:t>
      </w:r>
      <w:r w:rsidR="00F61257">
        <w:rPr>
          <w:szCs w:val="28"/>
        </w:rPr>
        <w:t xml:space="preserve">рактера </w:t>
      </w:r>
      <w:r w:rsidR="00F61257" w:rsidRPr="00DC122C">
        <w:rPr>
          <w:szCs w:val="28"/>
        </w:rPr>
        <w:t xml:space="preserve">подготовки в аспекте применения средств ИКТ в профессиональной деятельности </w:t>
      </w:r>
      <w:r w:rsidR="00F61257">
        <w:rPr>
          <w:szCs w:val="28"/>
        </w:rPr>
        <w:t>педагога-</w:t>
      </w:r>
      <w:r w:rsidR="00F61257" w:rsidRPr="00DC122C">
        <w:rPr>
          <w:szCs w:val="28"/>
        </w:rPr>
        <w:t>психолога</w:t>
      </w:r>
      <w:r w:rsidR="00F61257">
        <w:rPr>
          <w:szCs w:val="28"/>
        </w:rPr>
        <w:t xml:space="preserve">; </w:t>
      </w:r>
      <w:r w:rsidR="00F106B3" w:rsidRPr="00F106B3">
        <w:rPr>
          <w:bCs/>
          <w:i/>
          <w:iCs/>
        </w:rPr>
        <w:t>п</w:t>
      </w:r>
      <w:r w:rsidRPr="00DC122C">
        <w:rPr>
          <w:bCs/>
          <w:i/>
          <w:iCs/>
        </w:rPr>
        <w:t>ринцип</w:t>
      </w:r>
      <w:r w:rsidRPr="00F106B3">
        <w:rPr>
          <w:bCs/>
          <w:i/>
          <w:iCs/>
        </w:rPr>
        <w:t xml:space="preserve"> </w:t>
      </w:r>
      <w:r w:rsidRPr="00DC122C">
        <w:rPr>
          <w:bCs/>
          <w:iCs/>
        </w:rPr>
        <w:t>системности и последовательности в обучении будущих педаг</w:t>
      </w:r>
      <w:r w:rsidRPr="00DC122C">
        <w:rPr>
          <w:bCs/>
          <w:iCs/>
        </w:rPr>
        <w:t>о</w:t>
      </w:r>
      <w:r w:rsidRPr="00DC122C">
        <w:rPr>
          <w:bCs/>
          <w:iCs/>
        </w:rPr>
        <w:t>гов-психологов применению ИКТ в профессиональной деятельности</w:t>
      </w:r>
      <w:r w:rsidR="00CD6063">
        <w:rPr>
          <w:bCs/>
          <w:iCs/>
        </w:rPr>
        <w:t xml:space="preserve">; </w:t>
      </w:r>
      <w:r w:rsidR="00CD6063" w:rsidRPr="00CD6063">
        <w:rPr>
          <w:bCs/>
          <w:i/>
          <w:iCs/>
        </w:rPr>
        <w:t>п</w:t>
      </w:r>
      <w:r w:rsidR="0068368C" w:rsidRPr="00CD6063">
        <w:rPr>
          <w:bCs/>
          <w:i/>
          <w:iCs/>
        </w:rPr>
        <w:t>ринцип</w:t>
      </w:r>
      <w:r w:rsidR="0068368C">
        <w:rPr>
          <w:bCs/>
          <w:iCs/>
        </w:rPr>
        <w:t xml:space="preserve"> отбора содержания обучения ИКТ </w:t>
      </w:r>
      <w:r w:rsidR="00CD6063">
        <w:rPr>
          <w:bCs/>
          <w:iCs/>
        </w:rPr>
        <w:t xml:space="preserve">с учетом </w:t>
      </w:r>
      <w:r w:rsidRPr="006D0D8A">
        <w:rPr>
          <w:snapToGrid w:val="0"/>
        </w:rPr>
        <w:t>использования возможностей ИКТ в професси</w:t>
      </w:r>
      <w:r w:rsidRPr="006D0D8A">
        <w:rPr>
          <w:snapToGrid w:val="0"/>
        </w:rPr>
        <w:t>о</w:t>
      </w:r>
      <w:r w:rsidRPr="006D0D8A">
        <w:rPr>
          <w:snapToGrid w:val="0"/>
        </w:rPr>
        <w:t xml:space="preserve">нальной деятельности </w:t>
      </w:r>
      <w:r w:rsidR="00F61257">
        <w:rPr>
          <w:bCs/>
          <w:iCs/>
        </w:rPr>
        <w:t>педагога</w:t>
      </w:r>
      <w:r w:rsidR="00F61257">
        <w:rPr>
          <w:snapToGrid w:val="0"/>
        </w:rPr>
        <w:t>-</w:t>
      </w:r>
      <w:r w:rsidRPr="006D0D8A">
        <w:rPr>
          <w:snapToGrid w:val="0"/>
        </w:rPr>
        <w:t>психолога.</w:t>
      </w:r>
      <w:r w:rsidRPr="00DC122C">
        <w:rPr>
          <w:b/>
          <w:snapToGrid w:val="0"/>
        </w:rPr>
        <w:t xml:space="preserve"> </w:t>
      </w:r>
    </w:p>
    <w:p w:rsidR="008110BB" w:rsidRDefault="006E5D89" w:rsidP="008110BB">
      <w:r>
        <w:t xml:space="preserve">Исходя из сформулированных </w:t>
      </w:r>
      <w:r w:rsidRPr="00785ABF">
        <w:t>требовани</w:t>
      </w:r>
      <w:r>
        <w:t>й</w:t>
      </w:r>
      <w:r w:rsidRPr="00DC122C">
        <w:t xml:space="preserve"> к профессиональному уровню использования средств ИКТ в деятельности педагога-психолога</w:t>
      </w:r>
      <w:r>
        <w:t xml:space="preserve"> и</w:t>
      </w:r>
      <w:r w:rsidR="00CB1E3A">
        <w:t>,</w:t>
      </w:r>
      <w:r>
        <w:t xml:space="preserve"> учитывая в</w:t>
      </w:r>
      <w:r w:rsidR="008110BB" w:rsidRPr="008C5F19">
        <w:t>ыделенные принципы</w:t>
      </w:r>
      <w:r>
        <w:t>,</w:t>
      </w:r>
      <w:r w:rsidR="008110BB" w:rsidRPr="008C5F19">
        <w:t xml:space="preserve"> </w:t>
      </w:r>
      <w:r>
        <w:t xml:space="preserve">была разработана структура содержания </w:t>
      </w:r>
      <w:r w:rsidR="008110BB" w:rsidRPr="008C5F19">
        <w:t>курса «ИКТ в професси</w:t>
      </w:r>
      <w:r w:rsidR="008110BB" w:rsidRPr="008C5F19">
        <w:t>о</w:t>
      </w:r>
      <w:r w:rsidR="008110BB" w:rsidRPr="008C5F19">
        <w:t xml:space="preserve">нальной деятельности </w:t>
      </w:r>
      <w:r w:rsidR="005F46F0">
        <w:t>педагога-</w:t>
      </w:r>
      <w:r w:rsidR="008110BB" w:rsidRPr="008C5F19">
        <w:t>психолога».</w:t>
      </w:r>
      <w:r w:rsidR="008110BB">
        <w:t xml:space="preserve"> </w:t>
      </w:r>
    </w:p>
    <w:p w:rsidR="00BB7F9E" w:rsidRPr="00E24CB3" w:rsidRDefault="00206919" w:rsidP="00E24CB3">
      <w:r>
        <w:t>В разделе «</w:t>
      </w:r>
      <w:r w:rsidR="00EB01AF" w:rsidRPr="006E5D89">
        <w:rPr>
          <w:i/>
        </w:rPr>
        <w:t>Направления</w:t>
      </w:r>
      <w:r w:rsidR="00F56942" w:rsidRPr="006E5D89">
        <w:rPr>
          <w:i/>
        </w:rPr>
        <w:t xml:space="preserve"> </w:t>
      </w:r>
      <w:r w:rsidR="00BB7F9E" w:rsidRPr="006E5D89">
        <w:rPr>
          <w:i/>
        </w:rPr>
        <w:t>информатизации профессионального образования</w:t>
      </w:r>
      <w:r>
        <w:rPr>
          <w:i/>
        </w:rPr>
        <w:t xml:space="preserve">» </w:t>
      </w:r>
      <w:r w:rsidR="00BB7F9E" w:rsidRPr="00E24CB3">
        <w:t>рассматриваются следующие вопросы:</w:t>
      </w:r>
      <w:r w:rsidR="006A6D98" w:rsidRPr="00E24CB3">
        <w:t xml:space="preserve"> </w:t>
      </w:r>
      <w:r w:rsidR="0080705E">
        <w:t>р</w:t>
      </w:r>
      <w:r w:rsidR="00F56942" w:rsidRPr="00E24CB3">
        <w:t>азвитие теории и технологии профессионального образования педаг</w:t>
      </w:r>
      <w:r w:rsidR="00F56942" w:rsidRPr="00E24CB3">
        <w:t>о</w:t>
      </w:r>
      <w:r w:rsidR="00F56942" w:rsidRPr="00E24CB3">
        <w:t>гов-психологов на базе средств ИКТ;</w:t>
      </w:r>
      <w:r w:rsidR="006A6D98" w:rsidRPr="00E24CB3">
        <w:t xml:space="preserve"> </w:t>
      </w:r>
      <w:r w:rsidR="0080705E">
        <w:t>с</w:t>
      </w:r>
      <w:r w:rsidR="00F56942" w:rsidRPr="00E24CB3">
        <w:t>тратегии отбора содержания пр</w:t>
      </w:r>
      <w:r w:rsidR="00F56942" w:rsidRPr="00E24CB3">
        <w:t>о</w:t>
      </w:r>
      <w:r w:rsidR="00F56942" w:rsidRPr="00E24CB3">
        <w:t>фессионального образования педагогов-психологов, методов и организац</w:t>
      </w:r>
      <w:r w:rsidR="00F56942" w:rsidRPr="00E24CB3">
        <w:t>и</w:t>
      </w:r>
      <w:r w:rsidR="00F56942" w:rsidRPr="00E24CB3">
        <w:t xml:space="preserve">онных форм обучения; </w:t>
      </w:r>
      <w:r w:rsidR="0080705E">
        <w:t>р</w:t>
      </w:r>
      <w:r w:rsidR="00F56942" w:rsidRPr="00E24CB3">
        <w:t>еализация возможностей информационных ресурсов телекоммуникаци</w:t>
      </w:r>
      <w:r w:rsidR="008026DC" w:rsidRPr="00E24CB3">
        <w:t>онных сетей</w:t>
      </w:r>
      <w:r w:rsidR="00F56942" w:rsidRPr="00E24CB3">
        <w:t xml:space="preserve"> в профессиональной деятельности педаг</w:t>
      </w:r>
      <w:r w:rsidR="00F56942" w:rsidRPr="00E24CB3">
        <w:t>о</w:t>
      </w:r>
      <w:r w:rsidR="00F56942" w:rsidRPr="00E24CB3">
        <w:t>гов-психологов;</w:t>
      </w:r>
      <w:r w:rsidR="006A6D98" w:rsidRPr="00E24CB3">
        <w:t xml:space="preserve"> </w:t>
      </w:r>
      <w:r w:rsidR="0080705E">
        <w:t>п</w:t>
      </w:r>
      <w:r w:rsidR="00F56942" w:rsidRPr="00E24CB3">
        <w:t>едагогико-эргономическая оценка средств информатизации и коммун</w:t>
      </w:r>
      <w:r w:rsidR="00F56942" w:rsidRPr="00E24CB3">
        <w:t>и</w:t>
      </w:r>
      <w:r w:rsidR="00F56942" w:rsidRPr="00E24CB3">
        <w:t xml:space="preserve">кации, </w:t>
      </w:r>
      <w:r w:rsidR="00B276B0" w:rsidRPr="00E24CB3">
        <w:t xml:space="preserve">а также компьютерного психодиагностического инструментария, </w:t>
      </w:r>
      <w:r w:rsidR="00F56942" w:rsidRPr="00E24CB3">
        <w:t>используем</w:t>
      </w:r>
      <w:r w:rsidR="00B276B0" w:rsidRPr="00E24CB3">
        <w:t>ого</w:t>
      </w:r>
      <w:r w:rsidR="00F56942" w:rsidRPr="00E24CB3">
        <w:t xml:space="preserve"> в профессиональной деятел</w:t>
      </w:r>
      <w:r w:rsidR="00F56942" w:rsidRPr="00E24CB3">
        <w:t>ь</w:t>
      </w:r>
      <w:r w:rsidR="00F56942" w:rsidRPr="00E24CB3">
        <w:t>ности педагогов-психологов;</w:t>
      </w:r>
      <w:r w:rsidR="006A6D98" w:rsidRPr="00E24CB3">
        <w:t xml:space="preserve"> </w:t>
      </w:r>
      <w:r w:rsidR="0080705E">
        <w:t>а</w:t>
      </w:r>
      <w:r w:rsidR="00F56942" w:rsidRPr="00E24CB3">
        <w:t>втоматизация процессов информационно-методического обеспечения образовательного процесса будущих педагогов-психологов и их профессионал</w:t>
      </w:r>
      <w:r w:rsidR="00F56942" w:rsidRPr="00E24CB3">
        <w:t>ь</w:t>
      </w:r>
      <w:r w:rsidR="00F56942" w:rsidRPr="00E24CB3">
        <w:t>ной деятельности.</w:t>
      </w:r>
    </w:p>
    <w:p w:rsidR="00CB1E3A" w:rsidRDefault="004C6473" w:rsidP="007346AF">
      <w:r>
        <w:t>В разделе «</w:t>
      </w:r>
      <w:r w:rsidR="00BB7F9E" w:rsidRPr="006E5D89">
        <w:rPr>
          <w:i/>
        </w:rPr>
        <w:t>Использование средств ИКТ в психологическом консультиров</w:t>
      </w:r>
      <w:r w:rsidR="00BB7F9E" w:rsidRPr="006E5D89">
        <w:rPr>
          <w:i/>
        </w:rPr>
        <w:t>а</w:t>
      </w:r>
      <w:r w:rsidR="00BB7F9E" w:rsidRPr="006E5D89">
        <w:rPr>
          <w:i/>
        </w:rPr>
        <w:t>нии, психологической профилактике, психологическом просвещении</w:t>
      </w:r>
      <w:r w:rsidR="00053A00">
        <w:rPr>
          <w:i/>
        </w:rPr>
        <w:t xml:space="preserve">, </w:t>
      </w:r>
      <w:r w:rsidR="00053A00" w:rsidRPr="005D66CD">
        <w:rPr>
          <w:i/>
        </w:rPr>
        <w:t>психологической коррекции</w:t>
      </w:r>
      <w:r>
        <w:rPr>
          <w:i/>
        </w:rPr>
        <w:t xml:space="preserve">» </w:t>
      </w:r>
      <w:r w:rsidR="00BB7F9E" w:rsidRPr="00E24CB3">
        <w:t>рассматриваются в</w:t>
      </w:r>
      <w:r w:rsidR="00BB7F9E" w:rsidRPr="00E24CB3">
        <w:t>о</w:t>
      </w:r>
      <w:r w:rsidR="00BB7F9E" w:rsidRPr="00E24CB3">
        <w:t>просы</w:t>
      </w:r>
      <w:r w:rsidR="00394A32">
        <w:t xml:space="preserve"> </w:t>
      </w:r>
      <w:r w:rsidR="00430E1B" w:rsidRPr="00E24CB3">
        <w:t>и</w:t>
      </w:r>
      <w:r w:rsidR="00BB7F9E" w:rsidRPr="00E24CB3">
        <w:t>спользовани</w:t>
      </w:r>
      <w:r w:rsidR="00394A32">
        <w:t>я:</w:t>
      </w:r>
      <w:r w:rsidR="00BB7F9E" w:rsidRPr="00E24CB3">
        <w:t xml:space="preserve"> </w:t>
      </w:r>
      <w:r w:rsidR="000A5F3E" w:rsidRPr="00E24CB3">
        <w:t xml:space="preserve">возможностей </w:t>
      </w:r>
      <w:r w:rsidR="00BB7F9E" w:rsidRPr="00E24CB3">
        <w:t>текстовых</w:t>
      </w:r>
      <w:r w:rsidR="00D951B7" w:rsidRPr="00E24CB3">
        <w:t xml:space="preserve"> </w:t>
      </w:r>
      <w:r w:rsidR="00BB7F9E" w:rsidRPr="00E24CB3">
        <w:t>редакторов (MS Word) для подготовки психологических материалов</w:t>
      </w:r>
      <w:r w:rsidR="00611122" w:rsidRPr="00E24CB3">
        <w:t>;</w:t>
      </w:r>
      <w:r w:rsidR="00F72351" w:rsidRPr="00E24CB3">
        <w:t xml:space="preserve"> </w:t>
      </w:r>
      <w:r w:rsidR="00BB7F9E" w:rsidRPr="00E24CB3">
        <w:t>компьютерных презентаций (MS Power Point) для пре</w:t>
      </w:r>
      <w:r w:rsidR="00BB7F9E" w:rsidRPr="00E24CB3">
        <w:t>д</w:t>
      </w:r>
      <w:r w:rsidR="00BB7F9E" w:rsidRPr="00E24CB3">
        <w:t xml:space="preserve">ставления </w:t>
      </w:r>
      <w:r>
        <w:t>результатов осуществления психолого-педагогической деятельности</w:t>
      </w:r>
      <w:r w:rsidR="00430E1B" w:rsidRPr="00E24CB3">
        <w:t xml:space="preserve">; </w:t>
      </w:r>
      <w:r w:rsidR="00BB7F9E" w:rsidRPr="00E24CB3">
        <w:t xml:space="preserve">психологических ресурсов Интернет в профессиональной деятельности </w:t>
      </w:r>
      <w:r w:rsidR="000A5F3E" w:rsidRPr="00E24CB3">
        <w:t>педагога-</w:t>
      </w:r>
      <w:r w:rsidR="00BB7F9E" w:rsidRPr="00E24CB3">
        <w:t>психолога для подбора необходимой информации, актуал</w:t>
      </w:r>
      <w:r w:rsidR="00BB7F9E" w:rsidRPr="00E24CB3">
        <w:t>и</w:t>
      </w:r>
      <w:r w:rsidR="00BB7F9E" w:rsidRPr="00E24CB3">
        <w:t>зации знаний, участия в конференциях</w:t>
      </w:r>
      <w:r w:rsidR="00CB1E3A">
        <w:t>.</w:t>
      </w:r>
    </w:p>
    <w:p w:rsidR="00BB7F9E" w:rsidRPr="00E24CB3" w:rsidRDefault="009F0F6E" w:rsidP="007346AF">
      <w:r>
        <w:t>В разделе «</w:t>
      </w:r>
      <w:r w:rsidR="00BB7F9E" w:rsidRPr="006E5D89">
        <w:rPr>
          <w:i/>
        </w:rPr>
        <w:t>Использование средств ИКТ в психодиагностике</w:t>
      </w:r>
      <w:r>
        <w:rPr>
          <w:i/>
        </w:rPr>
        <w:t xml:space="preserve">» </w:t>
      </w:r>
      <w:r w:rsidR="00BB567D" w:rsidRPr="00E24CB3">
        <w:t>рассматриваются следующие в</w:t>
      </w:r>
      <w:r w:rsidR="00BB567D" w:rsidRPr="00E24CB3">
        <w:t>о</w:t>
      </w:r>
      <w:r w:rsidR="00BB567D" w:rsidRPr="00E24CB3">
        <w:t>просы:</w:t>
      </w:r>
      <w:r w:rsidR="00BB7F9E" w:rsidRPr="00E24CB3">
        <w:t xml:space="preserve"> специфик</w:t>
      </w:r>
      <w:r w:rsidR="00FA660B" w:rsidRPr="00E24CB3">
        <w:t>а</w:t>
      </w:r>
      <w:r w:rsidR="00BB7F9E" w:rsidRPr="00E24CB3">
        <w:t xml:space="preserve"> </w:t>
      </w:r>
      <w:r w:rsidR="00964B8C">
        <w:t xml:space="preserve">и </w:t>
      </w:r>
      <w:r w:rsidR="00964B8C" w:rsidRPr="00E24CB3">
        <w:t xml:space="preserve">виды </w:t>
      </w:r>
      <w:r w:rsidR="00BB7F9E" w:rsidRPr="00E24CB3">
        <w:t xml:space="preserve">компьютерного </w:t>
      </w:r>
      <w:r w:rsidR="00BB7F9E" w:rsidRPr="00E24CB3">
        <w:lastRenderedPageBreak/>
        <w:t>тестирования (дистанц</w:t>
      </w:r>
      <w:r w:rsidR="00BB7F9E" w:rsidRPr="00E24CB3">
        <w:t>и</w:t>
      </w:r>
      <w:r w:rsidR="00BB7F9E" w:rsidRPr="00E24CB3">
        <w:t>онное, адаптивное, игровое); методик</w:t>
      </w:r>
      <w:r w:rsidR="00FA660B" w:rsidRPr="00E24CB3">
        <w:t>и</w:t>
      </w:r>
      <w:r w:rsidR="00BB7F9E" w:rsidRPr="00E24CB3">
        <w:t xml:space="preserve"> исследования актуального психического состояния, индивидуально-психологических особенностей личн</w:t>
      </w:r>
      <w:r w:rsidR="00BB7F9E" w:rsidRPr="00E24CB3">
        <w:t>о</w:t>
      </w:r>
      <w:r w:rsidR="00BB7F9E" w:rsidRPr="00E24CB3">
        <w:t>сти, структуры личности, познавательной, поведенческой и эмоционально-волевой сфер, реал</w:t>
      </w:r>
      <w:r w:rsidR="00BB7F9E" w:rsidRPr="00E24CB3">
        <w:t>и</w:t>
      </w:r>
      <w:r w:rsidR="00BB7F9E" w:rsidRPr="00E24CB3">
        <w:t xml:space="preserve">зуемые с помощью </w:t>
      </w:r>
      <w:r w:rsidR="00964B8C">
        <w:t>компьютерного психодиагностического инструментария</w:t>
      </w:r>
      <w:r w:rsidR="00BB7F9E" w:rsidRPr="00E24CB3">
        <w:t xml:space="preserve">; </w:t>
      </w:r>
      <w:r w:rsidR="00FA660B" w:rsidRPr="00E24CB3">
        <w:t>и</w:t>
      </w:r>
      <w:r w:rsidR="00BB7F9E" w:rsidRPr="00E24CB3">
        <w:t>спользование электронных таблиц (MS Excel) для обработ</w:t>
      </w:r>
      <w:r w:rsidR="007346AF">
        <w:t xml:space="preserve">ки </w:t>
      </w:r>
      <w:r w:rsidR="00964B8C">
        <w:t xml:space="preserve">и </w:t>
      </w:r>
      <w:r w:rsidR="00964B8C" w:rsidRPr="00E24CB3">
        <w:t xml:space="preserve">представления </w:t>
      </w:r>
      <w:r w:rsidR="007346AF">
        <w:t xml:space="preserve">бланковых тестов, </w:t>
      </w:r>
      <w:r w:rsidR="00BB7F9E" w:rsidRPr="00E24CB3">
        <w:t>индивидуальных и гру</w:t>
      </w:r>
      <w:r w:rsidR="00BB7F9E" w:rsidRPr="00E24CB3">
        <w:t>п</w:t>
      </w:r>
      <w:r w:rsidR="007346AF">
        <w:t>повых диагностических данных</w:t>
      </w:r>
      <w:r w:rsidR="00B32126" w:rsidRPr="00E24CB3">
        <w:t>; и</w:t>
      </w:r>
      <w:r w:rsidR="00BB7F9E" w:rsidRPr="00E24CB3">
        <w:t>спользование СУБД (MS Access) для хранения сведений</w:t>
      </w:r>
      <w:r w:rsidR="00D951B7" w:rsidRPr="00E24CB3">
        <w:t xml:space="preserve"> </w:t>
      </w:r>
      <w:r w:rsidR="00BB7F9E" w:rsidRPr="00E24CB3">
        <w:t>об учащихся (психодиагностических данных, медицинских данных, сведений, пол</w:t>
      </w:r>
      <w:r w:rsidR="00BB7F9E" w:rsidRPr="00E24CB3">
        <w:t>у</w:t>
      </w:r>
      <w:r w:rsidR="00BB7F9E" w:rsidRPr="00E24CB3">
        <w:t>ченных от психолога детского сада, сведений о родителях) и сотрудниках учебного зав</w:t>
      </w:r>
      <w:r w:rsidR="00BB7F9E" w:rsidRPr="00E24CB3">
        <w:t>е</w:t>
      </w:r>
      <w:r w:rsidR="00BB7F9E" w:rsidRPr="00E24CB3">
        <w:t>дения</w:t>
      </w:r>
      <w:r w:rsidR="00821CD5">
        <w:t>,</w:t>
      </w:r>
      <w:r w:rsidR="00BB7F9E" w:rsidRPr="00E24CB3">
        <w:t xml:space="preserve"> базы психологических методик, психологических</w:t>
      </w:r>
      <w:r w:rsidR="000B538D">
        <w:t xml:space="preserve"> и </w:t>
      </w:r>
      <w:r w:rsidR="00BB7F9E" w:rsidRPr="00E24CB3">
        <w:t>теоретических материалов, ссылок на психол</w:t>
      </w:r>
      <w:r w:rsidR="00BB7F9E" w:rsidRPr="00E24CB3">
        <w:t>о</w:t>
      </w:r>
      <w:r w:rsidR="00BB7F9E" w:rsidRPr="00E24CB3">
        <w:t>гические ресурсы Интернет</w:t>
      </w:r>
      <w:r w:rsidR="00B32126" w:rsidRPr="00E24CB3">
        <w:t>;</w:t>
      </w:r>
      <w:r w:rsidR="00316EED" w:rsidRPr="00E24CB3">
        <w:t xml:space="preserve"> </w:t>
      </w:r>
      <w:r w:rsidR="00964B8C">
        <w:t xml:space="preserve">использование </w:t>
      </w:r>
      <w:r w:rsidR="00BB7F9E" w:rsidRPr="00E24CB3">
        <w:t xml:space="preserve">статистических программ </w:t>
      </w:r>
      <w:r w:rsidR="00821CD5">
        <w:t>(</w:t>
      </w:r>
      <w:r w:rsidR="00BB7F9E" w:rsidRPr="00E24CB3">
        <w:t>SPSS и Statistica</w:t>
      </w:r>
      <w:r w:rsidR="00821CD5">
        <w:t>)</w:t>
      </w:r>
      <w:r w:rsidR="00BB7F9E" w:rsidRPr="00E24CB3">
        <w:t xml:space="preserve"> для о</w:t>
      </w:r>
      <w:r w:rsidR="00A162B2">
        <w:t>бработки диагностических данных</w:t>
      </w:r>
      <w:r w:rsidR="00316EED" w:rsidRPr="00E24CB3">
        <w:t>; о</w:t>
      </w:r>
      <w:r w:rsidR="00BB7F9E" w:rsidRPr="00E24CB3">
        <w:t>рганизаци</w:t>
      </w:r>
      <w:r w:rsidR="00DE161F" w:rsidRPr="00E24CB3">
        <w:t>я</w:t>
      </w:r>
      <w:r w:rsidR="00BB7F9E" w:rsidRPr="00E24CB3">
        <w:t xml:space="preserve"> и проведени</w:t>
      </w:r>
      <w:r w:rsidR="00DE161F" w:rsidRPr="00E24CB3">
        <w:t>е</w:t>
      </w:r>
      <w:r w:rsidR="00BB7F9E" w:rsidRPr="00E24CB3">
        <w:t xml:space="preserve"> психол</w:t>
      </w:r>
      <w:r w:rsidR="00A162B2">
        <w:t>огических исследований</w:t>
      </w:r>
      <w:r w:rsidR="00316EED" w:rsidRPr="00E24CB3">
        <w:t xml:space="preserve"> в сети Интернет</w:t>
      </w:r>
      <w:r w:rsidR="00FC2955" w:rsidRPr="00E24CB3">
        <w:t>.</w:t>
      </w:r>
    </w:p>
    <w:p w:rsidR="00EC574C" w:rsidRDefault="00F30007" w:rsidP="00AC3569">
      <w:r w:rsidRPr="00D600AE">
        <w:t>Исходя из особенностей структуры содержания курса</w:t>
      </w:r>
      <w:r w:rsidR="00363D68">
        <w:t>,</w:t>
      </w:r>
      <w:r w:rsidRPr="00D600AE">
        <w:t xml:space="preserve"> разработаны методические </w:t>
      </w:r>
      <w:r w:rsidR="00232C10" w:rsidRPr="00D600AE">
        <w:t>подходы к</w:t>
      </w:r>
      <w:r w:rsidRPr="00D600AE">
        <w:t xml:space="preserve"> подготовк</w:t>
      </w:r>
      <w:r w:rsidR="00232C10" w:rsidRPr="00D600AE">
        <w:t>е</w:t>
      </w:r>
      <w:r w:rsidRPr="00D600AE">
        <w:t xml:space="preserve"> будущих педагогов-психологов</w:t>
      </w:r>
      <w:r w:rsidR="00636CD8" w:rsidRPr="00D600AE">
        <w:t xml:space="preserve"> в области  </w:t>
      </w:r>
      <w:r w:rsidRPr="00D600AE">
        <w:t>примен</w:t>
      </w:r>
      <w:r w:rsidRPr="00D600AE">
        <w:t>е</w:t>
      </w:r>
      <w:r w:rsidR="00636CD8" w:rsidRPr="00D600AE">
        <w:t>ния</w:t>
      </w:r>
      <w:r w:rsidRPr="00D600AE">
        <w:t xml:space="preserve"> средств ИКТ в профессиональной деятельности. </w:t>
      </w:r>
      <w:r w:rsidR="00292AEC" w:rsidRPr="00D600AE">
        <w:t>Курс разбит на 2 части. В</w:t>
      </w:r>
      <w:r w:rsidR="00636CD8" w:rsidRPr="00D600AE">
        <w:t xml:space="preserve"> ходе первой части </w:t>
      </w:r>
      <w:r w:rsidR="00292AEC" w:rsidRPr="00D600AE">
        <w:t>(</w:t>
      </w:r>
      <w:r w:rsidR="00FA0AA5" w:rsidRPr="00D600AE">
        <w:t>4</w:t>
      </w:r>
      <w:r w:rsidR="00292AEC" w:rsidRPr="00D600AE">
        <w:t>0 часов) студенты обучаются примен</w:t>
      </w:r>
      <w:r w:rsidR="00292AEC" w:rsidRPr="00D600AE">
        <w:t>е</w:t>
      </w:r>
      <w:r w:rsidR="00292AEC" w:rsidRPr="00D600AE">
        <w:t xml:space="preserve">нию </w:t>
      </w:r>
      <w:r w:rsidR="00636CD8" w:rsidRPr="00D600AE">
        <w:t xml:space="preserve">средств </w:t>
      </w:r>
      <w:r w:rsidR="00292AEC" w:rsidRPr="00D600AE">
        <w:t xml:space="preserve">ИКТ в профессиональной деятельности </w:t>
      </w:r>
      <w:r w:rsidR="00636CD8" w:rsidRPr="00D600AE">
        <w:t>педагога-</w:t>
      </w:r>
      <w:r w:rsidR="00292AEC" w:rsidRPr="00D600AE">
        <w:t>психолога. В качестве формы орг</w:t>
      </w:r>
      <w:r w:rsidR="00292AEC" w:rsidRPr="00D600AE">
        <w:t>а</w:t>
      </w:r>
      <w:r w:rsidR="00292AEC" w:rsidRPr="00D600AE">
        <w:t xml:space="preserve">низации учебной деятельности </w:t>
      </w:r>
      <w:r w:rsidR="00CB5DCE" w:rsidRPr="00D600AE">
        <w:t>рекомендуется</w:t>
      </w:r>
      <w:r w:rsidR="00292AEC" w:rsidRPr="00D600AE">
        <w:t xml:space="preserve"> лекция, комбинированная с практически</w:t>
      </w:r>
      <w:r w:rsidR="00CB5DCE" w:rsidRPr="00D600AE">
        <w:t>м занятием, в качестве метода формирования</w:t>
      </w:r>
      <w:r w:rsidR="00292AEC" w:rsidRPr="00D600AE">
        <w:t xml:space="preserve"> умений и навыков </w:t>
      </w:r>
      <w:r w:rsidR="00CB5DCE" w:rsidRPr="00D600AE">
        <w:t xml:space="preserve">- </w:t>
      </w:r>
      <w:r w:rsidR="00292AEC" w:rsidRPr="00D600AE">
        <w:t>метод демонстрационных примеров. После первой части курса предусмотрена 6-ти недельная педагогическая практика</w:t>
      </w:r>
      <w:r w:rsidR="00CB5DCE" w:rsidRPr="00D600AE">
        <w:t>, в</w:t>
      </w:r>
      <w:r w:rsidR="00292AEC" w:rsidRPr="00D600AE">
        <w:t xml:space="preserve"> ходе </w:t>
      </w:r>
      <w:r w:rsidR="00CB5DCE" w:rsidRPr="00D600AE">
        <w:t>которой</w:t>
      </w:r>
      <w:r w:rsidR="00292AEC" w:rsidRPr="00D600AE">
        <w:t xml:space="preserve"> студенты выполня</w:t>
      </w:r>
      <w:r w:rsidR="00CB5DCE" w:rsidRPr="00D600AE">
        <w:t>ют</w:t>
      </w:r>
      <w:r w:rsidR="00292AEC" w:rsidRPr="00D600AE">
        <w:t xml:space="preserve"> задани</w:t>
      </w:r>
      <w:r w:rsidR="00CB5DCE" w:rsidRPr="00D600AE">
        <w:t>я</w:t>
      </w:r>
      <w:r w:rsidR="00292AEC" w:rsidRPr="00D600AE">
        <w:t>, св</w:t>
      </w:r>
      <w:r w:rsidR="00292AEC" w:rsidRPr="00D600AE">
        <w:t>я</w:t>
      </w:r>
      <w:r w:rsidR="00CB5DCE" w:rsidRPr="00D600AE">
        <w:t>занные</w:t>
      </w:r>
      <w:r w:rsidR="00292AEC" w:rsidRPr="00D600AE">
        <w:t xml:space="preserve"> с применением </w:t>
      </w:r>
      <w:r w:rsidR="00CB5DCE" w:rsidRPr="00D600AE">
        <w:t xml:space="preserve">средств </w:t>
      </w:r>
      <w:r w:rsidR="00292AEC" w:rsidRPr="00D600AE">
        <w:t xml:space="preserve">ИКТ в профессиональной деятельности </w:t>
      </w:r>
      <w:r w:rsidR="00CB5DCE" w:rsidRPr="00D600AE">
        <w:t>педагога-</w:t>
      </w:r>
      <w:r w:rsidR="00292AEC" w:rsidRPr="00D600AE">
        <w:t xml:space="preserve">психолога. После прохождения практики, во второй части курса (20 часов), в качестве формы организации учебной деятельности студентов </w:t>
      </w:r>
      <w:r w:rsidR="00D600AE" w:rsidRPr="00D600AE">
        <w:t xml:space="preserve">целесообразно </w:t>
      </w:r>
      <w:r w:rsidR="00CB5DCE" w:rsidRPr="00D600AE">
        <w:t>проведение</w:t>
      </w:r>
      <w:r w:rsidR="00292AEC" w:rsidRPr="00D600AE">
        <w:t xml:space="preserve"> лабораторны</w:t>
      </w:r>
      <w:r w:rsidR="00CB5DCE" w:rsidRPr="00D600AE">
        <w:t>х</w:t>
      </w:r>
      <w:r w:rsidR="00292AEC" w:rsidRPr="00D600AE">
        <w:t xml:space="preserve"> работ</w:t>
      </w:r>
      <w:r w:rsidR="00D600AE" w:rsidRPr="00D600AE">
        <w:t xml:space="preserve"> с использованием </w:t>
      </w:r>
      <w:r w:rsidR="00292AEC" w:rsidRPr="00D600AE">
        <w:t xml:space="preserve">метода </w:t>
      </w:r>
      <w:r w:rsidR="0093052C" w:rsidRPr="00D600AE">
        <w:t xml:space="preserve"> </w:t>
      </w:r>
      <w:r w:rsidR="00292AEC" w:rsidRPr="00D600AE">
        <w:t>проектов.</w:t>
      </w:r>
      <w:r w:rsidR="00292AEC" w:rsidRPr="00DC122C">
        <w:t xml:space="preserve"> </w:t>
      </w:r>
    </w:p>
    <w:p w:rsidR="00D40D83" w:rsidRPr="00380A3B" w:rsidRDefault="00F57A7C" w:rsidP="00D40D83">
      <w:r w:rsidRPr="004A3174">
        <w:t>Педагогический эксперимент</w:t>
      </w:r>
      <w:r w:rsidRPr="00DC122C">
        <w:t xml:space="preserve"> по выявлению уровня </w:t>
      </w:r>
      <w:r w:rsidR="00FB05B0" w:rsidRPr="00DC122C">
        <w:t>обученности</w:t>
      </w:r>
      <w:r w:rsidRPr="00DC122C">
        <w:t xml:space="preserve"> будущих педагогов-психологов в области применения средств ИКТ в профессиональной деятельности проводился на базе Череповецкого государственного университ</w:t>
      </w:r>
      <w:r w:rsidRPr="00DC122C">
        <w:t>е</w:t>
      </w:r>
      <w:r w:rsidRPr="00DC122C">
        <w:t xml:space="preserve">та в три этапа. </w:t>
      </w:r>
      <w:r w:rsidR="009577BA" w:rsidRPr="00DC122C">
        <w:t xml:space="preserve">В нем были задействованы студенты 5 курса специальности </w:t>
      </w:r>
      <w:r w:rsidR="004C74A6">
        <w:t>030301</w:t>
      </w:r>
      <w:r w:rsidR="000B538D">
        <w:t xml:space="preserve"> </w:t>
      </w:r>
      <w:r w:rsidR="005D06C9">
        <w:t>Психология</w:t>
      </w:r>
      <w:r w:rsidR="009577BA" w:rsidRPr="00DC122C">
        <w:t>.</w:t>
      </w:r>
      <w:r w:rsidR="009D25DD" w:rsidRPr="00DC122C">
        <w:t xml:space="preserve"> </w:t>
      </w:r>
      <w:r w:rsidRPr="00DC122C">
        <w:t>С ц</w:t>
      </w:r>
      <w:r w:rsidRPr="00DC122C">
        <w:t>е</w:t>
      </w:r>
      <w:r w:rsidRPr="00DC122C">
        <w:t xml:space="preserve">лью оценки результатов подготовки, основываясь на степени осознанности и самостоятельности действий, предложенной В.П. </w:t>
      </w:r>
      <w:r w:rsidR="00B4686E" w:rsidRPr="00DC122C">
        <w:t>Бе</w:t>
      </w:r>
      <w:r w:rsidR="00B4686E" w:rsidRPr="00DC122C">
        <w:t>с</w:t>
      </w:r>
      <w:r w:rsidR="00B4686E" w:rsidRPr="00DC122C">
        <w:t xml:space="preserve">палько, определены следующие уровни </w:t>
      </w:r>
      <w:r w:rsidR="00FB05B0" w:rsidRPr="00DC122C">
        <w:t>обученности</w:t>
      </w:r>
      <w:r w:rsidR="00B4686E" w:rsidRPr="00DC122C">
        <w:t xml:space="preserve">: </w:t>
      </w:r>
      <w:r w:rsidR="00F606B2" w:rsidRPr="00DC122C">
        <w:t>репродуктивный, ада</w:t>
      </w:r>
      <w:r w:rsidR="00F606B2" w:rsidRPr="00DC122C">
        <w:t>п</w:t>
      </w:r>
      <w:r w:rsidR="00F606B2" w:rsidRPr="00DC122C">
        <w:t>тивный</w:t>
      </w:r>
      <w:r w:rsidR="0089309F" w:rsidRPr="00DC122C">
        <w:t>,</w:t>
      </w:r>
      <w:r w:rsidR="00F606B2" w:rsidRPr="00DC122C">
        <w:t xml:space="preserve"> </w:t>
      </w:r>
      <w:r w:rsidR="00401481" w:rsidRPr="00DC122C">
        <w:t>эвристический и творческий</w:t>
      </w:r>
      <w:r w:rsidR="00BE6D64">
        <w:t>,</w:t>
      </w:r>
      <w:r w:rsidR="0089309F" w:rsidRPr="00DC122C">
        <w:t xml:space="preserve"> для каждого из которых выявлены треб</w:t>
      </w:r>
      <w:r w:rsidR="0089309F" w:rsidRPr="00DC122C">
        <w:t>о</w:t>
      </w:r>
      <w:r w:rsidR="0089309F" w:rsidRPr="00DC122C">
        <w:t xml:space="preserve">вания к </w:t>
      </w:r>
      <w:r w:rsidR="004C525E">
        <w:t>знаниям, умениям и навыкам</w:t>
      </w:r>
      <w:r w:rsidR="0089309F" w:rsidRPr="00DC122C">
        <w:t>.</w:t>
      </w:r>
      <w:r w:rsidR="00182130" w:rsidRPr="00DC122C">
        <w:t xml:space="preserve"> </w:t>
      </w:r>
      <w:r w:rsidR="00D40D83" w:rsidRPr="004C525E">
        <w:t xml:space="preserve">В диссертационном исследовании было установлено соответствие между выявленными уровнями подготовки педагогов-психологов в области применения ИКТ в профессиональной деятельности и уровнями усвоения действий </w:t>
      </w:r>
      <w:r w:rsidR="004C525E">
        <w:t>(</w:t>
      </w:r>
      <w:r w:rsidR="00D40D83" w:rsidRPr="004C525E">
        <w:t>по Беспалько</w:t>
      </w:r>
      <w:r w:rsidR="004C525E">
        <w:t>)</w:t>
      </w:r>
      <w:r w:rsidR="00D40D83" w:rsidRPr="004C525E">
        <w:t>. Так</w:t>
      </w:r>
      <w:r w:rsidR="004C525E">
        <w:t>,</w:t>
      </w:r>
      <w:r w:rsidR="00D40D83" w:rsidRPr="004C525E">
        <w:t xml:space="preserve"> базов</w:t>
      </w:r>
      <w:r w:rsidR="004C525E">
        <w:t>ому</w:t>
      </w:r>
      <w:r w:rsidR="00D40D83" w:rsidRPr="004C525E">
        <w:t xml:space="preserve"> уровн</w:t>
      </w:r>
      <w:r w:rsidR="004C525E">
        <w:t>ю</w:t>
      </w:r>
      <w:r w:rsidR="00D40D83" w:rsidRPr="004C525E">
        <w:t xml:space="preserve"> соответствует репродуктивн</w:t>
      </w:r>
      <w:r w:rsidR="004C525E">
        <w:t>ый</w:t>
      </w:r>
      <w:r w:rsidR="00D40D83" w:rsidRPr="004C525E">
        <w:t xml:space="preserve"> и адаптивн</w:t>
      </w:r>
      <w:r w:rsidR="004C525E">
        <w:t>ый</w:t>
      </w:r>
      <w:r w:rsidR="00D40D83" w:rsidRPr="004C525E">
        <w:t>, а профессиональ</w:t>
      </w:r>
      <w:r w:rsidR="00A44F52" w:rsidRPr="004C525E">
        <w:t>н</w:t>
      </w:r>
      <w:r w:rsidR="004C525E">
        <w:t>ому</w:t>
      </w:r>
      <w:r w:rsidR="00A44F52" w:rsidRPr="004C525E">
        <w:t xml:space="preserve"> – </w:t>
      </w:r>
      <w:r w:rsidR="00D40D83" w:rsidRPr="004C525E">
        <w:t>эвристическ</w:t>
      </w:r>
      <w:r w:rsidR="004C525E">
        <w:t>ий</w:t>
      </w:r>
      <w:r w:rsidR="00D40D83" w:rsidRPr="004C525E">
        <w:t xml:space="preserve"> и творческ</w:t>
      </w:r>
      <w:r w:rsidR="004C525E">
        <w:t>ий уровни</w:t>
      </w:r>
      <w:r w:rsidR="00D40D83" w:rsidRPr="004C525E">
        <w:t>.</w:t>
      </w:r>
      <w:r w:rsidR="00D40D83">
        <w:t xml:space="preserve"> </w:t>
      </w:r>
    </w:p>
    <w:p w:rsidR="00FB69F9" w:rsidRPr="00DC122C" w:rsidRDefault="009716E9" w:rsidP="00AC3569">
      <w:r w:rsidRPr="00DC122C">
        <w:lastRenderedPageBreak/>
        <w:t xml:space="preserve">На констатирующем этапе эксперимента был определен первоначальный уровень </w:t>
      </w:r>
      <w:r w:rsidR="002B670D" w:rsidRPr="00DC122C">
        <w:t>обученности</w:t>
      </w:r>
      <w:r w:rsidRPr="00DC122C">
        <w:t xml:space="preserve"> студентов. В качестве</w:t>
      </w:r>
      <w:r w:rsidR="002B670D" w:rsidRPr="00DC122C">
        <w:t xml:space="preserve"> метода для определения уровня обученности</w:t>
      </w:r>
      <w:r w:rsidRPr="00DC122C">
        <w:t xml:space="preserve"> был выбран тест, направленный на проверку </w:t>
      </w:r>
      <w:r w:rsidR="004C525E">
        <w:t xml:space="preserve">знаний, умений и навыков </w:t>
      </w:r>
      <w:r w:rsidRPr="00DC122C">
        <w:t>в области использования средств ИКТ в професси</w:t>
      </w:r>
      <w:r w:rsidR="00AC7124" w:rsidRPr="00DC122C">
        <w:t xml:space="preserve">ональной деятельности </w:t>
      </w:r>
      <w:r w:rsidR="00BE6D64">
        <w:t>педагога-</w:t>
      </w:r>
      <w:r w:rsidR="00AC7124" w:rsidRPr="00DC122C">
        <w:t>психолога, пол</w:t>
      </w:r>
      <w:r w:rsidR="00AC7124" w:rsidRPr="00DC122C">
        <w:t>у</w:t>
      </w:r>
      <w:r w:rsidR="00AC7124" w:rsidRPr="00DC122C">
        <w:t xml:space="preserve">ченных в ходе изучения дисциплин «Информатика и ЭВМ в психологии» и «Социальная информатика». </w:t>
      </w:r>
      <w:r w:rsidR="00852692" w:rsidRPr="00DC122C">
        <w:t>В</w:t>
      </w:r>
      <w:r w:rsidR="00D951B7" w:rsidRPr="00DC122C">
        <w:t xml:space="preserve"> </w:t>
      </w:r>
      <w:r w:rsidR="00AC7124" w:rsidRPr="00DC122C">
        <w:t>результате</w:t>
      </w:r>
      <w:r w:rsidR="00852692" w:rsidRPr="00DC122C">
        <w:t xml:space="preserve"> установлено</w:t>
      </w:r>
      <w:r w:rsidR="00AC7124" w:rsidRPr="00DC122C">
        <w:t xml:space="preserve">, что </w:t>
      </w:r>
      <w:r w:rsidR="004C525E">
        <w:t>данные</w:t>
      </w:r>
      <w:r w:rsidR="00BE6D64">
        <w:t xml:space="preserve"> </w:t>
      </w:r>
      <w:r w:rsidR="00AC7124" w:rsidRPr="00DC122C">
        <w:t>дисциплины не дают дост</w:t>
      </w:r>
      <w:r w:rsidR="00AC7124" w:rsidRPr="00DC122C">
        <w:t>а</w:t>
      </w:r>
      <w:r w:rsidR="00AC7124" w:rsidRPr="00DC122C">
        <w:t xml:space="preserve">точных знаний в области применения средств ИКТ в профессиональной деятельности </w:t>
      </w:r>
      <w:r w:rsidR="00BE6D64">
        <w:t>педагога-</w:t>
      </w:r>
      <w:r w:rsidR="00AC7124" w:rsidRPr="00DC122C">
        <w:t>психолога</w:t>
      </w:r>
      <w:r w:rsidR="00276170" w:rsidRPr="00DC122C">
        <w:t xml:space="preserve">, что позволило сделать вывод о целесообразности </w:t>
      </w:r>
      <w:r w:rsidR="00BE6D64">
        <w:t xml:space="preserve">введения в учебный план дополнительного курса, направленного на повышение уровня владения </w:t>
      </w:r>
      <w:r w:rsidR="00276170" w:rsidRPr="00DC122C">
        <w:t>средств</w:t>
      </w:r>
      <w:r w:rsidR="00BE6D64">
        <w:t>ами</w:t>
      </w:r>
      <w:r w:rsidR="00276170" w:rsidRPr="00DC122C">
        <w:t xml:space="preserve"> ИКТ в профессиональной де</w:t>
      </w:r>
      <w:r w:rsidR="00276170" w:rsidRPr="00DC122C">
        <w:t>я</w:t>
      </w:r>
      <w:r w:rsidR="00276170" w:rsidRPr="00DC122C">
        <w:t>тельности</w:t>
      </w:r>
      <w:r w:rsidR="005D57A6" w:rsidRPr="00DC122C">
        <w:t>.</w:t>
      </w:r>
      <w:r w:rsidR="00580AC5" w:rsidRPr="00DC122C">
        <w:t xml:space="preserve"> </w:t>
      </w:r>
    </w:p>
    <w:p w:rsidR="00283689" w:rsidRPr="00DC122C" w:rsidRDefault="00580AC5" w:rsidP="00AC3569">
      <w:r w:rsidRPr="00DC122C">
        <w:t>Обучающий эксперимент состоял в проведении занятий в рамках разработанно</w:t>
      </w:r>
      <w:r w:rsidR="00FB69F9" w:rsidRPr="00DC122C">
        <w:t>го</w:t>
      </w:r>
      <w:r w:rsidRPr="00DC122C">
        <w:t xml:space="preserve"> курса «</w:t>
      </w:r>
      <w:r w:rsidR="00090D7A">
        <w:t>ИКТ</w:t>
      </w:r>
      <w:r w:rsidRPr="00DC122C">
        <w:t xml:space="preserve"> в профе</w:t>
      </w:r>
      <w:r w:rsidRPr="00DC122C">
        <w:t>с</w:t>
      </w:r>
      <w:r w:rsidRPr="00DC122C">
        <w:t xml:space="preserve">сиональной деятельности </w:t>
      </w:r>
      <w:r w:rsidR="00090D7A">
        <w:t>педагога-</w:t>
      </w:r>
      <w:r w:rsidRPr="00DC122C">
        <w:t>психолога»</w:t>
      </w:r>
      <w:r w:rsidR="00057CBF" w:rsidRPr="00DC122C">
        <w:t>.</w:t>
      </w:r>
      <w:r w:rsidR="00283689" w:rsidRPr="00DC122C">
        <w:t xml:space="preserve"> Курс вводится </w:t>
      </w:r>
      <w:r w:rsidR="005F46F0">
        <w:t xml:space="preserve">в учебный план </w:t>
      </w:r>
      <w:r w:rsidR="00D24E4F">
        <w:t xml:space="preserve">указанной специальности </w:t>
      </w:r>
      <w:r w:rsidR="00283689" w:rsidRPr="00DC122C">
        <w:t>за счет регионального комп</w:t>
      </w:r>
      <w:r w:rsidR="001017A2" w:rsidRPr="00DC122C">
        <w:t xml:space="preserve">онента </w:t>
      </w:r>
      <w:r w:rsidR="005F46F0">
        <w:t>ГОС ВПО</w:t>
      </w:r>
      <w:r w:rsidR="002F3E8E" w:rsidRPr="00DC122C">
        <w:t xml:space="preserve"> на 5 курсе</w:t>
      </w:r>
      <w:r w:rsidR="005F46F0">
        <w:t xml:space="preserve"> и р</w:t>
      </w:r>
      <w:r w:rsidR="00F623DC" w:rsidRPr="00DC122C">
        <w:t>ас</w:t>
      </w:r>
      <w:r w:rsidR="00E66AA8" w:rsidRPr="00DC122C">
        <w:t>с</w:t>
      </w:r>
      <w:r w:rsidR="00F623DC" w:rsidRPr="00DC122C">
        <w:t xml:space="preserve">читан на </w:t>
      </w:r>
      <w:r w:rsidR="00FA0AA5" w:rsidRPr="00DC122C">
        <w:t>6</w:t>
      </w:r>
      <w:r w:rsidR="00F623DC" w:rsidRPr="00DC122C">
        <w:t xml:space="preserve">0 часов. </w:t>
      </w:r>
    </w:p>
    <w:p w:rsidR="00F57A7C" w:rsidRPr="00DC122C" w:rsidRDefault="00057CBF" w:rsidP="00AC3569">
      <w:r w:rsidRPr="00DC122C">
        <w:t xml:space="preserve"> На контрольном этапе экспер</w:t>
      </w:r>
      <w:r w:rsidRPr="00DC122C">
        <w:t>и</w:t>
      </w:r>
      <w:r w:rsidRPr="00DC122C">
        <w:t xml:space="preserve">мента для оценки достигнутого студентами уровня </w:t>
      </w:r>
      <w:r w:rsidR="00F65B56" w:rsidRPr="00DC122C">
        <w:t>обученности</w:t>
      </w:r>
      <w:r w:rsidRPr="00DC122C">
        <w:t xml:space="preserve"> использовались два вида итогового контроля:</w:t>
      </w:r>
      <w:r w:rsidR="00580AC5" w:rsidRPr="00DC122C">
        <w:t xml:space="preserve"> </w:t>
      </w:r>
      <w:r w:rsidRPr="00DC122C">
        <w:t>тест, содержащий комплексные многоуровневые вопросы и учебный проект, оценива</w:t>
      </w:r>
      <w:r w:rsidRPr="00DC122C">
        <w:t>е</w:t>
      </w:r>
      <w:r w:rsidRPr="00DC122C">
        <w:t>мый по 10-тибальной шкале.</w:t>
      </w:r>
    </w:p>
    <w:p w:rsidR="00CE7E88" w:rsidRPr="00DC122C" w:rsidRDefault="00690BC0" w:rsidP="00454BD2">
      <w:r w:rsidRPr="00DC122C">
        <w:t xml:space="preserve">Средняя оценка, полученная студентами </w:t>
      </w:r>
      <w:r w:rsidR="001500AF" w:rsidRPr="00DC122C">
        <w:t xml:space="preserve">за </w:t>
      </w:r>
      <w:r w:rsidRPr="00DC122C">
        <w:t>контрольный тест</w:t>
      </w:r>
      <w:r w:rsidR="00F146ED">
        <w:t>,</w:t>
      </w:r>
      <w:r w:rsidRPr="00DC122C">
        <w:t xml:space="preserve"> соста</w:t>
      </w:r>
      <w:r w:rsidR="00EF64FE" w:rsidRPr="00DC122C">
        <w:t>в</w:t>
      </w:r>
      <w:r w:rsidRPr="00DC122C">
        <w:t xml:space="preserve">ила </w:t>
      </w:r>
      <w:r w:rsidR="00FF77A6" w:rsidRPr="00DC122C">
        <w:rPr>
          <w:position w:val="-28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.75pt" o:ole="">
            <v:imagedata r:id="rId7" o:title=""/>
          </v:shape>
          <o:OLEObject Type="Embed" ProgID="Equation.3" ShapeID="_x0000_i1025" DrawAspect="Content" ObjectID="_1553705890" r:id="rId8"/>
        </w:object>
      </w:r>
      <w:r w:rsidR="00454BD2">
        <w:t xml:space="preserve">, </w:t>
      </w:r>
      <w:r w:rsidR="001500AF" w:rsidRPr="00DC122C">
        <w:t>за</w:t>
      </w:r>
      <w:r w:rsidR="00C266CB" w:rsidRPr="00DC122C">
        <w:t xml:space="preserve"> учебный проект </w:t>
      </w:r>
      <w:r w:rsidR="00454BD2">
        <w:t xml:space="preserve">- </w:t>
      </w:r>
      <w:r w:rsidR="00D626E6" w:rsidRPr="00DC122C">
        <w:rPr>
          <w:position w:val="-28"/>
        </w:rPr>
        <w:object w:dxaOrig="1880" w:dyaOrig="680">
          <v:shape id="_x0000_i1026" type="#_x0000_t75" style="width:107.25pt;height:38.25pt" o:ole="" fillcolor="window">
            <v:imagedata r:id="rId9" o:title=""/>
          </v:shape>
          <o:OLEObject Type="Embed" ProgID="Equation.3" ShapeID="_x0000_i1026" DrawAspect="Content" ObjectID="_1553705891" r:id="rId10"/>
        </w:object>
      </w:r>
      <w:r w:rsidR="001500AF" w:rsidRPr="00DC122C">
        <w:t>.</w:t>
      </w:r>
    </w:p>
    <w:p w:rsidR="00C266CB" w:rsidRPr="00A44F52" w:rsidRDefault="00C266CB" w:rsidP="00AC3569">
      <w:pPr>
        <w:rPr>
          <w:szCs w:val="28"/>
        </w:rPr>
      </w:pPr>
      <w:r w:rsidRPr="00DC122C">
        <w:t>Таким образом, количество студентов, получивших за учебный проект и тестирование более 60% баллов (</w:t>
      </w:r>
      <w:r w:rsidR="00DF792D" w:rsidRPr="00DC122C">
        <w:t>эвристический</w:t>
      </w:r>
      <w:r w:rsidRPr="00DC122C">
        <w:t xml:space="preserve"> уровень)</w:t>
      </w:r>
      <w:r w:rsidR="008C6E1B">
        <w:t>,</w:t>
      </w:r>
      <w:r w:rsidRPr="00DC122C">
        <w:t xml:space="preserve"> составило соответс</w:t>
      </w:r>
      <w:r w:rsidRPr="00DC122C">
        <w:t>т</w:t>
      </w:r>
      <w:r w:rsidRPr="00DC122C">
        <w:t>венно 5</w:t>
      </w:r>
      <w:r w:rsidR="00D626E6" w:rsidRPr="00D626E6">
        <w:t>1</w:t>
      </w:r>
      <w:r w:rsidRPr="00DC122C">
        <w:t xml:space="preserve"> и 47 человек из общего количества 58 человек, что составляет более 8</w:t>
      </w:r>
      <w:r w:rsidR="00812A71" w:rsidRPr="00812A71">
        <w:t>4</w:t>
      </w:r>
      <w:r w:rsidRPr="00DC122C">
        <w:t xml:space="preserve">%. Это позволяет утверждать, что в результате </w:t>
      </w:r>
      <w:r w:rsidRPr="00DC122C">
        <w:rPr>
          <w:lang w:val="en-US"/>
        </w:rPr>
        <w:t>II</w:t>
      </w:r>
      <w:r w:rsidRPr="00DC122C">
        <w:t xml:space="preserve"> этапа эксперимента бол</w:t>
      </w:r>
      <w:r w:rsidRPr="00DC122C">
        <w:t>ь</w:t>
      </w:r>
      <w:r w:rsidRPr="00DC122C">
        <w:t xml:space="preserve">шинство студентов достигло </w:t>
      </w:r>
      <w:r w:rsidR="00462467" w:rsidRPr="00DC122C">
        <w:t>эвристического</w:t>
      </w:r>
      <w:r w:rsidR="00D951B7" w:rsidRPr="00DC122C">
        <w:t xml:space="preserve"> </w:t>
      </w:r>
      <w:r w:rsidRPr="00DC122C">
        <w:t xml:space="preserve">уровня </w:t>
      </w:r>
      <w:r w:rsidR="007655DE" w:rsidRPr="00C74E21">
        <w:t>обученности</w:t>
      </w:r>
      <w:r w:rsidRPr="00C74E21">
        <w:t xml:space="preserve"> в области применения средств ИКТ в профессиональной деятельности</w:t>
      </w:r>
      <w:r w:rsidR="00C74E21" w:rsidRPr="00C74E21">
        <w:t xml:space="preserve">, </w:t>
      </w:r>
      <w:r w:rsidR="00C74E21" w:rsidRPr="00A44F52">
        <w:rPr>
          <w:szCs w:val="28"/>
        </w:rPr>
        <w:t>что в контексте нашего исследования соответствует профессиональному уровню использования средств ИКТ в деятельности педагога-психолога</w:t>
      </w:r>
      <w:r w:rsidRPr="00A44F52">
        <w:rPr>
          <w:szCs w:val="28"/>
        </w:rPr>
        <w:t xml:space="preserve">. </w:t>
      </w:r>
    </w:p>
    <w:p w:rsidR="0095510B" w:rsidRPr="00DC122C" w:rsidRDefault="0095510B" w:rsidP="00AC3569">
      <w:r w:rsidRPr="00DC122C">
        <w:t xml:space="preserve">Для соотношения результатов </w:t>
      </w:r>
      <w:r w:rsidR="00A44F52">
        <w:t xml:space="preserve">первой </w:t>
      </w:r>
      <w:r w:rsidRPr="00DC122C">
        <w:t xml:space="preserve">оценки (количество баллов за тест) и </w:t>
      </w:r>
      <w:r w:rsidR="00A44F52">
        <w:t>второй</w:t>
      </w:r>
      <w:r w:rsidRPr="00DC122C">
        <w:t xml:space="preserve"> (количество баллов за учебный проект)</w:t>
      </w:r>
      <w:r w:rsidR="004C525E">
        <w:t xml:space="preserve"> </w:t>
      </w:r>
      <w:r w:rsidRPr="00DC122C">
        <w:t>проведена оценка их коррел</w:t>
      </w:r>
      <w:r w:rsidRPr="00DC122C">
        <w:t>я</w:t>
      </w:r>
      <w:r w:rsidRPr="00DC122C">
        <w:t xml:space="preserve">ции. Для определения зависимости между двумя выборками </w:t>
      </w:r>
      <w:r w:rsidRPr="00DC122C">
        <w:rPr>
          <w:i/>
        </w:rPr>
        <w:t>х</w:t>
      </w:r>
      <w:r w:rsidRPr="00DC122C">
        <w:t xml:space="preserve"> и </w:t>
      </w:r>
      <w:r w:rsidRPr="00DC122C">
        <w:rPr>
          <w:i/>
        </w:rPr>
        <w:t xml:space="preserve">у </w:t>
      </w:r>
      <w:r w:rsidRPr="00DC122C">
        <w:t>из генерал</w:t>
      </w:r>
      <w:r w:rsidRPr="00DC122C">
        <w:t>ь</w:t>
      </w:r>
      <w:r w:rsidRPr="00DC122C">
        <w:t>ной совокупности в математической статистике используется выборочный к</w:t>
      </w:r>
      <w:r w:rsidRPr="00DC122C">
        <w:t>о</w:t>
      </w:r>
      <w:r w:rsidRPr="00DC122C">
        <w:t>эффициент корреляции, который рассчитывается по формуле</w:t>
      </w:r>
      <w:r w:rsidR="004C525E">
        <w:t>:</w:t>
      </w:r>
    </w:p>
    <w:p w:rsidR="0095510B" w:rsidRPr="00DC122C" w:rsidRDefault="0095510B" w:rsidP="00AC3569">
      <w:r w:rsidRPr="00DC122C">
        <w:rPr>
          <w:position w:val="-38"/>
        </w:rPr>
        <w:object w:dxaOrig="1920" w:dyaOrig="840">
          <v:shape id="_x0000_i1027" type="#_x0000_t75" style="width:96pt;height:45.75pt" o:ole="" fillcolor="window">
            <v:imagedata r:id="rId11" o:title=""/>
          </v:shape>
          <o:OLEObject Type="Embed" ProgID="Equation.3" ShapeID="_x0000_i1027" DrawAspect="Content" ObjectID="_1553705892" r:id="rId12"/>
        </w:object>
      </w:r>
      <w:r w:rsidRPr="00DC122C">
        <w:t xml:space="preserve">, где </w:t>
      </w:r>
      <w:r w:rsidR="003F6F3A" w:rsidRPr="00DC122C">
        <w:rPr>
          <w:position w:val="-26"/>
        </w:rPr>
        <w:object w:dxaOrig="3000" w:dyaOrig="800">
          <v:shape id="_x0000_i1028" type="#_x0000_t75" style="width:150pt;height:39.75pt" o:ole="" fillcolor="window">
            <v:imagedata r:id="rId13" o:title=""/>
          </v:shape>
          <o:OLEObject Type="Embed" ProgID="Equation.3" ShapeID="_x0000_i1028" DrawAspect="Content" ObjectID="_1553705893" r:id="rId14"/>
        </w:object>
      </w:r>
      <w:r w:rsidRPr="00DC122C">
        <w:t xml:space="preserve"> среднеквадратичное отклонение в выборке </w:t>
      </w:r>
      <w:r w:rsidRPr="00DC122C">
        <w:rPr>
          <w:i/>
          <w:iCs/>
          <w:lang w:val="en-US"/>
        </w:rPr>
        <w:t>x</w:t>
      </w:r>
      <w:r w:rsidRPr="00DC122C">
        <w:t xml:space="preserve">, а </w:t>
      </w:r>
      <w:r w:rsidR="003F6F3A" w:rsidRPr="00DC122C">
        <w:rPr>
          <w:position w:val="-26"/>
        </w:rPr>
        <w:object w:dxaOrig="2920" w:dyaOrig="800">
          <v:shape id="_x0000_i1029" type="#_x0000_t75" style="width:146.25pt;height:39.75pt" o:ole="" fillcolor="window">
            <v:imagedata r:id="rId15" o:title=""/>
          </v:shape>
          <o:OLEObject Type="Embed" ProgID="Equation.3" ShapeID="_x0000_i1029" DrawAspect="Content" ObjectID="_1553705894" r:id="rId16"/>
        </w:object>
      </w:r>
      <w:r w:rsidRPr="00DC122C">
        <w:t xml:space="preserve"> среднеквадратичное о</w:t>
      </w:r>
      <w:r w:rsidRPr="00DC122C">
        <w:t>т</w:t>
      </w:r>
      <w:r w:rsidRPr="00DC122C">
        <w:t xml:space="preserve">клонение в выборке </w:t>
      </w:r>
      <w:r w:rsidRPr="00DC122C">
        <w:rPr>
          <w:i/>
          <w:iCs/>
          <w:lang w:val="en-US"/>
        </w:rPr>
        <w:t>y</w:t>
      </w:r>
      <w:r w:rsidRPr="00DC122C">
        <w:rPr>
          <w:i/>
          <w:iCs/>
        </w:rPr>
        <w:t>.</w:t>
      </w:r>
    </w:p>
    <w:p w:rsidR="0095510B" w:rsidRPr="00DC122C" w:rsidRDefault="0095510B" w:rsidP="00AC3569">
      <w:r w:rsidRPr="00DC122C">
        <w:t xml:space="preserve">Тогда в нашем случае коэффициент корреляции равен </w:t>
      </w:r>
      <w:r w:rsidRPr="00DC122C">
        <w:rPr>
          <w:position w:val="-38"/>
        </w:rPr>
        <w:object w:dxaOrig="1920" w:dyaOrig="840">
          <v:shape id="_x0000_i1030" type="#_x0000_t75" style="width:96pt;height:45.75pt" o:ole="" fillcolor="window">
            <v:imagedata r:id="rId11" o:title=""/>
          </v:shape>
          <o:OLEObject Type="Embed" ProgID="Equation.3" ShapeID="_x0000_i1030" DrawAspect="Content" ObjectID="_1553705895" r:id="rId17"/>
        </w:object>
      </w:r>
      <w:r w:rsidRPr="00DC122C">
        <w:t>=0,</w:t>
      </w:r>
      <w:r w:rsidR="003F6F3A" w:rsidRPr="003F6F3A">
        <w:t>845743</w:t>
      </w:r>
      <w:r w:rsidRPr="00DC122C">
        <w:t>. Рассчитанный выборочный коэффициент корреляции близок к единице, что явно свидетельствует о высокой степени зависимости между переменными в выборках. Распределение близко к нормал</w:t>
      </w:r>
      <w:r w:rsidRPr="00DC122C">
        <w:t>ь</w:t>
      </w:r>
      <w:r w:rsidRPr="00DC122C">
        <w:t>ному</w:t>
      </w:r>
      <w:r w:rsidR="00D24E4F">
        <w:t>,</w:t>
      </w:r>
      <w:r w:rsidRPr="00DC122C">
        <w:t xml:space="preserve"> и зависимость между оценками за учебный тест и учебный проект линейная (</w:t>
      </w:r>
      <w:r w:rsidRPr="00DC122C">
        <w:rPr>
          <w:lang w:val="en-US"/>
        </w:rPr>
        <w:t>P</w:t>
      </w:r>
      <w:r w:rsidRPr="00DC122C">
        <w:t xml:space="preserve">-значение </w:t>
      </w:r>
      <w:r w:rsidRPr="00DC122C">
        <w:rPr>
          <w:lang w:val="en-US"/>
        </w:rPr>
        <w:t>t</w:t>
      </w:r>
      <w:r w:rsidRPr="00DC122C">
        <w:t>-статистики равно 2,0985*10</w:t>
      </w:r>
      <w:r w:rsidRPr="00DC122C">
        <w:rPr>
          <w:vertAlign w:val="superscript"/>
        </w:rPr>
        <w:t>-14</w:t>
      </w:r>
      <w:r w:rsidRPr="00DC122C">
        <w:t xml:space="preserve"> меньше, чем 0,05 – уро</w:t>
      </w:r>
      <w:r w:rsidRPr="00DC122C">
        <w:t>в</w:t>
      </w:r>
      <w:r w:rsidRPr="00DC122C">
        <w:t xml:space="preserve">ня значимости, т.е. </w:t>
      </w:r>
      <w:r w:rsidRPr="00DC122C">
        <w:rPr>
          <w:lang w:val="en-US"/>
        </w:rPr>
        <w:t>t</w:t>
      </w:r>
      <w:r w:rsidRPr="00DC122C">
        <w:t>-статистика значимо отличается от нуля).</w:t>
      </w:r>
    </w:p>
    <w:p w:rsidR="00057CBF" w:rsidRPr="00DC122C" w:rsidRDefault="00703090" w:rsidP="00AC3569">
      <w:r w:rsidRPr="00DC122C">
        <w:t xml:space="preserve">Таким образом, </w:t>
      </w:r>
      <w:r w:rsidR="001D0D8E" w:rsidRPr="00DC122C">
        <w:t>по результатам</w:t>
      </w:r>
      <w:r w:rsidR="00643D3C" w:rsidRPr="00DC122C">
        <w:t xml:space="preserve"> эксперимента можно сделать вывод о том, что изучение курса «ИКТ в профессиональной деятельности </w:t>
      </w:r>
      <w:r w:rsidR="005B69BF">
        <w:t>педагога-</w:t>
      </w:r>
      <w:r w:rsidR="00643D3C" w:rsidRPr="00DC122C">
        <w:t>психолога»</w:t>
      </w:r>
      <w:r w:rsidR="008674C7" w:rsidRPr="00DC122C">
        <w:t xml:space="preserve"> позв</w:t>
      </w:r>
      <w:r w:rsidR="008674C7" w:rsidRPr="00DC122C">
        <w:t>о</w:t>
      </w:r>
      <w:r w:rsidR="008674C7" w:rsidRPr="00DC122C">
        <w:t xml:space="preserve">лило создать необходимый запас знаний, умений и навыков в области применения средств ИКТ в </w:t>
      </w:r>
      <w:r w:rsidR="00D24E4F">
        <w:t>будущей деятельности</w:t>
      </w:r>
      <w:r w:rsidR="008B5310" w:rsidRPr="00DC122C">
        <w:t>. Кроме того,</w:t>
      </w:r>
      <w:r w:rsidR="008674C7" w:rsidRPr="00DC122C">
        <w:t xml:space="preserve"> </w:t>
      </w:r>
      <w:r w:rsidRPr="00DC122C">
        <w:t>приведенные экспериментальные данные подтверждают г</w:t>
      </w:r>
      <w:r w:rsidRPr="00DC122C">
        <w:t>и</w:t>
      </w:r>
      <w:r w:rsidRPr="00DC122C">
        <w:t xml:space="preserve">потезу диссертационного исследования и позволяют сделать вывод о том, что реализация предложенных методических </w:t>
      </w:r>
      <w:r w:rsidR="00D24E4F">
        <w:t xml:space="preserve">подходов </w:t>
      </w:r>
      <w:r w:rsidRPr="00DC122C">
        <w:t xml:space="preserve">будет способствовать </w:t>
      </w:r>
      <w:r w:rsidR="0084720A" w:rsidRPr="00DC122C">
        <w:t xml:space="preserve">достижению большинством студентов </w:t>
      </w:r>
      <w:r w:rsidR="00462467" w:rsidRPr="00DC122C">
        <w:t>э</w:t>
      </w:r>
      <w:r w:rsidR="00462467" w:rsidRPr="00DC122C">
        <w:t>в</w:t>
      </w:r>
      <w:r w:rsidR="00462467" w:rsidRPr="00DC122C">
        <w:t>ристического</w:t>
      </w:r>
      <w:r w:rsidR="0084720A" w:rsidRPr="00DC122C">
        <w:t xml:space="preserve"> уровня обученности</w:t>
      </w:r>
      <w:r w:rsidR="003A4E10" w:rsidRPr="00DC122C">
        <w:t xml:space="preserve"> </w:t>
      </w:r>
      <w:r w:rsidRPr="00DC122C">
        <w:t>применению средств ИКТ в профессионал</w:t>
      </w:r>
      <w:r w:rsidRPr="00DC122C">
        <w:t>ь</w:t>
      </w:r>
      <w:r w:rsidRPr="00DC122C">
        <w:t>ной деятельности</w:t>
      </w:r>
      <w:r w:rsidR="00854FF9" w:rsidRPr="00DC122C">
        <w:t xml:space="preserve"> педагога-психолога</w:t>
      </w:r>
      <w:r w:rsidRPr="00DC122C">
        <w:t>.</w:t>
      </w:r>
    </w:p>
    <w:p w:rsidR="00BA7CA4" w:rsidRPr="00DC122C" w:rsidRDefault="00BA7CA4" w:rsidP="0090393C">
      <w:pPr>
        <w:spacing w:line="240" w:lineRule="auto"/>
        <w:rPr>
          <w:szCs w:val="28"/>
        </w:rPr>
      </w:pPr>
    </w:p>
    <w:p w:rsidR="008E48DB" w:rsidRPr="00DC122C" w:rsidRDefault="001D6D3B" w:rsidP="0090393C">
      <w:pPr>
        <w:spacing w:line="240" w:lineRule="auto"/>
        <w:ind w:firstLine="0"/>
        <w:jc w:val="center"/>
        <w:rPr>
          <w:szCs w:val="28"/>
        </w:rPr>
      </w:pPr>
      <w:r w:rsidRPr="00DC122C">
        <w:rPr>
          <w:szCs w:val="28"/>
        </w:rPr>
        <w:t>ОСНОВНЫЕ РЕЗУЛЬТАТЫ ИССЛЕДОВАНИЯ</w:t>
      </w:r>
    </w:p>
    <w:p w:rsidR="00FB5DD5" w:rsidRDefault="009B10F1" w:rsidP="00AC3569">
      <w:pPr>
        <w:rPr>
          <w:szCs w:val="28"/>
        </w:rPr>
      </w:pPr>
      <w:r w:rsidRPr="00DC122C">
        <w:rPr>
          <w:szCs w:val="28"/>
        </w:rPr>
        <w:t xml:space="preserve">1. </w:t>
      </w:r>
      <w:r w:rsidR="007961DF" w:rsidRPr="00DC122C">
        <w:rPr>
          <w:szCs w:val="28"/>
        </w:rPr>
        <w:t xml:space="preserve">Анализ профессиональной деятельности </w:t>
      </w:r>
      <w:r w:rsidR="004F0271">
        <w:rPr>
          <w:szCs w:val="28"/>
        </w:rPr>
        <w:t>педагога-</w:t>
      </w:r>
      <w:r w:rsidR="007961DF" w:rsidRPr="00DC122C">
        <w:rPr>
          <w:szCs w:val="28"/>
        </w:rPr>
        <w:t>психолога показал, что она включ</w:t>
      </w:r>
      <w:r w:rsidR="007961DF" w:rsidRPr="00DC122C">
        <w:rPr>
          <w:szCs w:val="28"/>
        </w:rPr>
        <w:t>а</w:t>
      </w:r>
      <w:r w:rsidR="007961DF" w:rsidRPr="00DC122C">
        <w:rPr>
          <w:szCs w:val="28"/>
        </w:rPr>
        <w:t>ет умение целенаправленно работать с информацией на всех этапах ее получения, обработки, сохранения и передачи</w:t>
      </w:r>
      <w:r w:rsidR="003B13D3" w:rsidRPr="00DC122C">
        <w:rPr>
          <w:szCs w:val="28"/>
        </w:rPr>
        <w:t>.</w:t>
      </w:r>
      <w:r w:rsidR="007961DF" w:rsidRPr="00DC122C">
        <w:rPr>
          <w:szCs w:val="28"/>
        </w:rPr>
        <w:t xml:space="preserve"> </w:t>
      </w:r>
      <w:r w:rsidR="0065418E" w:rsidRPr="00DC122C">
        <w:rPr>
          <w:szCs w:val="28"/>
        </w:rPr>
        <w:t xml:space="preserve">Выявлены основные </w:t>
      </w:r>
      <w:r w:rsidR="00B5583D" w:rsidRPr="00DC122C">
        <w:rPr>
          <w:szCs w:val="28"/>
        </w:rPr>
        <w:t>направл</w:t>
      </w:r>
      <w:r w:rsidR="00B5583D" w:rsidRPr="00DC122C">
        <w:rPr>
          <w:szCs w:val="28"/>
        </w:rPr>
        <w:t>е</w:t>
      </w:r>
      <w:r w:rsidR="00B5583D" w:rsidRPr="00DC122C">
        <w:rPr>
          <w:szCs w:val="28"/>
        </w:rPr>
        <w:t>ния</w:t>
      </w:r>
      <w:r w:rsidR="0065418E" w:rsidRPr="00DC122C">
        <w:rPr>
          <w:szCs w:val="28"/>
        </w:rPr>
        <w:t xml:space="preserve"> деятельности </w:t>
      </w:r>
      <w:r w:rsidR="004F0271">
        <w:rPr>
          <w:szCs w:val="28"/>
        </w:rPr>
        <w:t>педагога-</w:t>
      </w:r>
      <w:r w:rsidR="0065418E" w:rsidRPr="00DC122C">
        <w:rPr>
          <w:szCs w:val="28"/>
        </w:rPr>
        <w:t>психолога в системе образования: психологическое просв</w:t>
      </w:r>
      <w:r w:rsidR="0065418E" w:rsidRPr="00DC122C">
        <w:rPr>
          <w:szCs w:val="28"/>
        </w:rPr>
        <w:t>е</w:t>
      </w:r>
      <w:r w:rsidR="0065418E" w:rsidRPr="00DC122C">
        <w:rPr>
          <w:szCs w:val="28"/>
        </w:rPr>
        <w:t>щение, психологическая профилактика, психологическое консультирование, психол</w:t>
      </w:r>
      <w:r w:rsidR="0065418E" w:rsidRPr="00DC122C">
        <w:rPr>
          <w:szCs w:val="28"/>
        </w:rPr>
        <w:t>о</w:t>
      </w:r>
      <w:r w:rsidR="0065418E" w:rsidRPr="00DC122C">
        <w:rPr>
          <w:szCs w:val="28"/>
        </w:rPr>
        <w:t xml:space="preserve">гическая диагностика и психологическая коррекция. Определено, что средства ИКТ возможно использовать в каждом из </w:t>
      </w:r>
      <w:r w:rsidR="002645F9" w:rsidRPr="00DC122C">
        <w:rPr>
          <w:szCs w:val="28"/>
        </w:rPr>
        <w:t>направлений</w:t>
      </w:r>
      <w:r w:rsidR="0065418E" w:rsidRPr="00DC122C">
        <w:rPr>
          <w:szCs w:val="28"/>
        </w:rPr>
        <w:t xml:space="preserve"> професси</w:t>
      </w:r>
      <w:r w:rsidR="0065418E" w:rsidRPr="00DC122C">
        <w:rPr>
          <w:szCs w:val="28"/>
        </w:rPr>
        <w:t>о</w:t>
      </w:r>
      <w:r w:rsidR="0065418E" w:rsidRPr="00DC122C">
        <w:rPr>
          <w:szCs w:val="28"/>
        </w:rPr>
        <w:t xml:space="preserve">нальной деятельности педагога-психолога. </w:t>
      </w:r>
      <w:r w:rsidR="00AE11D2" w:rsidRPr="00DC122C">
        <w:rPr>
          <w:szCs w:val="28"/>
        </w:rPr>
        <w:t xml:space="preserve">Сделан вывод о том, что широкие возможности применения средств ИКТ в профессиональной деятельности </w:t>
      </w:r>
      <w:r w:rsidR="004F0271">
        <w:rPr>
          <w:szCs w:val="28"/>
        </w:rPr>
        <w:t>педагога-</w:t>
      </w:r>
      <w:r w:rsidR="00AE11D2" w:rsidRPr="00DC122C">
        <w:rPr>
          <w:szCs w:val="28"/>
        </w:rPr>
        <w:t xml:space="preserve">психолога объективно требуют </w:t>
      </w:r>
      <w:r w:rsidR="004F0271">
        <w:rPr>
          <w:szCs w:val="28"/>
        </w:rPr>
        <w:t xml:space="preserve">специальной </w:t>
      </w:r>
      <w:r w:rsidR="00AE11D2" w:rsidRPr="00DC122C">
        <w:rPr>
          <w:szCs w:val="28"/>
        </w:rPr>
        <w:t>подготовки в области ИКТ.</w:t>
      </w:r>
      <w:r w:rsidR="005641B9" w:rsidRPr="00DC122C">
        <w:rPr>
          <w:szCs w:val="28"/>
        </w:rPr>
        <w:t xml:space="preserve"> </w:t>
      </w:r>
      <w:r w:rsidR="0024079B" w:rsidRPr="00DC122C">
        <w:rPr>
          <w:szCs w:val="28"/>
        </w:rPr>
        <w:t>При ос</w:t>
      </w:r>
      <w:r w:rsidR="0024079B" w:rsidRPr="00DC122C">
        <w:rPr>
          <w:szCs w:val="28"/>
        </w:rPr>
        <w:t>у</w:t>
      </w:r>
      <w:r w:rsidR="0024079B" w:rsidRPr="00DC122C">
        <w:rPr>
          <w:szCs w:val="28"/>
        </w:rPr>
        <w:t>ществлении психопросвещения, психопрофилактики, психоконсультирования, психокоррекции</w:t>
      </w:r>
      <w:r w:rsidR="00D951B7" w:rsidRPr="00DC122C">
        <w:rPr>
          <w:szCs w:val="28"/>
        </w:rPr>
        <w:t xml:space="preserve"> </w:t>
      </w:r>
      <w:r w:rsidR="0024079B" w:rsidRPr="00DC122C">
        <w:rPr>
          <w:szCs w:val="28"/>
        </w:rPr>
        <w:t>возможно</w:t>
      </w:r>
      <w:r w:rsidR="004F0271">
        <w:rPr>
          <w:szCs w:val="28"/>
        </w:rPr>
        <w:t>:</w:t>
      </w:r>
      <w:r w:rsidR="0024079B" w:rsidRPr="00DC122C">
        <w:rPr>
          <w:szCs w:val="28"/>
        </w:rPr>
        <w:t xml:space="preserve"> использование компьютерной визуализации информации</w:t>
      </w:r>
      <w:r w:rsidR="004F0271">
        <w:rPr>
          <w:szCs w:val="28"/>
        </w:rPr>
        <w:t xml:space="preserve"> и</w:t>
      </w:r>
      <w:r w:rsidR="0024079B" w:rsidRPr="00DC122C">
        <w:rPr>
          <w:szCs w:val="28"/>
        </w:rPr>
        <w:t xml:space="preserve"> технологии обрабо</w:t>
      </w:r>
      <w:r w:rsidR="0024079B" w:rsidRPr="00DC122C">
        <w:rPr>
          <w:szCs w:val="28"/>
        </w:rPr>
        <w:t>т</w:t>
      </w:r>
      <w:r w:rsidR="0024079B" w:rsidRPr="00DC122C">
        <w:rPr>
          <w:szCs w:val="28"/>
        </w:rPr>
        <w:t>ки текстовой информации для подготовки различного рода психологических материалов</w:t>
      </w:r>
      <w:r w:rsidR="004F0271">
        <w:rPr>
          <w:szCs w:val="28"/>
        </w:rPr>
        <w:t xml:space="preserve">; </w:t>
      </w:r>
      <w:r w:rsidR="004F0271" w:rsidRPr="00DC122C">
        <w:rPr>
          <w:szCs w:val="28"/>
        </w:rPr>
        <w:lastRenderedPageBreak/>
        <w:t>осуществлени</w:t>
      </w:r>
      <w:r w:rsidR="004F0271">
        <w:rPr>
          <w:szCs w:val="28"/>
        </w:rPr>
        <w:t>е</w:t>
      </w:r>
      <w:r w:rsidR="004F0271" w:rsidRPr="00DC122C">
        <w:rPr>
          <w:szCs w:val="28"/>
        </w:rPr>
        <w:t xml:space="preserve"> профессионального информационного взаимодействия в телекоммуникационных сетях</w:t>
      </w:r>
      <w:r w:rsidR="004F0271">
        <w:rPr>
          <w:szCs w:val="28"/>
        </w:rPr>
        <w:t>.</w:t>
      </w:r>
      <w:r w:rsidR="00FB5DD5">
        <w:rPr>
          <w:szCs w:val="28"/>
        </w:rPr>
        <w:t xml:space="preserve"> </w:t>
      </w:r>
      <w:r w:rsidR="0024079B" w:rsidRPr="00DC122C">
        <w:rPr>
          <w:szCs w:val="28"/>
        </w:rPr>
        <w:t xml:space="preserve">При </w:t>
      </w:r>
      <w:r w:rsidR="00FB5DD5">
        <w:rPr>
          <w:szCs w:val="28"/>
        </w:rPr>
        <w:t>проведении</w:t>
      </w:r>
      <w:r w:rsidR="0024079B" w:rsidRPr="00DC122C">
        <w:rPr>
          <w:szCs w:val="28"/>
        </w:rPr>
        <w:t xml:space="preserve"> психологической диагностики возможно и</w:t>
      </w:r>
      <w:r w:rsidR="0024079B" w:rsidRPr="00DC122C">
        <w:rPr>
          <w:szCs w:val="28"/>
        </w:rPr>
        <w:t>с</w:t>
      </w:r>
      <w:r w:rsidR="0024079B" w:rsidRPr="00DC122C">
        <w:rPr>
          <w:szCs w:val="28"/>
        </w:rPr>
        <w:t>пользование</w:t>
      </w:r>
      <w:r w:rsidR="00FB5DD5">
        <w:rPr>
          <w:szCs w:val="28"/>
        </w:rPr>
        <w:t>:</w:t>
      </w:r>
      <w:r w:rsidR="0024079B" w:rsidRPr="00DC122C">
        <w:rPr>
          <w:szCs w:val="28"/>
        </w:rPr>
        <w:t xml:space="preserve"> компьютерных версий психодиагностических методик и компь</w:t>
      </w:r>
      <w:r w:rsidR="0024079B" w:rsidRPr="00DC122C">
        <w:rPr>
          <w:szCs w:val="28"/>
        </w:rPr>
        <w:t>ю</w:t>
      </w:r>
      <w:r w:rsidR="0024079B" w:rsidRPr="00DC122C">
        <w:rPr>
          <w:szCs w:val="28"/>
        </w:rPr>
        <w:t>терных психодиагностических методик; технологии обработки числовой информации для определения результатов диагностики и представления диагностических данных; технологии обработки взаимосв</w:t>
      </w:r>
      <w:r w:rsidR="0024079B" w:rsidRPr="00DC122C">
        <w:rPr>
          <w:szCs w:val="28"/>
        </w:rPr>
        <w:t>я</w:t>
      </w:r>
      <w:r w:rsidR="0024079B" w:rsidRPr="00DC122C">
        <w:rPr>
          <w:szCs w:val="28"/>
        </w:rPr>
        <w:t>занных данных для хранения результатов психодиагностических обследований и другой информ</w:t>
      </w:r>
      <w:r w:rsidR="0024079B" w:rsidRPr="00DC122C">
        <w:rPr>
          <w:szCs w:val="28"/>
        </w:rPr>
        <w:t>а</w:t>
      </w:r>
      <w:r w:rsidR="0024079B" w:rsidRPr="00DC122C">
        <w:rPr>
          <w:szCs w:val="28"/>
        </w:rPr>
        <w:t>ции</w:t>
      </w:r>
      <w:r w:rsidR="00FB5DD5">
        <w:rPr>
          <w:szCs w:val="28"/>
        </w:rPr>
        <w:t xml:space="preserve">; </w:t>
      </w:r>
      <w:r w:rsidR="00FB5DD5" w:rsidRPr="00E24CB3">
        <w:t>психол</w:t>
      </w:r>
      <w:r w:rsidR="00FB5DD5">
        <w:t>огических исследований</w:t>
      </w:r>
      <w:r w:rsidR="00FB5DD5" w:rsidRPr="00E24CB3">
        <w:t xml:space="preserve"> в сети Интернет</w:t>
      </w:r>
      <w:r w:rsidR="00FB5DD5">
        <w:t>.</w:t>
      </w:r>
    </w:p>
    <w:p w:rsidR="00116BD6" w:rsidRDefault="00121538" w:rsidP="00AC3569">
      <w:pPr>
        <w:rPr>
          <w:szCs w:val="28"/>
        </w:rPr>
      </w:pPr>
      <w:r w:rsidRPr="00DC122C">
        <w:rPr>
          <w:szCs w:val="28"/>
        </w:rPr>
        <w:t xml:space="preserve">2. </w:t>
      </w:r>
      <w:r w:rsidR="008E48DB" w:rsidRPr="00DC122C">
        <w:rPr>
          <w:szCs w:val="28"/>
        </w:rPr>
        <w:t xml:space="preserve">Определены </w:t>
      </w:r>
      <w:r w:rsidR="00116BD6" w:rsidRPr="00785ABF">
        <w:t>требования</w:t>
      </w:r>
      <w:r w:rsidR="00116BD6" w:rsidRPr="00DC122C">
        <w:t xml:space="preserve"> </w:t>
      </w:r>
      <w:r w:rsidR="00301961" w:rsidRPr="00DC122C">
        <w:rPr>
          <w:szCs w:val="28"/>
        </w:rPr>
        <w:t>к профессиональному уровню использования средств ИКТ в деятельности педагога-психолога</w:t>
      </w:r>
      <w:r w:rsidR="008E48DB" w:rsidRPr="00DC122C">
        <w:rPr>
          <w:szCs w:val="28"/>
        </w:rPr>
        <w:t xml:space="preserve">: </w:t>
      </w:r>
      <w:r w:rsidR="00E84533" w:rsidRPr="00DC122C">
        <w:rPr>
          <w:szCs w:val="28"/>
        </w:rPr>
        <w:t>знание современного состояния и перспектив развития научных исследований в области информатизации профессионального психологического образования; возможности прим</w:t>
      </w:r>
      <w:r w:rsidR="00E84533" w:rsidRPr="00DC122C">
        <w:rPr>
          <w:szCs w:val="28"/>
        </w:rPr>
        <w:t>е</w:t>
      </w:r>
      <w:r w:rsidR="00E84533" w:rsidRPr="00DC122C">
        <w:rPr>
          <w:szCs w:val="28"/>
        </w:rPr>
        <w:t>нения средств ИКТ в профессиональной деятельности педагога-психолога; и</w:t>
      </w:r>
      <w:r w:rsidR="00E84533" w:rsidRPr="00DC122C">
        <w:rPr>
          <w:szCs w:val="28"/>
        </w:rPr>
        <w:t>с</w:t>
      </w:r>
      <w:r w:rsidR="00E84533" w:rsidRPr="00DC122C">
        <w:rPr>
          <w:szCs w:val="28"/>
        </w:rPr>
        <w:t>пользование средств ИКТ в психологическом консультировании, психологической профилактике, психологическом просвещении; подготовка психологических матери</w:t>
      </w:r>
      <w:r w:rsidR="00E84533" w:rsidRPr="00DC122C">
        <w:rPr>
          <w:szCs w:val="28"/>
        </w:rPr>
        <w:t>а</w:t>
      </w:r>
      <w:r w:rsidR="00E84533" w:rsidRPr="00DC122C">
        <w:rPr>
          <w:szCs w:val="28"/>
        </w:rPr>
        <w:t>лов и представление информации с использованием средств ИКТ; методы и средства подбора необходимой информации для осущ</w:t>
      </w:r>
      <w:r w:rsidR="00E84533" w:rsidRPr="00DC122C">
        <w:rPr>
          <w:szCs w:val="28"/>
        </w:rPr>
        <w:t>е</w:t>
      </w:r>
      <w:r w:rsidR="00E84533" w:rsidRPr="00DC122C">
        <w:rPr>
          <w:szCs w:val="28"/>
        </w:rPr>
        <w:t>ствления основных видов профессиональной деятельности и актуализации зн</w:t>
      </w:r>
      <w:r w:rsidR="00E84533" w:rsidRPr="00DC122C">
        <w:rPr>
          <w:szCs w:val="28"/>
        </w:rPr>
        <w:t>а</w:t>
      </w:r>
      <w:r w:rsidR="00E84533" w:rsidRPr="00DC122C">
        <w:rPr>
          <w:szCs w:val="28"/>
        </w:rPr>
        <w:t>ний; использование распределенного информационного ресурса образовательного назначения; осуществление профессионального информационного взаимодействия в телекоммуникационных сетях; использование средств ИКТ в психодиагностике для обработки психологических тестов, обр</w:t>
      </w:r>
      <w:r w:rsidR="00E84533" w:rsidRPr="00DC122C">
        <w:rPr>
          <w:szCs w:val="28"/>
        </w:rPr>
        <w:t>а</w:t>
      </w:r>
      <w:r w:rsidR="00E84533" w:rsidRPr="00DC122C">
        <w:rPr>
          <w:szCs w:val="28"/>
        </w:rPr>
        <w:t>ботки и представления индивидуальных и групповых психодиагностических данных, хранения сведений об учащихся и сотрудниках учебных заведений, в</w:t>
      </w:r>
      <w:r w:rsidR="00E84533" w:rsidRPr="00DC122C">
        <w:rPr>
          <w:szCs w:val="28"/>
        </w:rPr>
        <w:t>е</w:t>
      </w:r>
      <w:r w:rsidR="00E84533" w:rsidRPr="00DC122C">
        <w:rPr>
          <w:szCs w:val="28"/>
        </w:rPr>
        <w:t>дения баз данных психодиагностических методик; использование психодиагн</w:t>
      </w:r>
      <w:r w:rsidR="00E84533" w:rsidRPr="00DC122C">
        <w:rPr>
          <w:szCs w:val="28"/>
        </w:rPr>
        <w:t>о</w:t>
      </w:r>
      <w:r w:rsidR="00E84533" w:rsidRPr="00DC122C">
        <w:rPr>
          <w:szCs w:val="28"/>
        </w:rPr>
        <w:t>стических методик; использование компьютерного психодиагностического инструментария и статистических программ; организация и проведение психологических исследований и тестирования в сети И</w:t>
      </w:r>
      <w:r w:rsidR="00E84533" w:rsidRPr="00DC122C">
        <w:rPr>
          <w:szCs w:val="28"/>
        </w:rPr>
        <w:t>н</w:t>
      </w:r>
      <w:r w:rsidR="00E84533" w:rsidRPr="00DC122C">
        <w:rPr>
          <w:szCs w:val="28"/>
        </w:rPr>
        <w:t>тернет.</w:t>
      </w:r>
      <w:r w:rsidR="008E48DB" w:rsidRPr="00DC122C">
        <w:rPr>
          <w:szCs w:val="28"/>
        </w:rPr>
        <w:t xml:space="preserve"> </w:t>
      </w:r>
    </w:p>
    <w:p w:rsidR="00FF7311" w:rsidRDefault="00121538" w:rsidP="00557188">
      <w:pPr>
        <w:rPr>
          <w:b/>
          <w:snapToGrid w:val="0"/>
        </w:rPr>
      </w:pPr>
      <w:r w:rsidRPr="00DC122C">
        <w:rPr>
          <w:szCs w:val="28"/>
        </w:rPr>
        <w:t xml:space="preserve">3. </w:t>
      </w:r>
      <w:r w:rsidR="008E48DB" w:rsidRPr="00DC122C">
        <w:rPr>
          <w:szCs w:val="28"/>
        </w:rPr>
        <w:t xml:space="preserve">Сформулированы принципы </w:t>
      </w:r>
      <w:r w:rsidRPr="00DC122C">
        <w:rPr>
          <w:szCs w:val="28"/>
        </w:rPr>
        <w:t>отбора содержания обучения педагогов-психологов в условиях информатизации образования, ориентированного на особенности профессиональной деятельности</w:t>
      </w:r>
      <w:r w:rsidR="008E48DB" w:rsidRPr="00DC122C">
        <w:rPr>
          <w:szCs w:val="28"/>
        </w:rPr>
        <w:t>:</w:t>
      </w:r>
      <w:r w:rsidR="003D2514">
        <w:rPr>
          <w:szCs w:val="28"/>
        </w:rPr>
        <w:t xml:space="preserve"> </w:t>
      </w:r>
      <w:r w:rsidR="00F60990" w:rsidRPr="00DC122C">
        <w:t>взаимосвяз</w:t>
      </w:r>
      <w:r w:rsidR="00F60990">
        <w:t>ь</w:t>
      </w:r>
      <w:r w:rsidR="00F60990" w:rsidRPr="00DC122C">
        <w:t xml:space="preserve"> содержания дисциплин</w:t>
      </w:r>
      <w:r w:rsidR="00F60990">
        <w:t xml:space="preserve"> информационной</w:t>
      </w:r>
      <w:r w:rsidR="00F60990" w:rsidRPr="00DC122C">
        <w:t xml:space="preserve"> подготовки с содержанием других дисципл</w:t>
      </w:r>
      <w:r w:rsidR="00F60990">
        <w:t>ин, предусмотренных стандартом</w:t>
      </w:r>
      <w:r w:rsidR="003D2514">
        <w:t>;</w:t>
      </w:r>
      <w:r w:rsidR="00557188">
        <w:t xml:space="preserve"> </w:t>
      </w:r>
      <w:r w:rsidR="00F61257">
        <w:rPr>
          <w:szCs w:val="28"/>
        </w:rPr>
        <w:t>изучение</w:t>
      </w:r>
      <w:r w:rsidR="00F61257" w:rsidRPr="00DC122C">
        <w:rPr>
          <w:szCs w:val="28"/>
        </w:rPr>
        <w:t xml:space="preserve"> способов информационной деятел</w:t>
      </w:r>
      <w:r w:rsidR="00F61257" w:rsidRPr="00DC122C">
        <w:rPr>
          <w:szCs w:val="28"/>
        </w:rPr>
        <w:t>ь</w:t>
      </w:r>
      <w:r w:rsidR="00F61257" w:rsidRPr="00DC122C">
        <w:rPr>
          <w:szCs w:val="28"/>
        </w:rPr>
        <w:t>ности, достаточных для самообразования в области использования средств ИКТ в профе</w:t>
      </w:r>
      <w:r w:rsidR="00F61257" w:rsidRPr="00DC122C">
        <w:rPr>
          <w:szCs w:val="28"/>
        </w:rPr>
        <w:t>с</w:t>
      </w:r>
      <w:r w:rsidR="00F61257" w:rsidRPr="00DC122C">
        <w:rPr>
          <w:szCs w:val="28"/>
        </w:rPr>
        <w:t>сиональной деятельности педагога-психолога</w:t>
      </w:r>
      <w:r w:rsidR="00557188">
        <w:rPr>
          <w:szCs w:val="28"/>
        </w:rPr>
        <w:t xml:space="preserve">; </w:t>
      </w:r>
      <w:r w:rsidR="00F61257" w:rsidRPr="00DC122C">
        <w:rPr>
          <w:bCs/>
          <w:iCs/>
        </w:rPr>
        <w:t>использовани</w:t>
      </w:r>
      <w:r w:rsidR="00F61257">
        <w:rPr>
          <w:bCs/>
          <w:iCs/>
        </w:rPr>
        <w:t>е</w:t>
      </w:r>
      <w:r w:rsidR="00F61257" w:rsidRPr="00DC122C">
        <w:rPr>
          <w:bCs/>
          <w:iCs/>
        </w:rPr>
        <w:t xml:space="preserve"> демонстрационных примеров применения средств ИКТ в профессиональной деятельности </w:t>
      </w:r>
      <w:r w:rsidR="00557188">
        <w:rPr>
          <w:szCs w:val="28"/>
        </w:rPr>
        <w:t>педагога-</w:t>
      </w:r>
      <w:r w:rsidR="00557188" w:rsidRPr="00DC122C">
        <w:rPr>
          <w:szCs w:val="28"/>
        </w:rPr>
        <w:t>психолога</w:t>
      </w:r>
      <w:r w:rsidR="00557188">
        <w:rPr>
          <w:szCs w:val="28"/>
        </w:rPr>
        <w:t xml:space="preserve">; </w:t>
      </w:r>
      <w:r w:rsidR="00EF7FEE">
        <w:rPr>
          <w:szCs w:val="28"/>
        </w:rPr>
        <w:t>опережающий</w:t>
      </w:r>
      <w:r w:rsidR="008E48DB" w:rsidRPr="00DC122C">
        <w:rPr>
          <w:szCs w:val="28"/>
        </w:rPr>
        <w:t xml:space="preserve"> х</w:t>
      </w:r>
      <w:r w:rsidR="008E48DB" w:rsidRPr="00DC122C">
        <w:rPr>
          <w:szCs w:val="28"/>
        </w:rPr>
        <w:t>а</w:t>
      </w:r>
      <w:r w:rsidR="00EF7FEE">
        <w:rPr>
          <w:szCs w:val="28"/>
        </w:rPr>
        <w:t xml:space="preserve">рактер </w:t>
      </w:r>
      <w:r w:rsidR="008E48DB" w:rsidRPr="00DC122C">
        <w:rPr>
          <w:szCs w:val="28"/>
        </w:rPr>
        <w:t xml:space="preserve">подготовки в аспекте применения средств ИКТ в профессиональной деятельности </w:t>
      </w:r>
      <w:r w:rsidR="00EF7FEE">
        <w:rPr>
          <w:szCs w:val="28"/>
        </w:rPr>
        <w:t>педагога-</w:t>
      </w:r>
      <w:r w:rsidR="008E48DB" w:rsidRPr="00DC122C">
        <w:rPr>
          <w:szCs w:val="28"/>
        </w:rPr>
        <w:t>психолога</w:t>
      </w:r>
      <w:r w:rsidR="00EF7FEE">
        <w:rPr>
          <w:szCs w:val="28"/>
        </w:rPr>
        <w:t xml:space="preserve">; </w:t>
      </w:r>
      <w:r w:rsidR="008E48DB" w:rsidRPr="00DC122C">
        <w:rPr>
          <w:szCs w:val="28"/>
        </w:rPr>
        <w:t>системн</w:t>
      </w:r>
      <w:r w:rsidR="008E48DB" w:rsidRPr="00DC122C">
        <w:rPr>
          <w:szCs w:val="28"/>
        </w:rPr>
        <w:t>о</w:t>
      </w:r>
      <w:r w:rsidR="00EF7FEE">
        <w:rPr>
          <w:szCs w:val="28"/>
        </w:rPr>
        <w:t>сть и последовательность</w:t>
      </w:r>
      <w:r w:rsidR="008E48DB" w:rsidRPr="00DC122C">
        <w:rPr>
          <w:szCs w:val="28"/>
        </w:rPr>
        <w:t xml:space="preserve"> в обучении будущих педагогов-психологов применению </w:t>
      </w:r>
      <w:r w:rsidR="00EF7FEE">
        <w:rPr>
          <w:szCs w:val="28"/>
        </w:rPr>
        <w:t xml:space="preserve">средств </w:t>
      </w:r>
      <w:r w:rsidR="008E48DB" w:rsidRPr="00DC122C">
        <w:rPr>
          <w:szCs w:val="28"/>
        </w:rPr>
        <w:t xml:space="preserve">ИКТ в </w:t>
      </w:r>
      <w:r w:rsidR="008E48DB" w:rsidRPr="00DC122C">
        <w:rPr>
          <w:szCs w:val="28"/>
        </w:rPr>
        <w:lastRenderedPageBreak/>
        <w:t>профессиональной деятельн</w:t>
      </w:r>
      <w:r w:rsidR="008E48DB" w:rsidRPr="00DC122C">
        <w:rPr>
          <w:szCs w:val="28"/>
        </w:rPr>
        <w:t>о</w:t>
      </w:r>
      <w:r w:rsidR="00557188">
        <w:rPr>
          <w:szCs w:val="28"/>
        </w:rPr>
        <w:t xml:space="preserve">сти; </w:t>
      </w:r>
      <w:r w:rsidR="00FF7311">
        <w:rPr>
          <w:bCs/>
          <w:iCs/>
        </w:rPr>
        <w:t xml:space="preserve">отбора содержания обучения ИКТ с учетом </w:t>
      </w:r>
      <w:r w:rsidR="00FF7311" w:rsidRPr="006D0D8A">
        <w:rPr>
          <w:snapToGrid w:val="0"/>
        </w:rPr>
        <w:t>использования возможностей ИКТ в професси</w:t>
      </w:r>
      <w:r w:rsidR="00FF7311" w:rsidRPr="006D0D8A">
        <w:rPr>
          <w:snapToGrid w:val="0"/>
        </w:rPr>
        <w:t>о</w:t>
      </w:r>
      <w:r w:rsidR="00FF7311" w:rsidRPr="006D0D8A">
        <w:rPr>
          <w:snapToGrid w:val="0"/>
        </w:rPr>
        <w:t xml:space="preserve">нальной деятельности </w:t>
      </w:r>
      <w:r w:rsidR="00557188">
        <w:rPr>
          <w:szCs w:val="28"/>
        </w:rPr>
        <w:t>педагога-</w:t>
      </w:r>
      <w:r w:rsidR="00557188" w:rsidRPr="00DC122C">
        <w:rPr>
          <w:szCs w:val="28"/>
        </w:rPr>
        <w:t>психолога</w:t>
      </w:r>
      <w:r w:rsidR="00FF7311" w:rsidRPr="006D0D8A">
        <w:rPr>
          <w:snapToGrid w:val="0"/>
        </w:rPr>
        <w:t>.</w:t>
      </w:r>
      <w:r w:rsidR="00FF7311" w:rsidRPr="00DC122C">
        <w:rPr>
          <w:b/>
          <w:snapToGrid w:val="0"/>
        </w:rPr>
        <w:t xml:space="preserve"> </w:t>
      </w:r>
    </w:p>
    <w:p w:rsidR="0081126B" w:rsidRPr="00DC122C" w:rsidRDefault="00121158" w:rsidP="00AC3569">
      <w:pPr>
        <w:rPr>
          <w:szCs w:val="28"/>
        </w:rPr>
      </w:pPr>
      <w:r>
        <w:rPr>
          <w:szCs w:val="28"/>
        </w:rPr>
        <w:t>4</w:t>
      </w:r>
      <w:r w:rsidR="00CC6E8C" w:rsidRPr="00DC122C">
        <w:rPr>
          <w:szCs w:val="28"/>
        </w:rPr>
        <w:t>.</w:t>
      </w:r>
      <w:r w:rsidR="004C74A6">
        <w:rPr>
          <w:szCs w:val="28"/>
        </w:rPr>
        <w:t xml:space="preserve"> </w:t>
      </w:r>
      <w:r w:rsidR="0029013A">
        <w:rPr>
          <w:szCs w:val="28"/>
        </w:rPr>
        <w:t>Разработ</w:t>
      </w:r>
      <w:r w:rsidR="00511018" w:rsidRPr="00DC122C">
        <w:rPr>
          <w:szCs w:val="28"/>
        </w:rPr>
        <w:t xml:space="preserve">ана структура содержания курса «ИКТ в профессиональной деятельности </w:t>
      </w:r>
      <w:r w:rsidR="002B4F1E">
        <w:rPr>
          <w:szCs w:val="28"/>
        </w:rPr>
        <w:t>педагога-</w:t>
      </w:r>
      <w:r w:rsidR="00511018" w:rsidRPr="00DC122C">
        <w:rPr>
          <w:szCs w:val="28"/>
        </w:rPr>
        <w:t>психолога», содержащая изучение вопр</w:t>
      </w:r>
      <w:r w:rsidR="00DB1567" w:rsidRPr="00DC122C">
        <w:rPr>
          <w:szCs w:val="28"/>
        </w:rPr>
        <w:t xml:space="preserve">осов, касающихся </w:t>
      </w:r>
      <w:r w:rsidR="00CF2C21" w:rsidRPr="00DC122C">
        <w:rPr>
          <w:szCs w:val="28"/>
        </w:rPr>
        <w:t>напра</w:t>
      </w:r>
      <w:r w:rsidR="00CF2C21" w:rsidRPr="00DC122C">
        <w:rPr>
          <w:szCs w:val="28"/>
        </w:rPr>
        <w:t>в</w:t>
      </w:r>
      <w:r w:rsidR="00CF2C21" w:rsidRPr="00DC122C">
        <w:rPr>
          <w:szCs w:val="28"/>
        </w:rPr>
        <w:t>лений информатизации профессионального образования (</w:t>
      </w:r>
      <w:r w:rsidR="004F0271">
        <w:rPr>
          <w:szCs w:val="28"/>
        </w:rPr>
        <w:t>р</w:t>
      </w:r>
      <w:r w:rsidR="0081126B" w:rsidRPr="00DC122C">
        <w:rPr>
          <w:szCs w:val="28"/>
        </w:rPr>
        <w:t>азвитие теории и технологии профессионального образования п</w:t>
      </w:r>
      <w:r w:rsidR="0081126B" w:rsidRPr="00DC122C">
        <w:rPr>
          <w:szCs w:val="28"/>
        </w:rPr>
        <w:t>е</w:t>
      </w:r>
      <w:r w:rsidR="0081126B" w:rsidRPr="00DC122C">
        <w:rPr>
          <w:szCs w:val="28"/>
        </w:rPr>
        <w:t>дагогов-психологов на базе средств ИКТ; совершенствование стратегии отбора содержания профессионального образования п</w:t>
      </w:r>
      <w:r w:rsidR="0081126B" w:rsidRPr="00DC122C">
        <w:rPr>
          <w:szCs w:val="28"/>
        </w:rPr>
        <w:t>е</w:t>
      </w:r>
      <w:r w:rsidR="0081126B" w:rsidRPr="00DC122C">
        <w:rPr>
          <w:szCs w:val="28"/>
        </w:rPr>
        <w:t>дагогов-психологов, методов и организационных форм обучения; реализация возможностей информационных ресурсов телекоммуникац</w:t>
      </w:r>
      <w:r w:rsidR="0081126B" w:rsidRPr="00DC122C">
        <w:rPr>
          <w:szCs w:val="28"/>
        </w:rPr>
        <w:t>и</w:t>
      </w:r>
      <w:r w:rsidR="0081126B" w:rsidRPr="00DC122C">
        <w:rPr>
          <w:szCs w:val="28"/>
        </w:rPr>
        <w:t>онных сетей как глобальной среды в профессиональной деятельности педагогов-психологов; п</w:t>
      </w:r>
      <w:r w:rsidR="0081126B" w:rsidRPr="00DC122C">
        <w:rPr>
          <w:szCs w:val="28"/>
        </w:rPr>
        <w:t>е</w:t>
      </w:r>
      <w:r w:rsidR="0081126B" w:rsidRPr="00DC122C">
        <w:rPr>
          <w:szCs w:val="28"/>
        </w:rPr>
        <w:t>дагогико-эргономическая оценка средств информатизации и коммуникации, использу</w:t>
      </w:r>
      <w:r w:rsidR="0081126B" w:rsidRPr="00DC122C">
        <w:rPr>
          <w:szCs w:val="28"/>
        </w:rPr>
        <w:t>е</w:t>
      </w:r>
      <w:r w:rsidR="0081126B" w:rsidRPr="00DC122C">
        <w:rPr>
          <w:szCs w:val="28"/>
        </w:rPr>
        <w:t>мых в профессиональной деятельности педагогов-психологов;</w:t>
      </w:r>
      <w:r w:rsidR="00D951B7" w:rsidRPr="00DC122C">
        <w:rPr>
          <w:szCs w:val="28"/>
        </w:rPr>
        <w:t xml:space="preserve"> </w:t>
      </w:r>
      <w:r w:rsidR="00C37EB7">
        <w:rPr>
          <w:szCs w:val="28"/>
        </w:rPr>
        <w:t xml:space="preserve">автоматизация </w:t>
      </w:r>
      <w:r w:rsidR="0081126B" w:rsidRPr="00DC122C">
        <w:rPr>
          <w:szCs w:val="28"/>
        </w:rPr>
        <w:t>информационно-методического обесп</w:t>
      </w:r>
      <w:r w:rsidR="0081126B" w:rsidRPr="00DC122C">
        <w:rPr>
          <w:szCs w:val="28"/>
        </w:rPr>
        <w:t>е</w:t>
      </w:r>
      <w:r w:rsidR="0081126B" w:rsidRPr="00DC122C">
        <w:rPr>
          <w:szCs w:val="28"/>
        </w:rPr>
        <w:t>чения образовательного процесса будущих педагогов-психологов и их профе</w:t>
      </w:r>
      <w:r w:rsidR="0081126B" w:rsidRPr="00DC122C">
        <w:rPr>
          <w:szCs w:val="28"/>
        </w:rPr>
        <w:t>с</w:t>
      </w:r>
      <w:r w:rsidR="0081126B" w:rsidRPr="00DC122C">
        <w:rPr>
          <w:szCs w:val="28"/>
        </w:rPr>
        <w:t xml:space="preserve">сиональной деятельности), а также </w:t>
      </w:r>
      <w:r w:rsidR="00DB1567" w:rsidRPr="00DC122C">
        <w:rPr>
          <w:szCs w:val="28"/>
        </w:rPr>
        <w:t>использования средств ИКТ</w:t>
      </w:r>
      <w:r w:rsidR="003C4F7C" w:rsidRPr="00DC122C">
        <w:rPr>
          <w:szCs w:val="28"/>
        </w:rPr>
        <w:t>:</w:t>
      </w:r>
      <w:r w:rsidR="00DB1567" w:rsidRPr="00DC122C">
        <w:rPr>
          <w:szCs w:val="28"/>
        </w:rPr>
        <w:t xml:space="preserve"> в психо</w:t>
      </w:r>
      <w:r w:rsidR="00AB5E8F" w:rsidRPr="00DC122C">
        <w:rPr>
          <w:szCs w:val="28"/>
        </w:rPr>
        <w:t>логич</w:t>
      </w:r>
      <w:r w:rsidR="00AB5E8F" w:rsidRPr="00DC122C">
        <w:rPr>
          <w:szCs w:val="28"/>
        </w:rPr>
        <w:t>е</w:t>
      </w:r>
      <w:r w:rsidR="00AB5E8F" w:rsidRPr="00DC122C">
        <w:rPr>
          <w:szCs w:val="28"/>
        </w:rPr>
        <w:t xml:space="preserve">ском </w:t>
      </w:r>
      <w:r w:rsidR="00DB1567" w:rsidRPr="00DC122C">
        <w:rPr>
          <w:szCs w:val="28"/>
        </w:rPr>
        <w:t>консультировании, псих</w:t>
      </w:r>
      <w:r w:rsidR="000D7ED5" w:rsidRPr="00DC122C">
        <w:rPr>
          <w:szCs w:val="28"/>
        </w:rPr>
        <w:t>о</w:t>
      </w:r>
      <w:r w:rsidR="00AB5E8F" w:rsidRPr="00DC122C">
        <w:rPr>
          <w:szCs w:val="28"/>
        </w:rPr>
        <w:t xml:space="preserve">логической </w:t>
      </w:r>
      <w:r w:rsidR="00DB1567" w:rsidRPr="00DC122C">
        <w:rPr>
          <w:szCs w:val="28"/>
        </w:rPr>
        <w:t>профилактике,</w:t>
      </w:r>
      <w:r w:rsidR="000D7ED5" w:rsidRPr="00DC122C">
        <w:rPr>
          <w:szCs w:val="28"/>
        </w:rPr>
        <w:t xml:space="preserve"> психо</w:t>
      </w:r>
      <w:r w:rsidR="00AB5E8F" w:rsidRPr="00DC122C">
        <w:rPr>
          <w:szCs w:val="28"/>
        </w:rPr>
        <w:t xml:space="preserve">логическом </w:t>
      </w:r>
      <w:r w:rsidR="000D7ED5" w:rsidRPr="00DC122C">
        <w:rPr>
          <w:szCs w:val="28"/>
        </w:rPr>
        <w:t>пр</w:t>
      </w:r>
      <w:r w:rsidR="000D7ED5" w:rsidRPr="00DC122C">
        <w:rPr>
          <w:szCs w:val="28"/>
        </w:rPr>
        <w:t>о</w:t>
      </w:r>
      <w:r w:rsidR="000D7ED5" w:rsidRPr="00DC122C">
        <w:rPr>
          <w:szCs w:val="28"/>
        </w:rPr>
        <w:t>свещении</w:t>
      </w:r>
      <w:r w:rsidR="00AB5E8F" w:rsidRPr="00DC122C">
        <w:rPr>
          <w:szCs w:val="28"/>
        </w:rPr>
        <w:t xml:space="preserve"> (использование текстовых</w:t>
      </w:r>
      <w:r w:rsidR="00D951B7" w:rsidRPr="00DC122C">
        <w:rPr>
          <w:szCs w:val="28"/>
        </w:rPr>
        <w:t xml:space="preserve"> </w:t>
      </w:r>
      <w:r w:rsidR="00AB5E8F" w:rsidRPr="00DC122C">
        <w:rPr>
          <w:szCs w:val="28"/>
        </w:rPr>
        <w:t>редакторов для подготовки психологических материалов; использ</w:t>
      </w:r>
      <w:r w:rsidR="00AB5E8F" w:rsidRPr="00DC122C">
        <w:rPr>
          <w:szCs w:val="28"/>
        </w:rPr>
        <w:t>о</w:t>
      </w:r>
      <w:r w:rsidR="00AB5E8F" w:rsidRPr="00DC122C">
        <w:rPr>
          <w:szCs w:val="28"/>
        </w:rPr>
        <w:t>вание компьютерных презентаций для представления информации</w:t>
      </w:r>
      <w:r w:rsidR="0081126B" w:rsidRPr="00DC122C">
        <w:rPr>
          <w:szCs w:val="28"/>
        </w:rPr>
        <w:t>; использование психологических ресурсов Интернет в професси</w:t>
      </w:r>
      <w:r w:rsidR="0081126B" w:rsidRPr="00DC122C">
        <w:rPr>
          <w:szCs w:val="28"/>
        </w:rPr>
        <w:t>о</w:t>
      </w:r>
      <w:r w:rsidR="0081126B" w:rsidRPr="00DC122C">
        <w:rPr>
          <w:szCs w:val="28"/>
        </w:rPr>
        <w:t>нальной деятельности, возможность организации психологической службы</w:t>
      </w:r>
      <w:r w:rsidR="00AB5E8F" w:rsidRPr="00DC122C">
        <w:rPr>
          <w:szCs w:val="28"/>
        </w:rPr>
        <w:t>)</w:t>
      </w:r>
      <w:r w:rsidR="003C4F7C" w:rsidRPr="00DC122C">
        <w:rPr>
          <w:szCs w:val="28"/>
        </w:rPr>
        <w:t>;</w:t>
      </w:r>
      <w:r w:rsidR="00D951B7" w:rsidRPr="00DC122C">
        <w:rPr>
          <w:szCs w:val="28"/>
        </w:rPr>
        <w:t xml:space="preserve"> </w:t>
      </w:r>
      <w:r w:rsidR="003C4F7C" w:rsidRPr="00DC122C">
        <w:rPr>
          <w:szCs w:val="28"/>
        </w:rPr>
        <w:t xml:space="preserve">в психологической диагностике </w:t>
      </w:r>
      <w:r w:rsidR="00FA11BE" w:rsidRPr="00DC122C">
        <w:rPr>
          <w:szCs w:val="28"/>
        </w:rPr>
        <w:t>(</w:t>
      </w:r>
      <w:r w:rsidR="003C4F7C" w:rsidRPr="00DC122C">
        <w:rPr>
          <w:szCs w:val="28"/>
        </w:rPr>
        <w:t>компьют</w:t>
      </w:r>
      <w:r w:rsidR="00B35F6B" w:rsidRPr="00DC122C">
        <w:rPr>
          <w:szCs w:val="28"/>
        </w:rPr>
        <w:t>ерный психодиагностический инстр</w:t>
      </w:r>
      <w:r w:rsidR="00B35F6B" w:rsidRPr="00DC122C">
        <w:rPr>
          <w:szCs w:val="28"/>
        </w:rPr>
        <w:t>у</w:t>
      </w:r>
      <w:r w:rsidR="00B35F6B" w:rsidRPr="00DC122C">
        <w:rPr>
          <w:szCs w:val="28"/>
        </w:rPr>
        <w:t>ментарий</w:t>
      </w:r>
      <w:r w:rsidR="00FA11BE" w:rsidRPr="00DC122C">
        <w:rPr>
          <w:szCs w:val="28"/>
        </w:rPr>
        <w:t xml:space="preserve">; электронные таблицы, СУБД, </w:t>
      </w:r>
      <w:r w:rsidR="002625B3" w:rsidRPr="00DC122C">
        <w:rPr>
          <w:szCs w:val="28"/>
        </w:rPr>
        <w:t>статистические программы</w:t>
      </w:r>
      <w:r w:rsidR="0081126B" w:rsidRPr="00DC122C">
        <w:rPr>
          <w:szCs w:val="28"/>
        </w:rPr>
        <w:t>; организ</w:t>
      </w:r>
      <w:r w:rsidR="0081126B" w:rsidRPr="00DC122C">
        <w:rPr>
          <w:szCs w:val="28"/>
        </w:rPr>
        <w:t>а</w:t>
      </w:r>
      <w:r w:rsidR="0081126B" w:rsidRPr="00DC122C">
        <w:rPr>
          <w:szCs w:val="28"/>
        </w:rPr>
        <w:t>ция и проведение психологических исследований, тестир</w:t>
      </w:r>
      <w:r w:rsidR="0081126B" w:rsidRPr="00DC122C">
        <w:rPr>
          <w:szCs w:val="28"/>
        </w:rPr>
        <w:t>о</w:t>
      </w:r>
      <w:r w:rsidR="0081126B" w:rsidRPr="00DC122C">
        <w:rPr>
          <w:szCs w:val="28"/>
        </w:rPr>
        <w:t>вание в Интернет</w:t>
      </w:r>
      <w:r w:rsidR="002625B3" w:rsidRPr="00DC122C">
        <w:rPr>
          <w:szCs w:val="28"/>
        </w:rPr>
        <w:t>)</w:t>
      </w:r>
      <w:r w:rsidR="00511018" w:rsidRPr="00DC122C">
        <w:rPr>
          <w:szCs w:val="28"/>
        </w:rPr>
        <w:t>.</w:t>
      </w:r>
    </w:p>
    <w:p w:rsidR="0087598D" w:rsidRPr="00DC122C" w:rsidRDefault="00DE73AA" w:rsidP="00AC3569">
      <w:pPr>
        <w:rPr>
          <w:szCs w:val="28"/>
        </w:rPr>
      </w:pPr>
      <w:r w:rsidRPr="00DC122C">
        <w:rPr>
          <w:szCs w:val="28"/>
        </w:rPr>
        <w:t xml:space="preserve">Разработаны методические </w:t>
      </w:r>
      <w:r w:rsidR="00681D37" w:rsidRPr="00DC122C">
        <w:rPr>
          <w:szCs w:val="28"/>
        </w:rPr>
        <w:t>подходы к</w:t>
      </w:r>
      <w:r w:rsidRPr="00DC122C">
        <w:rPr>
          <w:szCs w:val="28"/>
        </w:rPr>
        <w:t xml:space="preserve"> подготовк</w:t>
      </w:r>
      <w:r w:rsidR="00681D37" w:rsidRPr="00DC122C">
        <w:rPr>
          <w:szCs w:val="28"/>
        </w:rPr>
        <w:t>е</w:t>
      </w:r>
      <w:r w:rsidRPr="00DC122C">
        <w:rPr>
          <w:szCs w:val="28"/>
        </w:rPr>
        <w:t xml:space="preserve"> будущих </w:t>
      </w:r>
      <w:r w:rsidR="00217B98" w:rsidRPr="00DC122C">
        <w:rPr>
          <w:szCs w:val="28"/>
        </w:rPr>
        <w:t>педагогов-</w:t>
      </w:r>
      <w:r w:rsidRPr="00DC122C">
        <w:rPr>
          <w:szCs w:val="28"/>
        </w:rPr>
        <w:t>психологов к применению средств ИКТ в профессиональной деятельности</w:t>
      </w:r>
      <w:r w:rsidR="00664B1A" w:rsidRPr="00DC122C">
        <w:rPr>
          <w:szCs w:val="28"/>
        </w:rPr>
        <w:t xml:space="preserve">, включающие </w:t>
      </w:r>
      <w:r w:rsidR="001F1916" w:rsidRPr="00DC122C">
        <w:rPr>
          <w:szCs w:val="28"/>
        </w:rPr>
        <w:t>р</w:t>
      </w:r>
      <w:r w:rsidR="001F1916" w:rsidRPr="00DC122C">
        <w:rPr>
          <w:szCs w:val="28"/>
        </w:rPr>
        <w:t>е</w:t>
      </w:r>
      <w:r w:rsidR="001F1916" w:rsidRPr="00DC122C">
        <w:rPr>
          <w:szCs w:val="28"/>
        </w:rPr>
        <w:t>комендации по отбору форм организации учебной деятельности (лекция</w:t>
      </w:r>
      <w:r w:rsidR="00333B83">
        <w:rPr>
          <w:szCs w:val="28"/>
        </w:rPr>
        <w:t>,</w:t>
      </w:r>
      <w:r w:rsidR="001F1916" w:rsidRPr="00DC122C">
        <w:rPr>
          <w:szCs w:val="28"/>
        </w:rPr>
        <w:t xml:space="preserve"> комбинированная с практическим занятием, лабораторная работа), м</w:t>
      </w:r>
      <w:r w:rsidR="001F1916" w:rsidRPr="00DC122C">
        <w:rPr>
          <w:szCs w:val="28"/>
        </w:rPr>
        <w:t>е</w:t>
      </w:r>
      <w:r w:rsidR="001F1916" w:rsidRPr="00DC122C">
        <w:rPr>
          <w:szCs w:val="28"/>
        </w:rPr>
        <w:t>тодов формирования умений и навыков (метод демонстрационных примеров, м</w:t>
      </w:r>
      <w:r w:rsidR="001F1916" w:rsidRPr="00DC122C">
        <w:rPr>
          <w:szCs w:val="28"/>
        </w:rPr>
        <w:t>е</w:t>
      </w:r>
      <w:r w:rsidR="001F1916" w:rsidRPr="00DC122C">
        <w:rPr>
          <w:szCs w:val="28"/>
        </w:rPr>
        <w:t>тод проектов), заданий на производственную</w:t>
      </w:r>
      <w:r w:rsidR="0087598D" w:rsidRPr="00DC122C">
        <w:rPr>
          <w:szCs w:val="28"/>
        </w:rPr>
        <w:t xml:space="preserve"> практику.</w:t>
      </w:r>
    </w:p>
    <w:p w:rsidR="00BA673C" w:rsidRPr="00DC122C" w:rsidRDefault="00121158" w:rsidP="003E0F03">
      <w:pPr>
        <w:rPr>
          <w:szCs w:val="28"/>
        </w:rPr>
      </w:pPr>
      <w:r>
        <w:rPr>
          <w:rStyle w:val="af"/>
          <w:sz w:val="28"/>
          <w:szCs w:val="28"/>
        </w:rPr>
        <w:t xml:space="preserve">5. </w:t>
      </w:r>
      <w:r w:rsidR="00272C8B" w:rsidRPr="00DC122C">
        <w:rPr>
          <w:rStyle w:val="af"/>
          <w:sz w:val="28"/>
          <w:szCs w:val="28"/>
        </w:rPr>
        <w:t xml:space="preserve">Осуществлена экспериментальная проверка уровня обученности в рамках предложенного курса, которая </w:t>
      </w:r>
      <w:r w:rsidR="00BA673C" w:rsidRPr="00DC122C">
        <w:rPr>
          <w:szCs w:val="28"/>
        </w:rPr>
        <w:t>показал</w:t>
      </w:r>
      <w:r w:rsidR="00272C8B" w:rsidRPr="00DC122C">
        <w:rPr>
          <w:szCs w:val="28"/>
        </w:rPr>
        <w:t>а</w:t>
      </w:r>
      <w:r w:rsidR="00BA673C" w:rsidRPr="00DC122C">
        <w:rPr>
          <w:szCs w:val="28"/>
        </w:rPr>
        <w:t>,</w:t>
      </w:r>
      <w:r w:rsidR="00661516" w:rsidRPr="00DC122C">
        <w:rPr>
          <w:szCs w:val="28"/>
        </w:rPr>
        <w:t xml:space="preserve"> что</w:t>
      </w:r>
      <w:r w:rsidR="00BA673C" w:rsidRPr="00DC122C">
        <w:rPr>
          <w:szCs w:val="28"/>
        </w:rPr>
        <w:t xml:space="preserve"> после прохождения разраб</w:t>
      </w:r>
      <w:r w:rsidR="00BA673C" w:rsidRPr="00DC122C">
        <w:rPr>
          <w:szCs w:val="28"/>
        </w:rPr>
        <w:t>о</w:t>
      </w:r>
      <w:r w:rsidR="00BA673C" w:rsidRPr="00DC122C">
        <w:rPr>
          <w:szCs w:val="28"/>
        </w:rPr>
        <w:t>танного автором учебного курса «</w:t>
      </w:r>
      <w:r w:rsidR="005B69BF">
        <w:rPr>
          <w:szCs w:val="28"/>
        </w:rPr>
        <w:t>ИКТ</w:t>
      </w:r>
      <w:r w:rsidR="00BA673C" w:rsidRPr="00DC122C">
        <w:rPr>
          <w:szCs w:val="28"/>
        </w:rPr>
        <w:t xml:space="preserve"> в профессиональной деятельности </w:t>
      </w:r>
      <w:r w:rsidR="005B69BF">
        <w:rPr>
          <w:szCs w:val="28"/>
        </w:rPr>
        <w:t>педагога-</w:t>
      </w:r>
      <w:r w:rsidR="00BA673C" w:rsidRPr="00DC122C">
        <w:rPr>
          <w:szCs w:val="28"/>
        </w:rPr>
        <w:t xml:space="preserve">психолога» студенты приобрели </w:t>
      </w:r>
      <w:r w:rsidR="00333B83">
        <w:rPr>
          <w:szCs w:val="28"/>
        </w:rPr>
        <w:t xml:space="preserve">необходимые </w:t>
      </w:r>
      <w:r w:rsidR="00BA673C" w:rsidRPr="00DC122C">
        <w:rPr>
          <w:szCs w:val="28"/>
        </w:rPr>
        <w:t>знания и практические умения.</w:t>
      </w:r>
      <w:r w:rsidR="00D951B7" w:rsidRPr="00DC122C">
        <w:rPr>
          <w:szCs w:val="28"/>
        </w:rPr>
        <w:t xml:space="preserve"> </w:t>
      </w:r>
      <w:r w:rsidR="00BA673C" w:rsidRPr="00DC122C">
        <w:rPr>
          <w:szCs w:val="28"/>
        </w:rPr>
        <w:t>Большинством студе</w:t>
      </w:r>
      <w:r w:rsidR="00BA673C" w:rsidRPr="00DC122C">
        <w:rPr>
          <w:szCs w:val="28"/>
        </w:rPr>
        <w:t>н</w:t>
      </w:r>
      <w:r w:rsidR="00FF77A6">
        <w:rPr>
          <w:szCs w:val="28"/>
        </w:rPr>
        <w:t>тов (более 84</w:t>
      </w:r>
      <w:r w:rsidR="00BA673C" w:rsidRPr="00DC122C">
        <w:rPr>
          <w:szCs w:val="28"/>
        </w:rPr>
        <w:t xml:space="preserve">%) достигнут </w:t>
      </w:r>
      <w:r w:rsidR="00DF792D" w:rsidRPr="00DC122C">
        <w:rPr>
          <w:szCs w:val="28"/>
        </w:rPr>
        <w:t xml:space="preserve">эвристический </w:t>
      </w:r>
      <w:r w:rsidR="00BA673C" w:rsidRPr="00DC122C">
        <w:rPr>
          <w:szCs w:val="28"/>
        </w:rPr>
        <w:t xml:space="preserve">уровень </w:t>
      </w:r>
      <w:r w:rsidR="00661516" w:rsidRPr="00DC122C">
        <w:rPr>
          <w:szCs w:val="28"/>
        </w:rPr>
        <w:t>обученности</w:t>
      </w:r>
      <w:r w:rsidR="00333B83">
        <w:rPr>
          <w:szCs w:val="28"/>
        </w:rPr>
        <w:t>,</w:t>
      </w:r>
      <w:r w:rsidR="001C774F" w:rsidRPr="00DC122C">
        <w:rPr>
          <w:rStyle w:val="a4"/>
          <w:szCs w:val="28"/>
        </w:rPr>
        <w:t xml:space="preserve"> </w:t>
      </w:r>
      <w:r w:rsidR="001C774F" w:rsidRPr="00DC122C">
        <w:rPr>
          <w:rStyle w:val="af"/>
          <w:sz w:val="28"/>
          <w:szCs w:val="28"/>
        </w:rPr>
        <w:t>о чем свид</w:t>
      </w:r>
      <w:r w:rsidR="001C774F" w:rsidRPr="00DC122C">
        <w:rPr>
          <w:rStyle w:val="af"/>
          <w:sz w:val="28"/>
          <w:szCs w:val="28"/>
        </w:rPr>
        <w:t>е</w:t>
      </w:r>
      <w:r w:rsidR="001C774F" w:rsidRPr="00DC122C">
        <w:rPr>
          <w:rStyle w:val="af"/>
          <w:sz w:val="28"/>
          <w:szCs w:val="28"/>
        </w:rPr>
        <w:t>тельствуют результаты контрольного теста и учебного проекта</w:t>
      </w:r>
      <w:r w:rsidR="0095510B" w:rsidRPr="00DC122C">
        <w:rPr>
          <w:rStyle w:val="af"/>
          <w:sz w:val="28"/>
          <w:szCs w:val="28"/>
        </w:rPr>
        <w:t>, высокая ст</w:t>
      </w:r>
      <w:r w:rsidR="0095510B" w:rsidRPr="00DC122C">
        <w:rPr>
          <w:rStyle w:val="af"/>
          <w:sz w:val="28"/>
          <w:szCs w:val="28"/>
        </w:rPr>
        <w:t>е</w:t>
      </w:r>
      <w:r w:rsidR="0095510B" w:rsidRPr="00DC122C">
        <w:rPr>
          <w:rStyle w:val="af"/>
          <w:sz w:val="28"/>
          <w:szCs w:val="28"/>
        </w:rPr>
        <w:t>пень зависимости между которыми подтверждается коэффициентом корр</w:t>
      </w:r>
      <w:r w:rsidR="0095510B" w:rsidRPr="00DC122C">
        <w:rPr>
          <w:rStyle w:val="af"/>
          <w:sz w:val="28"/>
          <w:szCs w:val="28"/>
        </w:rPr>
        <w:t>е</w:t>
      </w:r>
      <w:r w:rsidR="0095510B" w:rsidRPr="00DC122C">
        <w:rPr>
          <w:rStyle w:val="af"/>
          <w:sz w:val="28"/>
          <w:szCs w:val="28"/>
        </w:rPr>
        <w:t xml:space="preserve">ляции </w:t>
      </w:r>
      <w:r w:rsidR="0095510B" w:rsidRPr="00DC122C">
        <w:rPr>
          <w:position w:val="-38"/>
          <w:szCs w:val="28"/>
        </w:rPr>
        <w:object w:dxaOrig="1920" w:dyaOrig="840">
          <v:shape id="_x0000_i1031" type="#_x0000_t75" style="width:96pt;height:45.75pt" o:ole="" fillcolor="window">
            <v:imagedata r:id="rId11" o:title=""/>
          </v:shape>
          <o:OLEObject Type="Embed" ProgID="Equation.3" ShapeID="_x0000_i1031" DrawAspect="Content" ObjectID="_1553705896" r:id="rId18"/>
        </w:object>
      </w:r>
      <w:r w:rsidR="00FF77A6">
        <w:rPr>
          <w:szCs w:val="28"/>
        </w:rPr>
        <w:t>=</w:t>
      </w:r>
      <w:r w:rsidR="00FF77A6" w:rsidRPr="00DC122C">
        <w:t>0,</w:t>
      </w:r>
      <w:r w:rsidR="00FF77A6" w:rsidRPr="003F6F3A">
        <w:t>845743</w:t>
      </w:r>
      <w:r w:rsidR="0095510B" w:rsidRPr="00DC122C">
        <w:rPr>
          <w:szCs w:val="28"/>
        </w:rPr>
        <w:t>, близком к 1.</w:t>
      </w:r>
      <w:r w:rsidR="00BA673C" w:rsidRPr="00DC122C">
        <w:rPr>
          <w:szCs w:val="28"/>
        </w:rPr>
        <w:t xml:space="preserve"> Следовательно, можно сделать вывод о том, что применение разработанных методических подходов </w:t>
      </w:r>
      <w:r w:rsidR="00333B83">
        <w:rPr>
          <w:szCs w:val="28"/>
        </w:rPr>
        <w:t>к</w:t>
      </w:r>
      <w:r w:rsidR="00BA673C" w:rsidRPr="00DC122C">
        <w:rPr>
          <w:szCs w:val="28"/>
        </w:rPr>
        <w:t xml:space="preserve"> обучени</w:t>
      </w:r>
      <w:r w:rsidR="00333B83">
        <w:rPr>
          <w:szCs w:val="28"/>
        </w:rPr>
        <w:t>ю</w:t>
      </w:r>
      <w:r w:rsidR="00BA673C" w:rsidRPr="00DC122C">
        <w:rPr>
          <w:szCs w:val="28"/>
        </w:rPr>
        <w:t xml:space="preserve"> студентов-психологов </w:t>
      </w:r>
      <w:r w:rsidR="00333B83">
        <w:rPr>
          <w:szCs w:val="28"/>
        </w:rPr>
        <w:t xml:space="preserve">владению средствами </w:t>
      </w:r>
      <w:r w:rsidR="00BA673C" w:rsidRPr="00DC122C">
        <w:rPr>
          <w:szCs w:val="28"/>
        </w:rPr>
        <w:t>ИКТ действ</w:t>
      </w:r>
      <w:r w:rsidR="00BA673C" w:rsidRPr="00DC122C">
        <w:rPr>
          <w:szCs w:val="28"/>
        </w:rPr>
        <w:t>и</w:t>
      </w:r>
      <w:r w:rsidR="00BA673C" w:rsidRPr="00DC122C">
        <w:rPr>
          <w:szCs w:val="28"/>
        </w:rPr>
        <w:t>тельно способству</w:t>
      </w:r>
      <w:r w:rsidR="0029013A">
        <w:rPr>
          <w:szCs w:val="28"/>
        </w:rPr>
        <w:t>е</w:t>
      </w:r>
      <w:r w:rsidR="00BA673C" w:rsidRPr="00DC122C">
        <w:rPr>
          <w:szCs w:val="28"/>
        </w:rPr>
        <w:t xml:space="preserve">т повышению </w:t>
      </w:r>
      <w:r w:rsidR="00333B83">
        <w:rPr>
          <w:szCs w:val="28"/>
        </w:rPr>
        <w:t xml:space="preserve">уровня </w:t>
      </w:r>
      <w:r w:rsidR="00AB034B" w:rsidRPr="00DC122C">
        <w:rPr>
          <w:szCs w:val="28"/>
        </w:rPr>
        <w:t>обученности</w:t>
      </w:r>
      <w:r w:rsidR="00BA673C" w:rsidRPr="00DC122C">
        <w:rPr>
          <w:szCs w:val="28"/>
        </w:rPr>
        <w:t xml:space="preserve"> приме</w:t>
      </w:r>
      <w:r w:rsidR="00AB034B" w:rsidRPr="00DC122C">
        <w:rPr>
          <w:szCs w:val="28"/>
        </w:rPr>
        <w:t>не</w:t>
      </w:r>
      <w:r w:rsidR="00BA673C" w:rsidRPr="00DC122C">
        <w:rPr>
          <w:szCs w:val="28"/>
        </w:rPr>
        <w:t xml:space="preserve">нию </w:t>
      </w:r>
      <w:r w:rsidR="00333B83">
        <w:rPr>
          <w:szCs w:val="28"/>
        </w:rPr>
        <w:t xml:space="preserve">средств </w:t>
      </w:r>
      <w:r w:rsidR="00BA673C" w:rsidRPr="00DC122C">
        <w:rPr>
          <w:szCs w:val="28"/>
        </w:rPr>
        <w:t>ИКТ в будущей профессиональной де</w:t>
      </w:r>
      <w:r w:rsidR="00BA673C" w:rsidRPr="00DC122C">
        <w:rPr>
          <w:szCs w:val="28"/>
        </w:rPr>
        <w:t>я</w:t>
      </w:r>
      <w:r w:rsidR="00BA673C" w:rsidRPr="00DC122C">
        <w:rPr>
          <w:szCs w:val="28"/>
        </w:rPr>
        <w:t>тельности.</w:t>
      </w:r>
    </w:p>
    <w:p w:rsidR="0081126B" w:rsidRPr="00DC122C" w:rsidRDefault="0081126B" w:rsidP="00AC3569">
      <w:pPr>
        <w:rPr>
          <w:szCs w:val="28"/>
        </w:rPr>
      </w:pPr>
    </w:p>
    <w:p w:rsidR="000F3C85" w:rsidRPr="00DC122C" w:rsidRDefault="000F3C85" w:rsidP="0029013A">
      <w:pPr>
        <w:spacing w:line="240" w:lineRule="auto"/>
        <w:rPr>
          <w:szCs w:val="28"/>
        </w:rPr>
      </w:pPr>
      <w:r w:rsidRPr="00DC122C">
        <w:rPr>
          <w:szCs w:val="28"/>
        </w:rPr>
        <w:t>Основные положения и результаты исследования отражены в следующих пу</w:t>
      </w:r>
      <w:r w:rsidRPr="00DC122C">
        <w:rPr>
          <w:szCs w:val="28"/>
        </w:rPr>
        <w:t>б</w:t>
      </w:r>
      <w:r w:rsidRPr="00DC122C">
        <w:rPr>
          <w:szCs w:val="28"/>
        </w:rPr>
        <w:t>ликациях</w:t>
      </w:r>
      <w:r w:rsidR="0081126B" w:rsidRPr="00DC122C">
        <w:rPr>
          <w:szCs w:val="28"/>
        </w:rPr>
        <w:t>:</w:t>
      </w:r>
    </w:p>
    <w:p w:rsidR="000F3C85" w:rsidRPr="00AC3569" w:rsidRDefault="000F3C85" w:rsidP="0029013A">
      <w:pPr>
        <w:pStyle w:val="21"/>
        <w:spacing w:line="240" w:lineRule="auto"/>
        <w:ind w:firstLine="567"/>
        <w:rPr>
          <w:rFonts w:ascii="Times New Roman" w:hAnsi="Times New Roman"/>
          <w:i/>
        </w:rPr>
      </w:pPr>
      <w:r w:rsidRPr="00DC122C">
        <w:rPr>
          <w:rFonts w:ascii="Times New Roman" w:hAnsi="Times New Roman"/>
          <w:i/>
        </w:rPr>
        <w:t>Материалы, опубликованные в научных журналах и изданиях,</w:t>
      </w:r>
      <w:r w:rsidR="00AC3569">
        <w:rPr>
          <w:rFonts w:ascii="Times New Roman" w:hAnsi="Times New Roman"/>
          <w:i/>
        </w:rPr>
        <w:t xml:space="preserve"> </w:t>
      </w:r>
      <w:r w:rsidRPr="00DC122C">
        <w:rPr>
          <w:rFonts w:ascii="Times New Roman" w:hAnsi="Times New Roman"/>
          <w:i/>
        </w:rPr>
        <w:t>рекоме</w:t>
      </w:r>
      <w:r w:rsidRPr="00DC122C">
        <w:rPr>
          <w:rFonts w:ascii="Times New Roman" w:hAnsi="Times New Roman"/>
          <w:i/>
        </w:rPr>
        <w:t>н</w:t>
      </w:r>
      <w:r w:rsidRPr="00DC122C">
        <w:rPr>
          <w:rFonts w:ascii="Times New Roman" w:hAnsi="Times New Roman"/>
          <w:i/>
        </w:rPr>
        <w:t>дуемых ВАК</w:t>
      </w:r>
      <w:r w:rsidR="0029013A">
        <w:rPr>
          <w:rFonts w:ascii="Times New Roman" w:hAnsi="Times New Roman"/>
          <w:i/>
        </w:rPr>
        <w:t xml:space="preserve"> МОН РФ</w:t>
      </w:r>
      <w:r w:rsidRPr="00DC122C">
        <w:rPr>
          <w:rFonts w:ascii="Times New Roman" w:hAnsi="Times New Roman"/>
        </w:rPr>
        <w:t>:</w:t>
      </w:r>
    </w:p>
    <w:p w:rsidR="000F3C85" w:rsidRPr="00241C60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bCs/>
          <w:szCs w:val="28"/>
        </w:rPr>
        <w:t>Крючкова Н.В. Использование средств информационных и комм</w:t>
      </w:r>
      <w:r w:rsidRPr="00567361">
        <w:rPr>
          <w:bCs/>
          <w:szCs w:val="28"/>
        </w:rPr>
        <w:t>у</w:t>
      </w:r>
      <w:r w:rsidRPr="00567361">
        <w:rPr>
          <w:bCs/>
          <w:szCs w:val="28"/>
        </w:rPr>
        <w:t>никационных технологий в деятельности психолога общеобразовательного у</w:t>
      </w:r>
      <w:r w:rsidRPr="00567361">
        <w:rPr>
          <w:bCs/>
          <w:szCs w:val="28"/>
        </w:rPr>
        <w:t>ч</w:t>
      </w:r>
      <w:r w:rsidRPr="00567361">
        <w:rPr>
          <w:bCs/>
          <w:szCs w:val="28"/>
        </w:rPr>
        <w:t>реждения</w:t>
      </w:r>
      <w:r w:rsidRPr="00567361">
        <w:rPr>
          <w:szCs w:val="28"/>
        </w:rPr>
        <w:t xml:space="preserve"> //</w:t>
      </w:r>
      <w:r w:rsidR="00642D61" w:rsidRPr="00567361">
        <w:rPr>
          <w:szCs w:val="28"/>
        </w:rPr>
        <w:t xml:space="preserve"> </w:t>
      </w:r>
      <w:r w:rsidRPr="00567361">
        <w:rPr>
          <w:szCs w:val="28"/>
        </w:rPr>
        <w:t xml:space="preserve">Информатика и образование №1, 2009 </w:t>
      </w:r>
      <w:r w:rsidR="00567361" w:rsidRPr="00567361">
        <w:rPr>
          <w:szCs w:val="28"/>
        </w:rPr>
        <w:t>–</w:t>
      </w:r>
      <w:r w:rsidRPr="00567361">
        <w:rPr>
          <w:szCs w:val="28"/>
        </w:rPr>
        <w:t xml:space="preserve"> </w:t>
      </w:r>
      <w:r w:rsidR="00567361" w:rsidRPr="00241C60">
        <w:rPr>
          <w:iCs/>
          <w:szCs w:val="28"/>
        </w:rPr>
        <w:t>с</w:t>
      </w:r>
      <w:r w:rsidR="00241C60" w:rsidRPr="00241C60">
        <w:rPr>
          <w:iCs/>
          <w:szCs w:val="28"/>
        </w:rPr>
        <w:t xml:space="preserve">. </w:t>
      </w:r>
      <w:r w:rsidR="00567361" w:rsidRPr="00241C60">
        <w:rPr>
          <w:iCs/>
          <w:szCs w:val="28"/>
        </w:rPr>
        <w:t>107-109</w:t>
      </w:r>
      <w:r w:rsidRPr="00241C60">
        <w:rPr>
          <w:iCs/>
          <w:szCs w:val="28"/>
        </w:rPr>
        <w:t>.</w:t>
      </w:r>
    </w:p>
    <w:p w:rsidR="000F3C85" w:rsidRPr="00567361" w:rsidRDefault="000F3C85" w:rsidP="0029013A">
      <w:pPr>
        <w:spacing w:line="240" w:lineRule="auto"/>
        <w:rPr>
          <w:i/>
          <w:szCs w:val="28"/>
        </w:rPr>
      </w:pPr>
      <w:r w:rsidRPr="00567361">
        <w:rPr>
          <w:i/>
          <w:szCs w:val="28"/>
        </w:rPr>
        <w:t>Учебные пособия</w:t>
      </w:r>
      <w:r w:rsidR="0029013A">
        <w:rPr>
          <w:i/>
          <w:szCs w:val="28"/>
        </w:rPr>
        <w:t>,</w:t>
      </w:r>
      <w:r w:rsidRPr="00567361">
        <w:rPr>
          <w:i/>
          <w:szCs w:val="28"/>
        </w:rPr>
        <w:t xml:space="preserve"> статьи и материалы конференций</w:t>
      </w:r>
      <w:r w:rsidR="0029013A">
        <w:rPr>
          <w:i/>
          <w:szCs w:val="28"/>
        </w:rPr>
        <w:t>:</w:t>
      </w:r>
    </w:p>
    <w:p w:rsidR="000F3C85" w:rsidRPr="00567361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szCs w:val="28"/>
        </w:rPr>
        <w:t xml:space="preserve">Капарулина </w:t>
      </w:r>
      <w:r w:rsidR="00121158" w:rsidRPr="00567361">
        <w:rPr>
          <w:szCs w:val="28"/>
        </w:rPr>
        <w:t>(</w:t>
      </w:r>
      <w:r w:rsidR="00121158" w:rsidRPr="00567361">
        <w:rPr>
          <w:bCs/>
          <w:szCs w:val="28"/>
        </w:rPr>
        <w:t>Крючкова</w:t>
      </w:r>
      <w:r w:rsidR="00121158" w:rsidRPr="00567361">
        <w:rPr>
          <w:szCs w:val="28"/>
        </w:rPr>
        <w:t xml:space="preserve">) </w:t>
      </w:r>
      <w:r w:rsidRPr="00567361">
        <w:rPr>
          <w:szCs w:val="28"/>
        </w:rPr>
        <w:t>Н.В. Интегративный подход в подготовке студентов-психологов в области комплексного использования ИКТ в профессиональной деятельности</w:t>
      </w:r>
      <w:r w:rsidR="00C64EC8" w:rsidRPr="00567361">
        <w:rPr>
          <w:szCs w:val="28"/>
        </w:rPr>
        <w:t xml:space="preserve"> </w:t>
      </w:r>
      <w:r w:rsidRPr="00567361">
        <w:rPr>
          <w:szCs w:val="28"/>
        </w:rPr>
        <w:t>//</w:t>
      </w:r>
      <w:r w:rsidR="00C64EC8" w:rsidRPr="00567361">
        <w:rPr>
          <w:szCs w:val="28"/>
        </w:rPr>
        <w:t xml:space="preserve"> </w:t>
      </w:r>
      <w:r w:rsidRPr="00567361">
        <w:rPr>
          <w:szCs w:val="28"/>
        </w:rPr>
        <w:t>Материалы Ежегодных смотров-сессий асп</w:t>
      </w:r>
      <w:r w:rsidRPr="00567361">
        <w:rPr>
          <w:szCs w:val="28"/>
        </w:rPr>
        <w:t>и</w:t>
      </w:r>
      <w:r w:rsidRPr="00567361">
        <w:rPr>
          <w:szCs w:val="28"/>
        </w:rPr>
        <w:t>рантов и молодых ученых по отраслям наук: Психолого-педагогические науки. – Вологда</w:t>
      </w:r>
      <w:r w:rsidR="002A1850">
        <w:rPr>
          <w:szCs w:val="28"/>
        </w:rPr>
        <w:t>: ВГПИ,</w:t>
      </w:r>
      <w:r w:rsidRPr="00567361">
        <w:rPr>
          <w:szCs w:val="28"/>
        </w:rPr>
        <w:t xml:space="preserve"> </w:t>
      </w:r>
      <w:r w:rsidRPr="00F31F70">
        <w:rPr>
          <w:szCs w:val="28"/>
        </w:rPr>
        <w:t>2007.</w:t>
      </w:r>
      <w:r w:rsidR="00F31F70">
        <w:rPr>
          <w:szCs w:val="28"/>
        </w:rPr>
        <w:t xml:space="preserve"> с.</w:t>
      </w:r>
      <w:r w:rsidRPr="00F31F70">
        <w:rPr>
          <w:szCs w:val="28"/>
        </w:rPr>
        <w:t xml:space="preserve"> 27-32</w:t>
      </w:r>
      <w:r w:rsidR="0029013A">
        <w:rPr>
          <w:szCs w:val="28"/>
        </w:rPr>
        <w:t>.</w:t>
      </w:r>
    </w:p>
    <w:p w:rsidR="00FF7DEC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szCs w:val="28"/>
        </w:rPr>
        <w:t xml:space="preserve">Капарулина </w:t>
      </w:r>
      <w:r w:rsidR="008109D5" w:rsidRPr="00567361">
        <w:rPr>
          <w:szCs w:val="28"/>
        </w:rPr>
        <w:t>(</w:t>
      </w:r>
      <w:r w:rsidR="008109D5" w:rsidRPr="00567361">
        <w:rPr>
          <w:bCs/>
          <w:szCs w:val="28"/>
        </w:rPr>
        <w:t>Крючкова</w:t>
      </w:r>
      <w:r w:rsidR="008109D5" w:rsidRPr="00567361">
        <w:rPr>
          <w:szCs w:val="28"/>
        </w:rPr>
        <w:t xml:space="preserve">) </w:t>
      </w:r>
      <w:r w:rsidRPr="00567361">
        <w:rPr>
          <w:szCs w:val="28"/>
        </w:rPr>
        <w:t>Н.В. Информатика и ЭВМ в психологии: Курс лекций. – Череповец: ЧГУ</w:t>
      </w:r>
      <w:r w:rsidR="009F0DB9">
        <w:rPr>
          <w:szCs w:val="28"/>
        </w:rPr>
        <w:t>,</w:t>
      </w:r>
      <w:r w:rsidRPr="00567361">
        <w:rPr>
          <w:szCs w:val="28"/>
        </w:rPr>
        <w:t xml:space="preserve"> 2007. - 89 </w:t>
      </w:r>
      <w:r w:rsidRPr="00567361">
        <w:rPr>
          <w:szCs w:val="28"/>
          <w:lang w:val="en-US"/>
        </w:rPr>
        <w:t>c</w:t>
      </w:r>
      <w:r w:rsidRPr="00567361">
        <w:rPr>
          <w:szCs w:val="28"/>
        </w:rPr>
        <w:t>.</w:t>
      </w:r>
    </w:p>
    <w:p w:rsidR="000F3C85" w:rsidRPr="00241C60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FF7DEC">
        <w:rPr>
          <w:szCs w:val="28"/>
        </w:rPr>
        <w:t xml:space="preserve">Капарулина </w:t>
      </w:r>
      <w:r w:rsidR="0029013A">
        <w:rPr>
          <w:szCs w:val="28"/>
        </w:rPr>
        <w:t>(Крючкова) </w:t>
      </w:r>
      <w:r w:rsidRPr="00FF7DEC">
        <w:rPr>
          <w:szCs w:val="28"/>
        </w:rPr>
        <w:t>Н.В.</w:t>
      </w:r>
      <w:r w:rsidR="0029013A">
        <w:rPr>
          <w:szCs w:val="28"/>
        </w:rPr>
        <w:t xml:space="preserve"> </w:t>
      </w:r>
      <w:r w:rsidRPr="00FF7DEC">
        <w:rPr>
          <w:szCs w:val="28"/>
        </w:rPr>
        <w:t>К вопросу подготовки студентов-психологов в о</w:t>
      </w:r>
      <w:r w:rsidRPr="00FF7DEC">
        <w:rPr>
          <w:szCs w:val="28"/>
        </w:rPr>
        <w:t>б</w:t>
      </w:r>
      <w:r w:rsidRPr="00FF7DEC">
        <w:rPr>
          <w:szCs w:val="28"/>
        </w:rPr>
        <w:t>ласти комплексного использования информационных и коммуникационных технологий в профессиональной деятельности</w:t>
      </w:r>
      <w:r w:rsidR="00C64EC8" w:rsidRPr="00FF7DEC">
        <w:rPr>
          <w:szCs w:val="28"/>
        </w:rPr>
        <w:t xml:space="preserve"> </w:t>
      </w:r>
      <w:r w:rsidRPr="00FF7DEC">
        <w:rPr>
          <w:szCs w:val="28"/>
        </w:rPr>
        <w:t>//</w:t>
      </w:r>
      <w:r w:rsidR="00C64EC8" w:rsidRPr="00FF7DEC">
        <w:rPr>
          <w:szCs w:val="28"/>
        </w:rPr>
        <w:t xml:space="preserve"> </w:t>
      </w:r>
      <w:r w:rsidRPr="00FF7DEC">
        <w:rPr>
          <w:szCs w:val="28"/>
        </w:rPr>
        <w:t>Сборник трудов молодых уч</w:t>
      </w:r>
      <w:r w:rsidRPr="00FF7DEC">
        <w:rPr>
          <w:szCs w:val="28"/>
        </w:rPr>
        <w:t>е</w:t>
      </w:r>
      <w:r w:rsidRPr="00FF7DEC">
        <w:rPr>
          <w:szCs w:val="28"/>
        </w:rPr>
        <w:t>ных под ред. Н.И. Шестакова – Череповец</w:t>
      </w:r>
      <w:r w:rsidR="00FF7DEC" w:rsidRPr="00FF7DEC">
        <w:rPr>
          <w:szCs w:val="28"/>
        </w:rPr>
        <w:t>:</w:t>
      </w:r>
      <w:r w:rsidRPr="00FF7DEC">
        <w:rPr>
          <w:szCs w:val="28"/>
        </w:rPr>
        <w:t xml:space="preserve"> ЧГУ, </w:t>
      </w:r>
      <w:r w:rsidRPr="00241C60">
        <w:rPr>
          <w:szCs w:val="28"/>
        </w:rPr>
        <w:t>2005</w:t>
      </w:r>
      <w:r w:rsidR="0029013A">
        <w:rPr>
          <w:szCs w:val="28"/>
        </w:rPr>
        <w:t>.</w:t>
      </w:r>
      <w:r w:rsidRPr="00241C60">
        <w:rPr>
          <w:szCs w:val="28"/>
        </w:rPr>
        <w:t xml:space="preserve"> с. 86-87</w:t>
      </w:r>
      <w:r w:rsidR="0029013A">
        <w:rPr>
          <w:szCs w:val="28"/>
        </w:rPr>
        <w:t>.</w:t>
      </w:r>
    </w:p>
    <w:p w:rsidR="000F3C85" w:rsidRPr="00567361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szCs w:val="28"/>
        </w:rPr>
        <w:t>Капарулина</w:t>
      </w:r>
      <w:r w:rsidR="008109D5" w:rsidRPr="00567361">
        <w:rPr>
          <w:szCs w:val="28"/>
        </w:rPr>
        <w:t xml:space="preserve"> (</w:t>
      </w:r>
      <w:r w:rsidR="008109D5" w:rsidRPr="00567361">
        <w:rPr>
          <w:bCs/>
          <w:szCs w:val="28"/>
        </w:rPr>
        <w:t>Крючкова</w:t>
      </w:r>
      <w:r w:rsidR="008109D5" w:rsidRPr="00567361">
        <w:rPr>
          <w:szCs w:val="28"/>
        </w:rPr>
        <w:t xml:space="preserve">) </w:t>
      </w:r>
      <w:r w:rsidRPr="00567361">
        <w:rPr>
          <w:szCs w:val="28"/>
        </w:rPr>
        <w:t>Н.В. Организационно-методические условия формир</w:t>
      </w:r>
      <w:r w:rsidRPr="00567361">
        <w:rPr>
          <w:szCs w:val="28"/>
        </w:rPr>
        <w:t>о</w:t>
      </w:r>
      <w:r w:rsidRPr="00567361">
        <w:rPr>
          <w:szCs w:val="28"/>
        </w:rPr>
        <w:t>вания готовности студентов – будущих психологов к использованию информационно-компьютерных технологий в профессиональной деятел</w:t>
      </w:r>
      <w:r w:rsidRPr="00567361">
        <w:rPr>
          <w:szCs w:val="28"/>
        </w:rPr>
        <w:t>ь</w:t>
      </w:r>
      <w:r w:rsidRPr="00567361">
        <w:rPr>
          <w:szCs w:val="28"/>
        </w:rPr>
        <w:t>ности</w:t>
      </w:r>
      <w:r w:rsidR="00C64EC8" w:rsidRPr="00567361">
        <w:rPr>
          <w:szCs w:val="28"/>
        </w:rPr>
        <w:t xml:space="preserve"> </w:t>
      </w:r>
      <w:r w:rsidRPr="00567361">
        <w:rPr>
          <w:szCs w:val="28"/>
        </w:rPr>
        <w:t>//</w:t>
      </w:r>
      <w:r w:rsidR="00C64EC8" w:rsidRPr="00567361">
        <w:rPr>
          <w:szCs w:val="28"/>
        </w:rPr>
        <w:t xml:space="preserve"> </w:t>
      </w:r>
      <w:r w:rsidRPr="00567361">
        <w:rPr>
          <w:szCs w:val="28"/>
        </w:rPr>
        <w:t>Вестник Череповецкого государственного университета. Психологические и педагогич</w:t>
      </w:r>
      <w:r w:rsidRPr="00567361">
        <w:rPr>
          <w:szCs w:val="28"/>
        </w:rPr>
        <w:t>е</w:t>
      </w:r>
      <w:r w:rsidRPr="00567361">
        <w:rPr>
          <w:szCs w:val="28"/>
        </w:rPr>
        <w:t>ские науки №1</w:t>
      </w:r>
      <w:r w:rsidR="0029013A">
        <w:rPr>
          <w:szCs w:val="28"/>
        </w:rPr>
        <w:t>,</w:t>
      </w:r>
      <w:r w:rsidRPr="00567361">
        <w:rPr>
          <w:szCs w:val="28"/>
        </w:rPr>
        <w:t xml:space="preserve"> 2008. с. 92-95.</w:t>
      </w:r>
    </w:p>
    <w:p w:rsidR="000F3C85" w:rsidRPr="00567361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szCs w:val="28"/>
        </w:rPr>
        <w:t xml:space="preserve">Капарулина </w:t>
      </w:r>
      <w:r w:rsidR="008109D5" w:rsidRPr="00567361">
        <w:rPr>
          <w:szCs w:val="28"/>
        </w:rPr>
        <w:t>(</w:t>
      </w:r>
      <w:r w:rsidR="008109D5" w:rsidRPr="00567361">
        <w:rPr>
          <w:bCs/>
          <w:szCs w:val="28"/>
        </w:rPr>
        <w:t>Крючкова</w:t>
      </w:r>
      <w:r w:rsidR="008109D5" w:rsidRPr="00567361">
        <w:rPr>
          <w:szCs w:val="28"/>
        </w:rPr>
        <w:t xml:space="preserve">) </w:t>
      </w:r>
      <w:r w:rsidRPr="00567361">
        <w:rPr>
          <w:szCs w:val="28"/>
        </w:rPr>
        <w:t>Н.В. Совершенствование информационной подготовки студентов-психологов</w:t>
      </w:r>
      <w:r w:rsidR="00C64EC8" w:rsidRPr="00567361">
        <w:rPr>
          <w:szCs w:val="28"/>
        </w:rPr>
        <w:t xml:space="preserve"> </w:t>
      </w:r>
      <w:r w:rsidRPr="00567361">
        <w:rPr>
          <w:szCs w:val="28"/>
        </w:rPr>
        <w:t>// Вузовская наука – региону: Материалы шестой всеро</w:t>
      </w:r>
      <w:r w:rsidRPr="00567361">
        <w:rPr>
          <w:szCs w:val="28"/>
        </w:rPr>
        <w:t>с</w:t>
      </w:r>
      <w:r w:rsidRPr="00567361">
        <w:rPr>
          <w:szCs w:val="28"/>
        </w:rPr>
        <w:t>сийской научно-технической конференции. В 2-х т.</w:t>
      </w:r>
      <w:r w:rsidR="00D951B7" w:rsidRPr="00567361">
        <w:rPr>
          <w:szCs w:val="28"/>
        </w:rPr>
        <w:t xml:space="preserve"> </w:t>
      </w:r>
      <w:r w:rsidRPr="00567361">
        <w:rPr>
          <w:szCs w:val="28"/>
        </w:rPr>
        <w:t xml:space="preserve">– Вологда: ВоГТУ, 2008. – Т.2. </w:t>
      </w:r>
      <w:r w:rsidRPr="00567361">
        <w:rPr>
          <w:szCs w:val="28"/>
          <w:lang w:val="en-US"/>
        </w:rPr>
        <w:t>c</w:t>
      </w:r>
      <w:r w:rsidRPr="00567361">
        <w:rPr>
          <w:szCs w:val="28"/>
        </w:rPr>
        <w:t xml:space="preserve">. 515-516. </w:t>
      </w:r>
    </w:p>
    <w:p w:rsidR="000F3C85" w:rsidRPr="00567361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szCs w:val="28"/>
        </w:rPr>
        <w:t>Крючкова Н.В. Методические подходы к формированию готовн</w:t>
      </w:r>
      <w:r w:rsidRPr="00567361">
        <w:rPr>
          <w:szCs w:val="28"/>
        </w:rPr>
        <w:t>о</w:t>
      </w:r>
      <w:r w:rsidRPr="00567361">
        <w:rPr>
          <w:szCs w:val="28"/>
        </w:rPr>
        <w:t>сти педагогов-психологов в области комплексного применения средств ИКТ в профессиональной деятельности // Ученые записки. Вып. 27. – М.:</w:t>
      </w:r>
      <w:r w:rsidR="00C64EC8" w:rsidRPr="00567361">
        <w:rPr>
          <w:szCs w:val="28"/>
        </w:rPr>
        <w:t xml:space="preserve"> </w:t>
      </w:r>
      <w:r w:rsidRPr="00567361">
        <w:rPr>
          <w:szCs w:val="28"/>
        </w:rPr>
        <w:t>ИИО РАО, 2008. с. 164-168.</w:t>
      </w:r>
    </w:p>
    <w:p w:rsidR="000F3C85" w:rsidRPr="003819DE" w:rsidRDefault="000F3C85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567361">
        <w:rPr>
          <w:szCs w:val="28"/>
        </w:rPr>
        <w:t>Крючкова Н.В.</w:t>
      </w:r>
      <w:r w:rsidRPr="00567361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567361">
        <w:rPr>
          <w:rFonts w:ascii="TimesNewRomanPSMT" w:hAnsi="TimesNewRomanPSMT" w:cs="TimesNewRomanPSMT"/>
          <w:szCs w:val="28"/>
        </w:rPr>
        <w:t xml:space="preserve">К вопросу формирования структуры содержания подготовки будущих психологов к комплексному применению средств ИКТ в </w:t>
      </w:r>
      <w:r w:rsidRPr="00567361">
        <w:rPr>
          <w:rFonts w:ascii="TimesNewRomanPSMT" w:hAnsi="TimesNewRomanPSMT" w:cs="TimesNewRomanPSMT"/>
          <w:szCs w:val="28"/>
        </w:rPr>
        <w:lastRenderedPageBreak/>
        <w:t>профессиональной деятельности</w:t>
      </w:r>
      <w:r w:rsidR="00C64EC8" w:rsidRPr="00567361">
        <w:rPr>
          <w:rFonts w:ascii="TimesNewRomanPSMT" w:hAnsi="TimesNewRomanPSMT" w:cs="TimesNewRomanPSMT"/>
          <w:szCs w:val="28"/>
        </w:rPr>
        <w:t xml:space="preserve"> </w:t>
      </w:r>
      <w:r w:rsidRPr="00567361">
        <w:rPr>
          <w:rFonts w:ascii="TimesNewRomanPSMT" w:hAnsi="TimesNewRomanPSMT" w:cs="TimesNewRomanPSMT"/>
          <w:szCs w:val="28"/>
        </w:rPr>
        <w:t>// Новые образовательные технологии в вузе. Сборник материалов шестой международной н</w:t>
      </w:r>
      <w:r w:rsidRPr="00567361">
        <w:rPr>
          <w:rFonts w:ascii="TimesNewRomanPSMT" w:hAnsi="TimesNewRomanPSMT" w:cs="TimesNewRomanPSMT"/>
          <w:szCs w:val="28"/>
        </w:rPr>
        <w:t>а</w:t>
      </w:r>
      <w:r w:rsidRPr="00567361">
        <w:rPr>
          <w:rFonts w:ascii="TimesNewRomanPSMT" w:hAnsi="TimesNewRomanPSMT" w:cs="TimesNewRomanPSMT"/>
          <w:szCs w:val="28"/>
        </w:rPr>
        <w:t xml:space="preserve">учно-методической конференции. 2-5 февраля </w:t>
      </w:r>
      <w:smartTag w:uri="urn:schemas-microsoft-com:office:smarttags" w:element="metricconverter">
        <w:smartTagPr>
          <w:attr w:name="ProductID" w:val="2009 г"/>
        </w:smartTagPr>
        <w:r w:rsidRPr="00567361">
          <w:rPr>
            <w:rFonts w:ascii="TimesNewRomanPSMT" w:hAnsi="TimesNewRomanPSMT" w:cs="TimesNewRomanPSMT"/>
            <w:szCs w:val="28"/>
          </w:rPr>
          <w:t>2009 г</w:t>
        </w:r>
      </w:smartTag>
      <w:r w:rsidRPr="00567361">
        <w:rPr>
          <w:rFonts w:ascii="TimesNewRomanPSMT" w:hAnsi="TimesNewRomanPSMT" w:cs="TimesNewRomanPSMT"/>
          <w:szCs w:val="28"/>
        </w:rPr>
        <w:t>. – Екатери</w:t>
      </w:r>
      <w:r w:rsidRPr="00567361">
        <w:rPr>
          <w:rFonts w:ascii="TimesNewRomanPSMT" w:hAnsi="TimesNewRomanPSMT" w:cs="TimesNewRomanPSMT"/>
          <w:szCs w:val="28"/>
        </w:rPr>
        <w:t>н</w:t>
      </w:r>
      <w:r w:rsidRPr="00567361">
        <w:rPr>
          <w:rFonts w:ascii="TimesNewRomanPSMT" w:hAnsi="TimesNewRomanPSMT" w:cs="TimesNewRomanPSMT"/>
          <w:szCs w:val="28"/>
        </w:rPr>
        <w:t>бург, 2009</w:t>
      </w:r>
      <w:r w:rsidR="0029013A">
        <w:rPr>
          <w:rFonts w:ascii="TimesNewRomanPSMT" w:hAnsi="TimesNewRomanPSMT" w:cs="TimesNewRomanPSMT"/>
          <w:szCs w:val="28"/>
        </w:rPr>
        <w:t xml:space="preserve">. </w:t>
      </w:r>
      <w:r w:rsidRPr="00567361">
        <w:rPr>
          <w:rFonts w:ascii="TimesNewRomanPSMT" w:hAnsi="TimesNewRomanPSMT" w:cs="TimesNewRomanPSMT"/>
          <w:szCs w:val="28"/>
        </w:rPr>
        <w:t>с.215-218.</w:t>
      </w:r>
    </w:p>
    <w:p w:rsidR="003819DE" w:rsidRDefault="003819DE" w:rsidP="0029013A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 w:rsidRPr="0029013A">
        <w:rPr>
          <w:szCs w:val="28"/>
        </w:rPr>
        <w:t xml:space="preserve">Крючкова Н.В. </w:t>
      </w:r>
      <w:r w:rsidR="00BD6403" w:rsidRPr="0029013A">
        <w:rPr>
          <w:szCs w:val="28"/>
        </w:rPr>
        <w:t>Формирование готовности студентов-психологов к комплексному применению средств ИКТ в профессиональной деятельности</w:t>
      </w:r>
      <w:r w:rsidRPr="0029013A">
        <w:rPr>
          <w:szCs w:val="28"/>
        </w:rPr>
        <w:t xml:space="preserve"> // Ученые записки. Вып. 2</w:t>
      </w:r>
      <w:r w:rsidR="00BD6403" w:rsidRPr="0029013A">
        <w:rPr>
          <w:szCs w:val="28"/>
        </w:rPr>
        <w:t>8</w:t>
      </w:r>
      <w:r w:rsidRPr="0029013A">
        <w:rPr>
          <w:szCs w:val="28"/>
        </w:rPr>
        <w:t>. – М.: ИИО РАО, 2008. с. 1</w:t>
      </w:r>
      <w:r w:rsidR="00453A12" w:rsidRPr="0029013A">
        <w:rPr>
          <w:szCs w:val="28"/>
        </w:rPr>
        <w:t>79</w:t>
      </w:r>
      <w:r w:rsidRPr="0029013A">
        <w:rPr>
          <w:szCs w:val="28"/>
        </w:rPr>
        <w:t>-18</w:t>
      </w:r>
      <w:r w:rsidR="00453A12" w:rsidRPr="0029013A">
        <w:rPr>
          <w:szCs w:val="28"/>
        </w:rPr>
        <w:t>2</w:t>
      </w:r>
      <w:r w:rsidRPr="0029013A">
        <w:rPr>
          <w:szCs w:val="28"/>
        </w:rPr>
        <w:t>.</w:t>
      </w:r>
    </w:p>
    <w:p w:rsidR="009A2639" w:rsidRPr="00132B52" w:rsidRDefault="009A2639" w:rsidP="00857459">
      <w:pPr>
        <w:numPr>
          <w:ilvl w:val="0"/>
          <w:numId w:val="3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Крючкова Н. В. </w:t>
      </w:r>
      <w:r w:rsidR="007A3BE0">
        <w:rPr>
          <w:szCs w:val="28"/>
        </w:rPr>
        <w:t>Методические аспекты подготовки студентов-психологов в области комплексного применения средств ИКТ в будущей профессиональной де</w:t>
      </w:r>
      <w:r w:rsidR="00857459">
        <w:rPr>
          <w:szCs w:val="28"/>
        </w:rPr>
        <w:t xml:space="preserve">ятельности </w:t>
      </w:r>
      <w:r w:rsidR="00857459" w:rsidRPr="0029013A">
        <w:rPr>
          <w:szCs w:val="28"/>
        </w:rPr>
        <w:t>// Ученые записки. Вып. 28. – М.: ИИО РАО, 2008. с. 1</w:t>
      </w:r>
      <w:r w:rsidR="00857459">
        <w:rPr>
          <w:szCs w:val="28"/>
        </w:rPr>
        <w:t>90-194.</w:t>
      </w:r>
    </w:p>
    <w:p w:rsidR="00132B52" w:rsidRPr="003D19A1" w:rsidRDefault="00132B52" w:rsidP="00132B52">
      <w:pPr>
        <w:ind w:firstLine="0"/>
        <w:jc w:val="center"/>
        <w:rPr>
          <w:b/>
          <w:color w:val="1F497D"/>
          <w:sz w:val="24"/>
        </w:rPr>
      </w:pPr>
      <w:r w:rsidRPr="003D19A1">
        <w:rPr>
          <w:b/>
          <w:color w:val="1F497D"/>
          <w:sz w:val="24"/>
        </w:rPr>
        <w:t>-----------------------------------------------------------------------------------------------------------------------</w:t>
      </w:r>
    </w:p>
    <w:p w:rsidR="00132B52" w:rsidRPr="00857459" w:rsidRDefault="00132B52" w:rsidP="00271257">
      <w:pPr>
        <w:ind w:firstLine="0"/>
        <w:rPr>
          <w:szCs w:val="28"/>
        </w:rPr>
      </w:pPr>
      <w:r w:rsidRPr="003D19A1">
        <w:rPr>
          <w:noProof/>
          <w:color w:val="1F497D"/>
        </w:rPr>
        <w:pict>
          <v:shape id="_x0000_s1206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9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20" w:history="1">
        <w:r w:rsidRPr="003D19A1">
          <w:rPr>
            <w:rStyle w:val="a3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132B52" w:rsidRPr="00857459" w:rsidSect="00A83C1B">
      <w:headerReference w:type="even" r:id="rId21"/>
      <w:footerReference w:type="even" r:id="rId22"/>
      <w:footerReference w:type="default" r:id="rId2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2B" w:rsidRDefault="00C97D2B">
      <w:r>
        <w:separator/>
      </w:r>
    </w:p>
  </w:endnote>
  <w:endnote w:type="continuationSeparator" w:id="0">
    <w:p w:rsidR="00C97D2B" w:rsidRDefault="00C9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-Condensed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C3" w:rsidRDefault="001651C3" w:rsidP="00BB1825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1C3" w:rsidRDefault="001651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C3" w:rsidRDefault="001651C3" w:rsidP="00BB1825">
    <w:pPr>
      <w:pStyle w:val="a9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rStyle w:val="a5"/>
        <w:szCs w:val="28"/>
      </w:rPr>
      <w:fldChar w:fldCharType="separate"/>
    </w:r>
    <w:r w:rsidR="00271257">
      <w:rPr>
        <w:rStyle w:val="a5"/>
        <w:noProof/>
        <w:szCs w:val="28"/>
      </w:rPr>
      <w:t>20</w:t>
    </w:r>
    <w:r>
      <w:rPr>
        <w:rStyle w:val="a5"/>
        <w:szCs w:val="28"/>
      </w:rPr>
      <w:fldChar w:fldCharType="end"/>
    </w:r>
  </w:p>
  <w:p w:rsidR="001651C3" w:rsidRDefault="001651C3"/>
  <w:p w:rsidR="001651C3" w:rsidRDefault="001651C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2B" w:rsidRDefault="00C97D2B">
      <w:r>
        <w:separator/>
      </w:r>
    </w:p>
  </w:footnote>
  <w:footnote w:type="continuationSeparator" w:id="0">
    <w:p w:rsidR="00C97D2B" w:rsidRDefault="00C9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C3" w:rsidRDefault="001651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1C3" w:rsidRDefault="001651C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E9E"/>
    <w:multiLevelType w:val="multilevel"/>
    <w:tmpl w:val="71D475F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D4B386C"/>
    <w:multiLevelType w:val="multilevel"/>
    <w:tmpl w:val="2E1678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A72EB9"/>
    <w:multiLevelType w:val="hybridMultilevel"/>
    <w:tmpl w:val="6510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0965"/>
    <w:multiLevelType w:val="hybridMultilevel"/>
    <w:tmpl w:val="C158EF36"/>
    <w:lvl w:ilvl="0" w:tplc="44721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-CondensedBold" w:hAnsi="Univers-CondensedBold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A2D16"/>
    <w:multiLevelType w:val="multilevel"/>
    <w:tmpl w:val="2E76D1C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D913CB"/>
    <w:multiLevelType w:val="multilevel"/>
    <w:tmpl w:val="0E4264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383C4D"/>
    <w:multiLevelType w:val="multilevel"/>
    <w:tmpl w:val="115EC6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523DFD"/>
    <w:multiLevelType w:val="hybridMultilevel"/>
    <w:tmpl w:val="7538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90997"/>
    <w:multiLevelType w:val="hybridMultilevel"/>
    <w:tmpl w:val="177A2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7016E05"/>
    <w:multiLevelType w:val="hybridMultilevel"/>
    <w:tmpl w:val="E99A7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532DF9"/>
    <w:multiLevelType w:val="hybridMultilevel"/>
    <w:tmpl w:val="C0C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2DFE"/>
    <w:multiLevelType w:val="hybridMultilevel"/>
    <w:tmpl w:val="6FC8CEA6"/>
    <w:lvl w:ilvl="0" w:tplc="526A2D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A2D9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226F3"/>
    <w:multiLevelType w:val="hybridMultilevel"/>
    <w:tmpl w:val="E54AF10A"/>
    <w:lvl w:ilvl="0" w:tplc="9B50B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B420B1"/>
    <w:multiLevelType w:val="hybridMultilevel"/>
    <w:tmpl w:val="A84E6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B62AE"/>
    <w:multiLevelType w:val="hybridMultilevel"/>
    <w:tmpl w:val="71982D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565"/>
    <w:rsid w:val="00000237"/>
    <w:rsid w:val="0000284A"/>
    <w:rsid w:val="000036A4"/>
    <w:rsid w:val="000037BD"/>
    <w:rsid w:val="0000593C"/>
    <w:rsid w:val="00006105"/>
    <w:rsid w:val="00006843"/>
    <w:rsid w:val="0000735F"/>
    <w:rsid w:val="00007AED"/>
    <w:rsid w:val="00007EE9"/>
    <w:rsid w:val="0001007E"/>
    <w:rsid w:val="000101AB"/>
    <w:rsid w:val="000134B3"/>
    <w:rsid w:val="0001607E"/>
    <w:rsid w:val="000172A2"/>
    <w:rsid w:val="00021083"/>
    <w:rsid w:val="000245FA"/>
    <w:rsid w:val="00026DF8"/>
    <w:rsid w:val="000318E7"/>
    <w:rsid w:val="00031FB8"/>
    <w:rsid w:val="00034397"/>
    <w:rsid w:val="00035278"/>
    <w:rsid w:val="000359B8"/>
    <w:rsid w:val="000365C1"/>
    <w:rsid w:val="00040AED"/>
    <w:rsid w:val="000419F6"/>
    <w:rsid w:val="000422DD"/>
    <w:rsid w:val="00044AFF"/>
    <w:rsid w:val="00046103"/>
    <w:rsid w:val="0004633E"/>
    <w:rsid w:val="0004721F"/>
    <w:rsid w:val="00053A00"/>
    <w:rsid w:val="00054172"/>
    <w:rsid w:val="0005436B"/>
    <w:rsid w:val="00055963"/>
    <w:rsid w:val="00055DDE"/>
    <w:rsid w:val="00055E5A"/>
    <w:rsid w:val="000575E4"/>
    <w:rsid w:val="00057B40"/>
    <w:rsid w:val="00057CBF"/>
    <w:rsid w:val="00057D24"/>
    <w:rsid w:val="0006489B"/>
    <w:rsid w:val="000669E2"/>
    <w:rsid w:val="00066F70"/>
    <w:rsid w:val="000752C1"/>
    <w:rsid w:val="00075BFD"/>
    <w:rsid w:val="00075E99"/>
    <w:rsid w:val="00076D81"/>
    <w:rsid w:val="00076E85"/>
    <w:rsid w:val="00077296"/>
    <w:rsid w:val="00077E80"/>
    <w:rsid w:val="00080C61"/>
    <w:rsid w:val="00087049"/>
    <w:rsid w:val="00087BDC"/>
    <w:rsid w:val="00090C36"/>
    <w:rsid w:val="00090D7A"/>
    <w:rsid w:val="000924FB"/>
    <w:rsid w:val="000935F8"/>
    <w:rsid w:val="000948F0"/>
    <w:rsid w:val="000975B2"/>
    <w:rsid w:val="000A1F25"/>
    <w:rsid w:val="000A2A8E"/>
    <w:rsid w:val="000A2D19"/>
    <w:rsid w:val="000A3A8A"/>
    <w:rsid w:val="000A5F3E"/>
    <w:rsid w:val="000B1C09"/>
    <w:rsid w:val="000B1C1B"/>
    <w:rsid w:val="000B361B"/>
    <w:rsid w:val="000B538D"/>
    <w:rsid w:val="000B5748"/>
    <w:rsid w:val="000B6522"/>
    <w:rsid w:val="000B6937"/>
    <w:rsid w:val="000C22D2"/>
    <w:rsid w:val="000C36ED"/>
    <w:rsid w:val="000C6008"/>
    <w:rsid w:val="000C65D0"/>
    <w:rsid w:val="000C7D2F"/>
    <w:rsid w:val="000D3225"/>
    <w:rsid w:val="000D60F0"/>
    <w:rsid w:val="000D6232"/>
    <w:rsid w:val="000D65CA"/>
    <w:rsid w:val="000D6660"/>
    <w:rsid w:val="000D66EE"/>
    <w:rsid w:val="000D7ED5"/>
    <w:rsid w:val="000E0085"/>
    <w:rsid w:val="000E1B47"/>
    <w:rsid w:val="000E1FF2"/>
    <w:rsid w:val="000E2165"/>
    <w:rsid w:val="000E346D"/>
    <w:rsid w:val="000F0241"/>
    <w:rsid w:val="000F032E"/>
    <w:rsid w:val="000F24A7"/>
    <w:rsid w:val="000F38AC"/>
    <w:rsid w:val="000F3C85"/>
    <w:rsid w:val="000F3EF4"/>
    <w:rsid w:val="000F4211"/>
    <w:rsid w:val="000F42CD"/>
    <w:rsid w:val="000F441C"/>
    <w:rsid w:val="000F60EF"/>
    <w:rsid w:val="000F7172"/>
    <w:rsid w:val="000F7CCC"/>
    <w:rsid w:val="001017A2"/>
    <w:rsid w:val="00101A85"/>
    <w:rsid w:val="00103244"/>
    <w:rsid w:val="00103522"/>
    <w:rsid w:val="00104E80"/>
    <w:rsid w:val="00105713"/>
    <w:rsid w:val="00106154"/>
    <w:rsid w:val="00110BEB"/>
    <w:rsid w:val="001116EA"/>
    <w:rsid w:val="00112B48"/>
    <w:rsid w:val="00113A1E"/>
    <w:rsid w:val="001169EA"/>
    <w:rsid w:val="00116BD6"/>
    <w:rsid w:val="00121158"/>
    <w:rsid w:val="00121538"/>
    <w:rsid w:val="00121D00"/>
    <w:rsid w:val="00121E04"/>
    <w:rsid w:val="001227A6"/>
    <w:rsid w:val="00123BF9"/>
    <w:rsid w:val="00130018"/>
    <w:rsid w:val="00130190"/>
    <w:rsid w:val="00131585"/>
    <w:rsid w:val="001329F9"/>
    <w:rsid w:val="00132B52"/>
    <w:rsid w:val="00135298"/>
    <w:rsid w:val="0013584A"/>
    <w:rsid w:val="001412A0"/>
    <w:rsid w:val="00145E5B"/>
    <w:rsid w:val="00145F5E"/>
    <w:rsid w:val="001466B5"/>
    <w:rsid w:val="00147EA6"/>
    <w:rsid w:val="001500AF"/>
    <w:rsid w:val="00150B1C"/>
    <w:rsid w:val="00154201"/>
    <w:rsid w:val="001545AE"/>
    <w:rsid w:val="001550EB"/>
    <w:rsid w:val="00155471"/>
    <w:rsid w:val="0015573D"/>
    <w:rsid w:val="00156C94"/>
    <w:rsid w:val="00160CFC"/>
    <w:rsid w:val="00161B44"/>
    <w:rsid w:val="001626D3"/>
    <w:rsid w:val="00163C33"/>
    <w:rsid w:val="001651C3"/>
    <w:rsid w:val="001662BA"/>
    <w:rsid w:val="00166F07"/>
    <w:rsid w:val="00167D07"/>
    <w:rsid w:val="00170B89"/>
    <w:rsid w:val="00175387"/>
    <w:rsid w:val="00176527"/>
    <w:rsid w:val="00176F78"/>
    <w:rsid w:val="00181541"/>
    <w:rsid w:val="00182130"/>
    <w:rsid w:val="00182AA4"/>
    <w:rsid w:val="001850FE"/>
    <w:rsid w:val="00190AD7"/>
    <w:rsid w:val="0019100A"/>
    <w:rsid w:val="001942F7"/>
    <w:rsid w:val="001978CE"/>
    <w:rsid w:val="001A174C"/>
    <w:rsid w:val="001A7CC3"/>
    <w:rsid w:val="001B024C"/>
    <w:rsid w:val="001B0398"/>
    <w:rsid w:val="001B0B50"/>
    <w:rsid w:val="001B0C26"/>
    <w:rsid w:val="001B153A"/>
    <w:rsid w:val="001B1B8D"/>
    <w:rsid w:val="001B5724"/>
    <w:rsid w:val="001B5A82"/>
    <w:rsid w:val="001B7661"/>
    <w:rsid w:val="001C0370"/>
    <w:rsid w:val="001C166D"/>
    <w:rsid w:val="001C21CD"/>
    <w:rsid w:val="001C46C2"/>
    <w:rsid w:val="001C774F"/>
    <w:rsid w:val="001D0D8E"/>
    <w:rsid w:val="001D1DA9"/>
    <w:rsid w:val="001D341C"/>
    <w:rsid w:val="001D3D40"/>
    <w:rsid w:val="001D619D"/>
    <w:rsid w:val="001D6D3B"/>
    <w:rsid w:val="001E1696"/>
    <w:rsid w:val="001E2719"/>
    <w:rsid w:val="001E398F"/>
    <w:rsid w:val="001E4C1D"/>
    <w:rsid w:val="001E50FB"/>
    <w:rsid w:val="001E6D79"/>
    <w:rsid w:val="001F0A87"/>
    <w:rsid w:val="001F1916"/>
    <w:rsid w:val="001F396B"/>
    <w:rsid w:val="001F4835"/>
    <w:rsid w:val="001F72E8"/>
    <w:rsid w:val="00200E4F"/>
    <w:rsid w:val="002017C4"/>
    <w:rsid w:val="002028D4"/>
    <w:rsid w:val="00203C1E"/>
    <w:rsid w:val="00205DBE"/>
    <w:rsid w:val="00205E4A"/>
    <w:rsid w:val="00206919"/>
    <w:rsid w:val="00210AD8"/>
    <w:rsid w:val="00210C04"/>
    <w:rsid w:val="00210CC1"/>
    <w:rsid w:val="00211EB5"/>
    <w:rsid w:val="00217B98"/>
    <w:rsid w:val="00232C10"/>
    <w:rsid w:val="00233E5D"/>
    <w:rsid w:val="002350E1"/>
    <w:rsid w:val="0023783D"/>
    <w:rsid w:val="00240231"/>
    <w:rsid w:val="0024079B"/>
    <w:rsid w:val="00241C60"/>
    <w:rsid w:val="0024297B"/>
    <w:rsid w:val="002433D8"/>
    <w:rsid w:val="00245085"/>
    <w:rsid w:val="00246589"/>
    <w:rsid w:val="0024679A"/>
    <w:rsid w:val="002515E8"/>
    <w:rsid w:val="002518FC"/>
    <w:rsid w:val="002528F4"/>
    <w:rsid w:val="00257CED"/>
    <w:rsid w:val="002622AB"/>
    <w:rsid w:val="002625B3"/>
    <w:rsid w:val="00263E1D"/>
    <w:rsid w:val="002645F9"/>
    <w:rsid w:val="0026488A"/>
    <w:rsid w:val="002652BE"/>
    <w:rsid w:val="00265879"/>
    <w:rsid w:val="00270049"/>
    <w:rsid w:val="00271257"/>
    <w:rsid w:val="00271DDB"/>
    <w:rsid w:val="00272C8B"/>
    <w:rsid w:val="002755BE"/>
    <w:rsid w:val="00275999"/>
    <w:rsid w:val="00276170"/>
    <w:rsid w:val="00277BE9"/>
    <w:rsid w:val="0028083B"/>
    <w:rsid w:val="00280D65"/>
    <w:rsid w:val="00281174"/>
    <w:rsid w:val="00281B89"/>
    <w:rsid w:val="00282563"/>
    <w:rsid w:val="00283689"/>
    <w:rsid w:val="00285D9E"/>
    <w:rsid w:val="00287ACA"/>
    <w:rsid w:val="0029013A"/>
    <w:rsid w:val="00290E5F"/>
    <w:rsid w:val="00292AEC"/>
    <w:rsid w:val="00293BC7"/>
    <w:rsid w:val="00295B69"/>
    <w:rsid w:val="00296A0A"/>
    <w:rsid w:val="00296FC1"/>
    <w:rsid w:val="002A15F3"/>
    <w:rsid w:val="002A1850"/>
    <w:rsid w:val="002A18AB"/>
    <w:rsid w:val="002A35C8"/>
    <w:rsid w:val="002A364A"/>
    <w:rsid w:val="002A3EC6"/>
    <w:rsid w:val="002A40C3"/>
    <w:rsid w:val="002B22C7"/>
    <w:rsid w:val="002B25C9"/>
    <w:rsid w:val="002B4167"/>
    <w:rsid w:val="002B4A6E"/>
    <w:rsid w:val="002B4B92"/>
    <w:rsid w:val="002B4F1E"/>
    <w:rsid w:val="002B4F8C"/>
    <w:rsid w:val="002B5B26"/>
    <w:rsid w:val="002B670D"/>
    <w:rsid w:val="002B6BBD"/>
    <w:rsid w:val="002B7ABA"/>
    <w:rsid w:val="002C0771"/>
    <w:rsid w:val="002C0FF3"/>
    <w:rsid w:val="002C19BD"/>
    <w:rsid w:val="002C1A98"/>
    <w:rsid w:val="002C2730"/>
    <w:rsid w:val="002C2CEE"/>
    <w:rsid w:val="002C3327"/>
    <w:rsid w:val="002C5C7E"/>
    <w:rsid w:val="002D1C7A"/>
    <w:rsid w:val="002D1C88"/>
    <w:rsid w:val="002D3A7A"/>
    <w:rsid w:val="002D465F"/>
    <w:rsid w:val="002D4A28"/>
    <w:rsid w:val="002E0F9D"/>
    <w:rsid w:val="002E25BA"/>
    <w:rsid w:val="002E3204"/>
    <w:rsid w:val="002E4012"/>
    <w:rsid w:val="002F2BB4"/>
    <w:rsid w:val="002F3E8E"/>
    <w:rsid w:val="002F4E3E"/>
    <w:rsid w:val="002F6CB5"/>
    <w:rsid w:val="002F763E"/>
    <w:rsid w:val="003013B8"/>
    <w:rsid w:val="00301961"/>
    <w:rsid w:val="00302C3C"/>
    <w:rsid w:val="003122A3"/>
    <w:rsid w:val="0031246A"/>
    <w:rsid w:val="00316038"/>
    <w:rsid w:val="00316EED"/>
    <w:rsid w:val="003213A2"/>
    <w:rsid w:val="00322330"/>
    <w:rsid w:val="00322E53"/>
    <w:rsid w:val="00325D00"/>
    <w:rsid w:val="003267B4"/>
    <w:rsid w:val="003304A1"/>
    <w:rsid w:val="00331FA9"/>
    <w:rsid w:val="003331D2"/>
    <w:rsid w:val="00333B83"/>
    <w:rsid w:val="00334C16"/>
    <w:rsid w:val="00335B9E"/>
    <w:rsid w:val="0033600E"/>
    <w:rsid w:val="003400BD"/>
    <w:rsid w:val="00340E54"/>
    <w:rsid w:val="00346294"/>
    <w:rsid w:val="00347EA3"/>
    <w:rsid w:val="00353501"/>
    <w:rsid w:val="00354519"/>
    <w:rsid w:val="00360076"/>
    <w:rsid w:val="00360715"/>
    <w:rsid w:val="00361A14"/>
    <w:rsid w:val="00361C44"/>
    <w:rsid w:val="00362E37"/>
    <w:rsid w:val="00363D68"/>
    <w:rsid w:val="00366E06"/>
    <w:rsid w:val="00367E56"/>
    <w:rsid w:val="003717A1"/>
    <w:rsid w:val="00374374"/>
    <w:rsid w:val="00374DA9"/>
    <w:rsid w:val="0037644B"/>
    <w:rsid w:val="003771D5"/>
    <w:rsid w:val="00380A3B"/>
    <w:rsid w:val="003819DE"/>
    <w:rsid w:val="00384893"/>
    <w:rsid w:val="00385C1E"/>
    <w:rsid w:val="003863F5"/>
    <w:rsid w:val="00386664"/>
    <w:rsid w:val="00394A32"/>
    <w:rsid w:val="00395098"/>
    <w:rsid w:val="003952FE"/>
    <w:rsid w:val="003965D3"/>
    <w:rsid w:val="003A05B5"/>
    <w:rsid w:val="003A1AE8"/>
    <w:rsid w:val="003A3641"/>
    <w:rsid w:val="003A4E10"/>
    <w:rsid w:val="003B13D3"/>
    <w:rsid w:val="003B5181"/>
    <w:rsid w:val="003B6215"/>
    <w:rsid w:val="003B6BC9"/>
    <w:rsid w:val="003B7DFF"/>
    <w:rsid w:val="003C2189"/>
    <w:rsid w:val="003C30E9"/>
    <w:rsid w:val="003C3876"/>
    <w:rsid w:val="003C3DB1"/>
    <w:rsid w:val="003C3DC0"/>
    <w:rsid w:val="003C4F7C"/>
    <w:rsid w:val="003C50B4"/>
    <w:rsid w:val="003C55D6"/>
    <w:rsid w:val="003C5E67"/>
    <w:rsid w:val="003C6006"/>
    <w:rsid w:val="003C6998"/>
    <w:rsid w:val="003C74FB"/>
    <w:rsid w:val="003C78ED"/>
    <w:rsid w:val="003D0F0A"/>
    <w:rsid w:val="003D2514"/>
    <w:rsid w:val="003D2C24"/>
    <w:rsid w:val="003D2D6B"/>
    <w:rsid w:val="003D5BD4"/>
    <w:rsid w:val="003D6FC9"/>
    <w:rsid w:val="003D708F"/>
    <w:rsid w:val="003E0F03"/>
    <w:rsid w:val="003E13F7"/>
    <w:rsid w:val="003E7C04"/>
    <w:rsid w:val="003F0E40"/>
    <w:rsid w:val="003F114D"/>
    <w:rsid w:val="003F3692"/>
    <w:rsid w:val="003F3CA7"/>
    <w:rsid w:val="003F6F3A"/>
    <w:rsid w:val="003F72B6"/>
    <w:rsid w:val="003F73DC"/>
    <w:rsid w:val="0040040E"/>
    <w:rsid w:val="00401481"/>
    <w:rsid w:val="004045D8"/>
    <w:rsid w:val="00406197"/>
    <w:rsid w:val="00406F1D"/>
    <w:rsid w:val="004122A7"/>
    <w:rsid w:val="0041271E"/>
    <w:rsid w:val="00414AE6"/>
    <w:rsid w:val="00416FD4"/>
    <w:rsid w:val="00417119"/>
    <w:rsid w:val="0042147A"/>
    <w:rsid w:val="00421CC6"/>
    <w:rsid w:val="004243A7"/>
    <w:rsid w:val="0042711F"/>
    <w:rsid w:val="00430333"/>
    <w:rsid w:val="00430E1B"/>
    <w:rsid w:val="00430F8C"/>
    <w:rsid w:val="00432445"/>
    <w:rsid w:val="00433278"/>
    <w:rsid w:val="0043438E"/>
    <w:rsid w:val="00435F1B"/>
    <w:rsid w:val="00436453"/>
    <w:rsid w:val="004435B7"/>
    <w:rsid w:val="0044386C"/>
    <w:rsid w:val="00445005"/>
    <w:rsid w:val="00445394"/>
    <w:rsid w:val="00445B8C"/>
    <w:rsid w:val="00447264"/>
    <w:rsid w:val="00450553"/>
    <w:rsid w:val="00450F49"/>
    <w:rsid w:val="00452749"/>
    <w:rsid w:val="004539A6"/>
    <w:rsid w:val="00453A12"/>
    <w:rsid w:val="00454BD2"/>
    <w:rsid w:val="0045519D"/>
    <w:rsid w:val="00456745"/>
    <w:rsid w:val="004611B2"/>
    <w:rsid w:val="00461D14"/>
    <w:rsid w:val="00462467"/>
    <w:rsid w:val="004641C7"/>
    <w:rsid w:val="00464A1E"/>
    <w:rsid w:val="0046701B"/>
    <w:rsid w:val="0047060C"/>
    <w:rsid w:val="00473300"/>
    <w:rsid w:val="00473672"/>
    <w:rsid w:val="00475E94"/>
    <w:rsid w:val="00477B40"/>
    <w:rsid w:val="00480421"/>
    <w:rsid w:val="0048236C"/>
    <w:rsid w:val="00487A26"/>
    <w:rsid w:val="0049079D"/>
    <w:rsid w:val="00491666"/>
    <w:rsid w:val="0049596B"/>
    <w:rsid w:val="00497738"/>
    <w:rsid w:val="004A0860"/>
    <w:rsid w:val="004A115A"/>
    <w:rsid w:val="004A1A5E"/>
    <w:rsid w:val="004A25CB"/>
    <w:rsid w:val="004A2E42"/>
    <w:rsid w:val="004A313F"/>
    <w:rsid w:val="004A3174"/>
    <w:rsid w:val="004A4096"/>
    <w:rsid w:val="004A51DB"/>
    <w:rsid w:val="004B08BC"/>
    <w:rsid w:val="004B0F6F"/>
    <w:rsid w:val="004B56A1"/>
    <w:rsid w:val="004C2DA8"/>
    <w:rsid w:val="004C304B"/>
    <w:rsid w:val="004C525E"/>
    <w:rsid w:val="004C6473"/>
    <w:rsid w:val="004C6904"/>
    <w:rsid w:val="004C6FF5"/>
    <w:rsid w:val="004C74A6"/>
    <w:rsid w:val="004C7B38"/>
    <w:rsid w:val="004D183F"/>
    <w:rsid w:val="004D7651"/>
    <w:rsid w:val="004E2AE6"/>
    <w:rsid w:val="004E3D9A"/>
    <w:rsid w:val="004E4346"/>
    <w:rsid w:val="004E67DA"/>
    <w:rsid w:val="004F0271"/>
    <w:rsid w:val="004F3B69"/>
    <w:rsid w:val="004F7414"/>
    <w:rsid w:val="004F7482"/>
    <w:rsid w:val="00500823"/>
    <w:rsid w:val="00505608"/>
    <w:rsid w:val="0050596C"/>
    <w:rsid w:val="005062BF"/>
    <w:rsid w:val="0050690A"/>
    <w:rsid w:val="0050725E"/>
    <w:rsid w:val="00507812"/>
    <w:rsid w:val="00510196"/>
    <w:rsid w:val="00511018"/>
    <w:rsid w:val="00517CC3"/>
    <w:rsid w:val="00522412"/>
    <w:rsid w:val="00523272"/>
    <w:rsid w:val="005255E0"/>
    <w:rsid w:val="00525E64"/>
    <w:rsid w:val="0053220F"/>
    <w:rsid w:val="00532B66"/>
    <w:rsid w:val="005335BF"/>
    <w:rsid w:val="00534781"/>
    <w:rsid w:val="00537ADE"/>
    <w:rsid w:val="00537E40"/>
    <w:rsid w:val="00537FB6"/>
    <w:rsid w:val="00542B9F"/>
    <w:rsid w:val="00542DB1"/>
    <w:rsid w:val="00544A5E"/>
    <w:rsid w:val="00544EFD"/>
    <w:rsid w:val="00545DE8"/>
    <w:rsid w:val="00546421"/>
    <w:rsid w:val="00547A1E"/>
    <w:rsid w:val="00552B0E"/>
    <w:rsid w:val="00553206"/>
    <w:rsid w:val="00553F5C"/>
    <w:rsid w:val="00555261"/>
    <w:rsid w:val="00555BA1"/>
    <w:rsid w:val="00555BBC"/>
    <w:rsid w:val="00557188"/>
    <w:rsid w:val="005628BC"/>
    <w:rsid w:val="005641B9"/>
    <w:rsid w:val="00564EEA"/>
    <w:rsid w:val="0056508A"/>
    <w:rsid w:val="00566257"/>
    <w:rsid w:val="00567361"/>
    <w:rsid w:val="00570955"/>
    <w:rsid w:val="005713BD"/>
    <w:rsid w:val="00573E85"/>
    <w:rsid w:val="00580AC5"/>
    <w:rsid w:val="0058190D"/>
    <w:rsid w:val="00581CEC"/>
    <w:rsid w:val="00586328"/>
    <w:rsid w:val="005866DD"/>
    <w:rsid w:val="0058687B"/>
    <w:rsid w:val="00587548"/>
    <w:rsid w:val="00592484"/>
    <w:rsid w:val="00593537"/>
    <w:rsid w:val="00594B29"/>
    <w:rsid w:val="005A0FDC"/>
    <w:rsid w:val="005A7529"/>
    <w:rsid w:val="005A77EE"/>
    <w:rsid w:val="005B1CF5"/>
    <w:rsid w:val="005B26C9"/>
    <w:rsid w:val="005B2FFE"/>
    <w:rsid w:val="005B69BF"/>
    <w:rsid w:val="005B6EAB"/>
    <w:rsid w:val="005C15D5"/>
    <w:rsid w:val="005C1CCB"/>
    <w:rsid w:val="005C29DA"/>
    <w:rsid w:val="005C698F"/>
    <w:rsid w:val="005D06C9"/>
    <w:rsid w:val="005D103D"/>
    <w:rsid w:val="005D3726"/>
    <w:rsid w:val="005D3E03"/>
    <w:rsid w:val="005D3E69"/>
    <w:rsid w:val="005D43E4"/>
    <w:rsid w:val="005D57A6"/>
    <w:rsid w:val="005D66CD"/>
    <w:rsid w:val="005D6E75"/>
    <w:rsid w:val="005E037A"/>
    <w:rsid w:val="005E1692"/>
    <w:rsid w:val="005E2FBD"/>
    <w:rsid w:val="005E3665"/>
    <w:rsid w:val="005E768B"/>
    <w:rsid w:val="005F34B4"/>
    <w:rsid w:val="005F46F0"/>
    <w:rsid w:val="006010A8"/>
    <w:rsid w:val="00601B65"/>
    <w:rsid w:val="006021B7"/>
    <w:rsid w:val="006026EA"/>
    <w:rsid w:val="00603CC4"/>
    <w:rsid w:val="0060497F"/>
    <w:rsid w:val="00607113"/>
    <w:rsid w:val="006076FD"/>
    <w:rsid w:val="0060776C"/>
    <w:rsid w:val="00607A72"/>
    <w:rsid w:val="00611122"/>
    <w:rsid w:val="00612289"/>
    <w:rsid w:val="006139FE"/>
    <w:rsid w:val="006156D9"/>
    <w:rsid w:val="00615CB6"/>
    <w:rsid w:val="006162C5"/>
    <w:rsid w:val="00620D5E"/>
    <w:rsid w:val="00620DB7"/>
    <w:rsid w:val="0062323D"/>
    <w:rsid w:val="006232FB"/>
    <w:rsid w:val="00624A5C"/>
    <w:rsid w:val="00625CB4"/>
    <w:rsid w:val="00625F58"/>
    <w:rsid w:val="00627127"/>
    <w:rsid w:val="00627904"/>
    <w:rsid w:val="00633C44"/>
    <w:rsid w:val="00635449"/>
    <w:rsid w:val="00635F9F"/>
    <w:rsid w:val="00636CD8"/>
    <w:rsid w:val="0063799D"/>
    <w:rsid w:val="00637A5E"/>
    <w:rsid w:val="0064056B"/>
    <w:rsid w:val="00642D61"/>
    <w:rsid w:val="00643D3C"/>
    <w:rsid w:val="00646015"/>
    <w:rsid w:val="0064687A"/>
    <w:rsid w:val="00651276"/>
    <w:rsid w:val="00652CC1"/>
    <w:rsid w:val="00652D63"/>
    <w:rsid w:val="0065418E"/>
    <w:rsid w:val="006544DA"/>
    <w:rsid w:val="006570C6"/>
    <w:rsid w:val="00657FF9"/>
    <w:rsid w:val="00661516"/>
    <w:rsid w:val="00661FC1"/>
    <w:rsid w:val="0066354B"/>
    <w:rsid w:val="00663CC3"/>
    <w:rsid w:val="00664B1A"/>
    <w:rsid w:val="00665268"/>
    <w:rsid w:val="006679D5"/>
    <w:rsid w:val="00671BCB"/>
    <w:rsid w:val="00673515"/>
    <w:rsid w:val="00673FE4"/>
    <w:rsid w:val="00674348"/>
    <w:rsid w:val="00681B8C"/>
    <w:rsid w:val="00681D37"/>
    <w:rsid w:val="00682A59"/>
    <w:rsid w:val="0068305E"/>
    <w:rsid w:val="0068368C"/>
    <w:rsid w:val="006842B4"/>
    <w:rsid w:val="00690BC0"/>
    <w:rsid w:val="00694608"/>
    <w:rsid w:val="00696648"/>
    <w:rsid w:val="006968A2"/>
    <w:rsid w:val="006A10EA"/>
    <w:rsid w:val="006A3E36"/>
    <w:rsid w:val="006A4B54"/>
    <w:rsid w:val="006A4CD6"/>
    <w:rsid w:val="006A54AA"/>
    <w:rsid w:val="006A66C4"/>
    <w:rsid w:val="006A6D98"/>
    <w:rsid w:val="006B562C"/>
    <w:rsid w:val="006B5869"/>
    <w:rsid w:val="006C0A7B"/>
    <w:rsid w:val="006C0CF5"/>
    <w:rsid w:val="006C26E4"/>
    <w:rsid w:val="006C3A2B"/>
    <w:rsid w:val="006C411E"/>
    <w:rsid w:val="006C47AE"/>
    <w:rsid w:val="006C6475"/>
    <w:rsid w:val="006C7F37"/>
    <w:rsid w:val="006D08C5"/>
    <w:rsid w:val="006D0D8A"/>
    <w:rsid w:val="006D1A0F"/>
    <w:rsid w:val="006D3050"/>
    <w:rsid w:val="006D4172"/>
    <w:rsid w:val="006D6F12"/>
    <w:rsid w:val="006D7C8B"/>
    <w:rsid w:val="006D7D6D"/>
    <w:rsid w:val="006E0D63"/>
    <w:rsid w:val="006E3190"/>
    <w:rsid w:val="006E4F75"/>
    <w:rsid w:val="006E5D89"/>
    <w:rsid w:val="006E722B"/>
    <w:rsid w:val="006F0778"/>
    <w:rsid w:val="006F20E4"/>
    <w:rsid w:val="006F39DA"/>
    <w:rsid w:val="006F4542"/>
    <w:rsid w:val="006F4578"/>
    <w:rsid w:val="006F5906"/>
    <w:rsid w:val="006F6E99"/>
    <w:rsid w:val="006F7173"/>
    <w:rsid w:val="007018AD"/>
    <w:rsid w:val="00703090"/>
    <w:rsid w:val="00705FEA"/>
    <w:rsid w:val="00710A2A"/>
    <w:rsid w:val="00711986"/>
    <w:rsid w:val="00712660"/>
    <w:rsid w:val="00717D0D"/>
    <w:rsid w:val="00720598"/>
    <w:rsid w:val="00722CC2"/>
    <w:rsid w:val="0072348F"/>
    <w:rsid w:val="00726AF9"/>
    <w:rsid w:val="007346AF"/>
    <w:rsid w:val="00734E9D"/>
    <w:rsid w:val="00742A6B"/>
    <w:rsid w:val="00742AE0"/>
    <w:rsid w:val="00746518"/>
    <w:rsid w:val="00752027"/>
    <w:rsid w:val="00752CD7"/>
    <w:rsid w:val="00753196"/>
    <w:rsid w:val="00754BA6"/>
    <w:rsid w:val="00754FA3"/>
    <w:rsid w:val="00757064"/>
    <w:rsid w:val="00757A04"/>
    <w:rsid w:val="00757C75"/>
    <w:rsid w:val="00760190"/>
    <w:rsid w:val="00762C01"/>
    <w:rsid w:val="00762DFA"/>
    <w:rsid w:val="007655DE"/>
    <w:rsid w:val="00767532"/>
    <w:rsid w:val="00770EBD"/>
    <w:rsid w:val="00771051"/>
    <w:rsid w:val="00771351"/>
    <w:rsid w:val="00774F62"/>
    <w:rsid w:val="007800F5"/>
    <w:rsid w:val="00780776"/>
    <w:rsid w:val="007823F0"/>
    <w:rsid w:val="00783409"/>
    <w:rsid w:val="00783AFF"/>
    <w:rsid w:val="00784988"/>
    <w:rsid w:val="00785ABF"/>
    <w:rsid w:val="00792997"/>
    <w:rsid w:val="0079492E"/>
    <w:rsid w:val="0079525A"/>
    <w:rsid w:val="007961DF"/>
    <w:rsid w:val="00797E07"/>
    <w:rsid w:val="007A1B2D"/>
    <w:rsid w:val="007A21EB"/>
    <w:rsid w:val="007A2D5F"/>
    <w:rsid w:val="007A3BE0"/>
    <w:rsid w:val="007A5178"/>
    <w:rsid w:val="007B1313"/>
    <w:rsid w:val="007C3055"/>
    <w:rsid w:val="007C4198"/>
    <w:rsid w:val="007C5CED"/>
    <w:rsid w:val="007D0548"/>
    <w:rsid w:val="007D12F5"/>
    <w:rsid w:val="007E0409"/>
    <w:rsid w:val="007E0CE1"/>
    <w:rsid w:val="007E19A5"/>
    <w:rsid w:val="007E25B9"/>
    <w:rsid w:val="007E34F9"/>
    <w:rsid w:val="007E39B8"/>
    <w:rsid w:val="007E3F89"/>
    <w:rsid w:val="007E4DE3"/>
    <w:rsid w:val="007E6324"/>
    <w:rsid w:val="007E7286"/>
    <w:rsid w:val="007E7571"/>
    <w:rsid w:val="007F012D"/>
    <w:rsid w:val="007F4355"/>
    <w:rsid w:val="007F7838"/>
    <w:rsid w:val="008026DC"/>
    <w:rsid w:val="00802A4F"/>
    <w:rsid w:val="00802AEA"/>
    <w:rsid w:val="00802EFD"/>
    <w:rsid w:val="00805AA9"/>
    <w:rsid w:val="0080647C"/>
    <w:rsid w:val="0080705E"/>
    <w:rsid w:val="008070F4"/>
    <w:rsid w:val="00807548"/>
    <w:rsid w:val="0080763F"/>
    <w:rsid w:val="00807B0F"/>
    <w:rsid w:val="008109D5"/>
    <w:rsid w:val="008110BB"/>
    <w:rsid w:val="00811149"/>
    <w:rsid w:val="0081126B"/>
    <w:rsid w:val="00812A71"/>
    <w:rsid w:val="00812D64"/>
    <w:rsid w:val="0081363E"/>
    <w:rsid w:val="008139F4"/>
    <w:rsid w:val="00814145"/>
    <w:rsid w:val="00814BC8"/>
    <w:rsid w:val="00816009"/>
    <w:rsid w:val="008176C1"/>
    <w:rsid w:val="00821CD5"/>
    <w:rsid w:val="008225F9"/>
    <w:rsid w:val="00827812"/>
    <w:rsid w:val="0083131A"/>
    <w:rsid w:val="008324CE"/>
    <w:rsid w:val="00833143"/>
    <w:rsid w:val="008355B5"/>
    <w:rsid w:val="00835998"/>
    <w:rsid w:val="0083617E"/>
    <w:rsid w:val="00840303"/>
    <w:rsid w:val="00840AD7"/>
    <w:rsid w:val="008417CD"/>
    <w:rsid w:val="0084221A"/>
    <w:rsid w:val="008434DC"/>
    <w:rsid w:val="00845E10"/>
    <w:rsid w:val="008464FC"/>
    <w:rsid w:val="0084720A"/>
    <w:rsid w:val="00852692"/>
    <w:rsid w:val="00853E31"/>
    <w:rsid w:val="0085422B"/>
    <w:rsid w:val="00854FF9"/>
    <w:rsid w:val="0085638C"/>
    <w:rsid w:val="00856C78"/>
    <w:rsid w:val="00857459"/>
    <w:rsid w:val="00857B89"/>
    <w:rsid w:val="0086233B"/>
    <w:rsid w:val="00863018"/>
    <w:rsid w:val="00864F19"/>
    <w:rsid w:val="008674C7"/>
    <w:rsid w:val="00867687"/>
    <w:rsid w:val="00873E96"/>
    <w:rsid w:val="0087598D"/>
    <w:rsid w:val="00876D22"/>
    <w:rsid w:val="00877070"/>
    <w:rsid w:val="008823E1"/>
    <w:rsid w:val="00882537"/>
    <w:rsid w:val="0088275E"/>
    <w:rsid w:val="00886760"/>
    <w:rsid w:val="00892847"/>
    <w:rsid w:val="0089309F"/>
    <w:rsid w:val="00896ACF"/>
    <w:rsid w:val="008A046F"/>
    <w:rsid w:val="008A22E8"/>
    <w:rsid w:val="008A5D12"/>
    <w:rsid w:val="008A666C"/>
    <w:rsid w:val="008B2ECA"/>
    <w:rsid w:val="008B5310"/>
    <w:rsid w:val="008B54AC"/>
    <w:rsid w:val="008B7DA9"/>
    <w:rsid w:val="008C3BA4"/>
    <w:rsid w:val="008C4C84"/>
    <w:rsid w:val="008C5BC5"/>
    <w:rsid w:val="008C5BEC"/>
    <w:rsid w:val="008C5F19"/>
    <w:rsid w:val="008C6E1B"/>
    <w:rsid w:val="008C7E24"/>
    <w:rsid w:val="008C7FAC"/>
    <w:rsid w:val="008D27EA"/>
    <w:rsid w:val="008D6A46"/>
    <w:rsid w:val="008D70D8"/>
    <w:rsid w:val="008E1B80"/>
    <w:rsid w:val="008E48DB"/>
    <w:rsid w:val="008E5201"/>
    <w:rsid w:val="008E5F52"/>
    <w:rsid w:val="008E7B3D"/>
    <w:rsid w:val="008F1226"/>
    <w:rsid w:val="008F1C7B"/>
    <w:rsid w:val="008F3C56"/>
    <w:rsid w:val="008F3D1C"/>
    <w:rsid w:val="008F531D"/>
    <w:rsid w:val="009035CC"/>
    <w:rsid w:val="0090393C"/>
    <w:rsid w:val="00903ABD"/>
    <w:rsid w:val="00904E65"/>
    <w:rsid w:val="009057CB"/>
    <w:rsid w:val="00910FCC"/>
    <w:rsid w:val="0091269B"/>
    <w:rsid w:val="009128E6"/>
    <w:rsid w:val="00913298"/>
    <w:rsid w:val="00914301"/>
    <w:rsid w:val="0091588F"/>
    <w:rsid w:val="00916D89"/>
    <w:rsid w:val="00920F82"/>
    <w:rsid w:val="00922026"/>
    <w:rsid w:val="0092283E"/>
    <w:rsid w:val="00923041"/>
    <w:rsid w:val="00924EA8"/>
    <w:rsid w:val="00924F6A"/>
    <w:rsid w:val="0093022E"/>
    <w:rsid w:val="0093052C"/>
    <w:rsid w:val="00931CCB"/>
    <w:rsid w:val="009329DC"/>
    <w:rsid w:val="00932AE2"/>
    <w:rsid w:val="0093334E"/>
    <w:rsid w:val="00933B03"/>
    <w:rsid w:val="00933D8E"/>
    <w:rsid w:val="00936939"/>
    <w:rsid w:val="00936F4D"/>
    <w:rsid w:val="009378C1"/>
    <w:rsid w:val="00940824"/>
    <w:rsid w:val="0094266D"/>
    <w:rsid w:val="00942D16"/>
    <w:rsid w:val="00944746"/>
    <w:rsid w:val="00944976"/>
    <w:rsid w:val="00947494"/>
    <w:rsid w:val="0095042C"/>
    <w:rsid w:val="0095510B"/>
    <w:rsid w:val="00956A43"/>
    <w:rsid w:val="009577BA"/>
    <w:rsid w:val="00957BE2"/>
    <w:rsid w:val="00960103"/>
    <w:rsid w:val="00961FD3"/>
    <w:rsid w:val="00962561"/>
    <w:rsid w:val="00962F6D"/>
    <w:rsid w:val="00964B8C"/>
    <w:rsid w:val="009716E9"/>
    <w:rsid w:val="00972588"/>
    <w:rsid w:val="00972841"/>
    <w:rsid w:val="009733F9"/>
    <w:rsid w:val="0097623A"/>
    <w:rsid w:val="009769FF"/>
    <w:rsid w:val="00976D4B"/>
    <w:rsid w:val="00977D06"/>
    <w:rsid w:val="00983DDF"/>
    <w:rsid w:val="009848E6"/>
    <w:rsid w:val="009850D5"/>
    <w:rsid w:val="0098676D"/>
    <w:rsid w:val="00990A63"/>
    <w:rsid w:val="00994922"/>
    <w:rsid w:val="00994D15"/>
    <w:rsid w:val="009957B1"/>
    <w:rsid w:val="009965DD"/>
    <w:rsid w:val="009A2639"/>
    <w:rsid w:val="009A3F7D"/>
    <w:rsid w:val="009A455A"/>
    <w:rsid w:val="009A4A39"/>
    <w:rsid w:val="009A58A4"/>
    <w:rsid w:val="009A59AB"/>
    <w:rsid w:val="009A6688"/>
    <w:rsid w:val="009A74FB"/>
    <w:rsid w:val="009B10F1"/>
    <w:rsid w:val="009B457F"/>
    <w:rsid w:val="009B4773"/>
    <w:rsid w:val="009B518B"/>
    <w:rsid w:val="009C00F3"/>
    <w:rsid w:val="009C18F9"/>
    <w:rsid w:val="009C5D1C"/>
    <w:rsid w:val="009D079B"/>
    <w:rsid w:val="009D14A0"/>
    <w:rsid w:val="009D25DD"/>
    <w:rsid w:val="009D3121"/>
    <w:rsid w:val="009D743D"/>
    <w:rsid w:val="009E04C0"/>
    <w:rsid w:val="009E0DA5"/>
    <w:rsid w:val="009E475D"/>
    <w:rsid w:val="009F0DB9"/>
    <w:rsid w:val="009F0F6E"/>
    <w:rsid w:val="009F68D5"/>
    <w:rsid w:val="009F6BD3"/>
    <w:rsid w:val="00A00D58"/>
    <w:rsid w:val="00A02A4A"/>
    <w:rsid w:val="00A02C2B"/>
    <w:rsid w:val="00A0379E"/>
    <w:rsid w:val="00A079F7"/>
    <w:rsid w:val="00A119B4"/>
    <w:rsid w:val="00A136C4"/>
    <w:rsid w:val="00A144CD"/>
    <w:rsid w:val="00A162B2"/>
    <w:rsid w:val="00A166FB"/>
    <w:rsid w:val="00A16A26"/>
    <w:rsid w:val="00A17B98"/>
    <w:rsid w:val="00A27957"/>
    <w:rsid w:val="00A32ABA"/>
    <w:rsid w:val="00A32D03"/>
    <w:rsid w:val="00A34AD4"/>
    <w:rsid w:val="00A35980"/>
    <w:rsid w:val="00A372A0"/>
    <w:rsid w:val="00A42E70"/>
    <w:rsid w:val="00A43159"/>
    <w:rsid w:val="00A444A5"/>
    <w:rsid w:val="00A44F52"/>
    <w:rsid w:val="00A45144"/>
    <w:rsid w:val="00A46023"/>
    <w:rsid w:val="00A478DF"/>
    <w:rsid w:val="00A538A1"/>
    <w:rsid w:val="00A54F03"/>
    <w:rsid w:val="00A558F0"/>
    <w:rsid w:val="00A56662"/>
    <w:rsid w:val="00A60CC4"/>
    <w:rsid w:val="00A613D8"/>
    <w:rsid w:val="00A622A5"/>
    <w:rsid w:val="00A64073"/>
    <w:rsid w:val="00A6611F"/>
    <w:rsid w:val="00A70201"/>
    <w:rsid w:val="00A706B1"/>
    <w:rsid w:val="00A7374E"/>
    <w:rsid w:val="00A81EF1"/>
    <w:rsid w:val="00A83C1B"/>
    <w:rsid w:val="00A85503"/>
    <w:rsid w:val="00A85BEF"/>
    <w:rsid w:val="00A90331"/>
    <w:rsid w:val="00A90475"/>
    <w:rsid w:val="00A90F40"/>
    <w:rsid w:val="00A923D2"/>
    <w:rsid w:val="00A92CF5"/>
    <w:rsid w:val="00A9354A"/>
    <w:rsid w:val="00A95674"/>
    <w:rsid w:val="00AA27C1"/>
    <w:rsid w:val="00AA3972"/>
    <w:rsid w:val="00AA46B8"/>
    <w:rsid w:val="00AA6992"/>
    <w:rsid w:val="00AB034B"/>
    <w:rsid w:val="00AB2817"/>
    <w:rsid w:val="00AB5E8F"/>
    <w:rsid w:val="00AB7337"/>
    <w:rsid w:val="00AC155C"/>
    <w:rsid w:val="00AC1DE7"/>
    <w:rsid w:val="00AC3569"/>
    <w:rsid w:val="00AC7124"/>
    <w:rsid w:val="00AD0C76"/>
    <w:rsid w:val="00AD571E"/>
    <w:rsid w:val="00AE0D96"/>
    <w:rsid w:val="00AE11D2"/>
    <w:rsid w:val="00AE2478"/>
    <w:rsid w:val="00AE292F"/>
    <w:rsid w:val="00AE3FAB"/>
    <w:rsid w:val="00AE52D3"/>
    <w:rsid w:val="00AE53E2"/>
    <w:rsid w:val="00AF4BFC"/>
    <w:rsid w:val="00AF634B"/>
    <w:rsid w:val="00AF6567"/>
    <w:rsid w:val="00AF721F"/>
    <w:rsid w:val="00B02DEF"/>
    <w:rsid w:val="00B04C73"/>
    <w:rsid w:val="00B05A86"/>
    <w:rsid w:val="00B1014C"/>
    <w:rsid w:val="00B11F51"/>
    <w:rsid w:val="00B12693"/>
    <w:rsid w:val="00B12D2A"/>
    <w:rsid w:val="00B1339C"/>
    <w:rsid w:val="00B158B7"/>
    <w:rsid w:val="00B15D20"/>
    <w:rsid w:val="00B21C84"/>
    <w:rsid w:val="00B234EF"/>
    <w:rsid w:val="00B276B0"/>
    <w:rsid w:val="00B32126"/>
    <w:rsid w:val="00B339F3"/>
    <w:rsid w:val="00B34D6F"/>
    <w:rsid w:val="00B35BEE"/>
    <w:rsid w:val="00B35F6B"/>
    <w:rsid w:val="00B379C4"/>
    <w:rsid w:val="00B37F39"/>
    <w:rsid w:val="00B42EF2"/>
    <w:rsid w:val="00B4686E"/>
    <w:rsid w:val="00B4707E"/>
    <w:rsid w:val="00B47EB4"/>
    <w:rsid w:val="00B501B7"/>
    <w:rsid w:val="00B50AFE"/>
    <w:rsid w:val="00B53C1A"/>
    <w:rsid w:val="00B54897"/>
    <w:rsid w:val="00B55037"/>
    <w:rsid w:val="00B5583D"/>
    <w:rsid w:val="00B55A75"/>
    <w:rsid w:val="00B5741C"/>
    <w:rsid w:val="00B60620"/>
    <w:rsid w:val="00B611A0"/>
    <w:rsid w:val="00B6512B"/>
    <w:rsid w:val="00B65A80"/>
    <w:rsid w:val="00B70389"/>
    <w:rsid w:val="00B716C9"/>
    <w:rsid w:val="00B71863"/>
    <w:rsid w:val="00B722DF"/>
    <w:rsid w:val="00B7285A"/>
    <w:rsid w:val="00B729E7"/>
    <w:rsid w:val="00B76234"/>
    <w:rsid w:val="00B90038"/>
    <w:rsid w:val="00B977CA"/>
    <w:rsid w:val="00BA0A60"/>
    <w:rsid w:val="00BA0B84"/>
    <w:rsid w:val="00BA1FD9"/>
    <w:rsid w:val="00BA25B6"/>
    <w:rsid w:val="00BA4BE2"/>
    <w:rsid w:val="00BA5E98"/>
    <w:rsid w:val="00BA673C"/>
    <w:rsid w:val="00BA69B8"/>
    <w:rsid w:val="00BA7CA4"/>
    <w:rsid w:val="00BB0470"/>
    <w:rsid w:val="00BB0DEC"/>
    <w:rsid w:val="00BB149A"/>
    <w:rsid w:val="00BB1825"/>
    <w:rsid w:val="00BB3906"/>
    <w:rsid w:val="00BB534D"/>
    <w:rsid w:val="00BB567D"/>
    <w:rsid w:val="00BB72A9"/>
    <w:rsid w:val="00BB7635"/>
    <w:rsid w:val="00BB79CD"/>
    <w:rsid w:val="00BB7F9E"/>
    <w:rsid w:val="00BC0F24"/>
    <w:rsid w:val="00BC1688"/>
    <w:rsid w:val="00BC2178"/>
    <w:rsid w:val="00BC3C5A"/>
    <w:rsid w:val="00BC516F"/>
    <w:rsid w:val="00BD101B"/>
    <w:rsid w:val="00BD31DD"/>
    <w:rsid w:val="00BD34C6"/>
    <w:rsid w:val="00BD3BB1"/>
    <w:rsid w:val="00BD5DB1"/>
    <w:rsid w:val="00BD6403"/>
    <w:rsid w:val="00BD6469"/>
    <w:rsid w:val="00BD67FB"/>
    <w:rsid w:val="00BE0449"/>
    <w:rsid w:val="00BE1538"/>
    <w:rsid w:val="00BE22EF"/>
    <w:rsid w:val="00BE27C0"/>
    <w:rsid w:val="00BE2B24"/>
    <w:rsid w:val="00BE54E6"/>
    <w:rsid w:val="00BE6D64"/>
    <w:rsid w:val="00BE7B6E"/>
    <w:rsid w:val="00BF1100"/>
    <w:rsid w:val="00BF19AE"/>
    <w:rsid w:val="00BF4063"/>
    <w:rsid w:val="00BF49C9"/>
    <w:rsid w:val="00BF61B1"/>
    <w:rsid w:val="00C0212E"/>
    <w:rsid w:val="00C029AE"/>
    <w:rsid w:val="00C06BA6"/>
    <w:rsid w:val="00C13901"/>
    <w:rsid w:val="00C13C38"/>
    <w:rsid w:val="00C15D11"/>
    <w:rsid w:val="00C1653E"/>
    <w:rsid w:val="00C222C4"/>
    <w:rsid w:val="00C248BA"/>
    <w:rsid w:val="00C266CB"/>
    <w:rsid w:val="00C3127A"/>
    <w:rsid w:val="00C35AE4"/>
    <w:rsid w:val="00C35DA1"/>
    <w:rsid w:val="00C37B4C"/>
    <w:rsid w:val="00C37EB7"/>
    <w:rsid w:val="00C4187F"/>
    <w:rsid w:val="00C421C3"/>
    <w:rsid w:val="00C42497"/>
    <w:rsid w:val="00C427F8"/>
    <w:rsid w:val="00C434B8"/>
    <w:rsid w:val="00C4549F"/>
    <w:rsid w:val="00C52D7F"/>
    <w:rsid w:val="00C55D14"/>
    <w:rsid w:val="00C56BBA"/>
    <w:rsid w:val="00C57F69"/>
    <w:rsid w:val="00C61EFE"/>
    <w:rsid w:val="00C64EC8"/>
    <w:rsid w:val="00C67ED4"/>
    <w:rsid w:val="00C71223"/>
    <w:rsid w:val="00C71441"/>
    <w:rsid w:val="00C73827"/>
    <w:rsid w:val="00C74E21"/>
    <w:rsid w:val="00C75AAA"/>
    <w:rsid w:val="00C80150"/>
    <w:rsid w:val="00C8293C"/>
    <w:rsid w:val="00C84416"/>
    <w:rsid w:val="00C8546B"/>
    <w:rsid w:val="00C854EA"/>
    <w:rsid w:val="00C85669"/>
    <w:rsid w:val="00C87762"/>
    <w:rsid w:val="00C90374"/>
    <w:rsid w:val="00C90592"/>
    <w:rsid w:val="00C954F9"/>
    <w:rsid w:val="00C96CF3"/>
    <w:rsid w:val="00C96E1F"/>
    <w:rsid w:val="00C97D2B"/>
    <w:rsid w:val="00CA10E9"/>
    <w:rsid w:val="00CA17E2"/>
    <w:rsid w:val="00CA1AF8"/>
    <w:rsid w:val="00CA47E8"/>
    <w:rsid w:val="00CA6A1E"/>
    <w:rsid w:val="00CB022C"/>
    <w:rsid w:val="00CB1E3A"/>
    <w:rsid w:val="00CB4F1D"/>
    <w:rsid w:val="00CB5DCE"/>
    <w:rsid w:val="00CB691B"/>
    <w:rsid w:val="00CB75E4"/>
    <w:rsid w:val="00CC321D"/>
    <w:rsid w:val="00CC5213"/>
    <w:rsid w:val="00CC6907"/>
    <w:rsid w:val="00CC6E8C"/>
    <w:rsid w:val="00CC77FB"/>
    <w:rsid w:val="00CD11ED"/>
    <w:rsid w:val="00CD37F6"/>
    <w:rsid w:val="00CD5620"/>
    <w:rsid w:val="00CD6063"/>
    <w:rsid w:val="00CE4163"/>
    <w:rsid w:val="00CE699C"/>
    <w:rsid w:val="00CE71E2"/>
    <w:rsid w:val="00CE7E88"/>
    <w:rsid w:val="00CF1AC3"/>
    <w:rsid w:val="00CF2C21"/>
    <w:rsid w:val="00CF3C81"/>
    <w:rsid w:val="00CF493C"/>
    <w:rsid w:val="00CF59E2"/>
    <w:rsid w:val="00CF63FA"/>
    <w:rsid w:val="00D0407D"/>
    <w:rsid w:val="00D046FA"/>
    <w:rsid w:val="00D06533"/>
    <w:rsid w:val="00D06D59"/>
    <w:rsid w:val="00D06F8C"/>
    <w:rsid w:val="00D0789E"/>
    <w:rsid w:val="00D107D5"/>
    <w:rsid w:val="00D11CC8"/>
    <w:rsid w:val="00D128D5"/>
    <w:rsid w:val="00D20AD6"/>
    <w:rsid w:val="00D2117C"/>
    <w:rsid w:val="00D21705"/>
    <w:rsid w:val="00D21C96"/>
    <w:rsid w:val="00D21E0D"/>
    <w:rsid w:val="00D22C3B"/>
    <w:rsid w:val="00D24E4F"/>
    <w:rsid w:val="00D327A6"/>
    <w:rsid w:val="00D32893"/>
    <w:rsid w:val="00D32C73"/>
    <w:rsid w:val="00D35B6B"/>
    <w:rsid w:val="00D378CD"/>
    <w:rsid w:val="00D37E58"/>
    <w:rsid w:val="00D37F53"/>
    <w:rsid w:val="00D40D83"/>
    <w:rsid w:val="00D41E96"/>
    <w:rsid w:val="00D4300E"/>
    <w:rsid w:val="00D4560C"/>
    <w:rsid w:val="00D46EEA"/>
    <w:rsid w:val="00D472E3"/>
    <w:rsid w:val="00D51B13"/>
    <w:rsid w:val="00D52BD0"/>
    <w:rsid w:val="00D52BF4"/>
    <w:rsid w:val="00D52F7B"/>
    <w:rsid w:val="00D600AE"/>
    <w:rsid w:val="00D60DA8"/>
    <w:rsid w:val="00D62464"/>
    <w:rsid w:val="00D626E6"/>
    <w:rsid w:val="00D62C9E"/>
    <w:rsid w:val="00D63FC6"/>
    <w:rsid w:val="00D658AE"/>
    <w:rsid w:val="00D74AAE"/>
    <w:rsid w:val="00D80924"/>
    <w:rsid w:val="00D816C6"/>
    <w:rsid w:val="00D8214D"/>
    <w:rsid w:val="00D84000"/>
    <w:rsid w:val="00D8513C"/>
    <w:rsid w:val="00D86017"/>
    <w:rsid w:val="00D90615"/>
    <w:rsid w:val="00D937A6"/>
    <w:rsid w:val="00D951B7"/>
    <w:rsid w:val="00DA354F"/>
    <w:rsid w:val="00DA3E4A"/>
    <w:rsid w:val="00DA4261"/>
    <w:rsid w:val="00DA5A3D"/>
    <w:rsid w:val="00DA5BA4"/>
    <w:rsid w:val="00DA66DA"/>
    <w:rsid w:val="00DA6A8E"/>
    <w:rsid w:val="00DA77A5"/>
    <w:rsid w:val="00DB1567"/>
    <w:rsid w:val="00DB2C71"/>
    <w:rsid w:val="00DB70A7"/>
    <w:rsid w:val="00DC122C"/>
    <w:rsid w:val="00DC1B5B"/>
    <w:rsid w:val="00DC4E68"/>
    <w:rsid w:val="00DC543C"/>
    <w:rsid w:val="00DC7D2D"/>
    <w:rsid w:val="00DD0E2F"/>
    <w:rsid w:val="00DD2486"/>
    <w:rsid w:val="00DD5C3A"/>
    <w:rsid w:val="00DD7656"/>
    <w:rsid w:val="00DE161F"/>
    <w:rsid w:val="00DE3472"/>
    <w:rsid w:val="00DE4703"/>
    <w:rsid w:val="00DE47DB"/>
    <w:rsid w:val="00DE4C13"/>
    <w:rsid w:val="00DE73AA"/>
    <w:rsid w:val="00DF05E7"/>
    <w:rsid w:val="00DF0C20"/>
    <w:rsid w:val="00DF198E"/>
    <w:rsid w:val="00DF2055"/>
    <w:rsid w:val="00DF250C"/>
    <w:rsid w:val="00DF35AA"/>
    <w:rsid w:val="00DF4565"/>
    <w:rsid w:val="00DF792D"/>
    <w:rsid w:val="00E005B4"/>
    <w:rsid w:val="00E013A4"/>
    <w:rsid w:val="00E03BDE"/>
    <w:rsid w:val="00E03F01"/>
    <w:rsid w:val="00E04426"/>
    <w:rsid w:val="00E076A2"/>
    <w:rsid w:val="00E106C6"/>
    <w:rsid w:val="00E1134E"/>
    <w:rsid w:val="00E148BC"/>
    <w:rsid w:val="00E24CB3"/>
    <w:rsid w:val="00E24EF9"/>
    <w:rsid w:val="00E2584F"/>
    <w:rsid w:val="00E26B26"/>
    <w:rsid w:val="00E276C0"/>
    <w:rsid w:val="00E3087C"/>
    <w:rsid w:val="00E370F6"/>
    <w:rsid w:val="00E37F0B"/>
    <w:rsid w:val="00E40764"/>
    <w:rsid w:val="00E41968"/>
    <w:rsid w:val="00E445CC"/>
    <w:rsid w:val="00E467E2"/>
    <w:rsid w:val="00E479C2"/>
    <w:rsid w:val="00E50008"/>
    <w:rsid w:val="00E641FF"/>
    <w:rsid w:val="00E66AA8"/>
    <w:rsid w:val="00E67BF6"/>
    <w:rsid w:val="00E7097D"/>
    <w:rsid w:val="00E71A38"/>
    <w:rsid w:val="00E7237F"/>
    <w:rsid w:val="00E725B0"/>
    <w:rsid w:val="00E73F97"/>
    <w:rsid w:val="00E80076"/>
    <w:rsid w:val="00E8028F"/>
    <w:rsid w:val="00E808FA"/>
    <w:rsid w:val="00E81ECE"/>
    <w:rsid w:val="00E83AB3"/>
    <w:rsid w:val="00E841BD"/>
    <w:rsid w:val="00E84533"/>
    <w:rsid w:val="00E84E1B"/>
    <w:rsid w:val="00E87284"/>
    <w:rsid w:val="00E90F75"/>
    <w:rsid w:val="00E93EA0"/>
    <w:rsid w:val="00E95B70"/>
    <w:rsid w:val="00EA1B97"/>
    <w:rsid w:val="00EA2B41"/>
    <w:rsid w:val="00EA5A17"/>
    <w:rsid w:val="00EA7716"/>
    <w:rsid w:val="00EB01AF"/>
    <w:rsid w:val="00EB218C"/>
    <w:rsid w:val="00EB5CF5"/>
    <w:rsid w:val="00EB6E7A"/>
    <w:rsid w:val="00EC1304"/>
    <w:rsid w:val="00EC1783"/>
    <w:rsid w:val="00EC4533"/>
    <w:rsid w:val="00EC47C8"/>
    <w:rsid w:val="00EC574C"/>
    <w:rsid w:val="00EC5BA2"/>
    <w:rsid w:val="00EC756B"/>
    <w:rsid w:val="00ED5511"/>
    <w:rsid w:val="00ED63DD"/>
    <w:rsid w:val="00EE2A3B"/>
    <w:rsid w:val="00EE2C61"/>
    <w:rsid w:val="00EE305A"/>
    <w:rsid w:val="00EE3CCF"/>
    <w:rsid w:val="00EE5903"/>
    <w:rsid w:val="00EE6091"/>
    <w:rsid w:val="00EF0ECE"/>
    <w:rsid w:val="00EF2D96"/>
    <w:rsid w:val="00EF64FE"/>
    <w:rsid w:val="00EF7FEE"/>
    <w:rsid w:val="00F016F2"/>
    <w:rsid w:val="00F02874"/>
    <w:rsid w:val="00F106B3"/>
    <w:rsid w:val="00F131B1"/>
    <w:rsid w:val="00F13973"/>
    <w:rsid w:val="00F146ED"/>
    <w:rsid w:val="00F20DDF"/>
    <w:rsid w:val="00F20E37"/>
    <w:rsid w:val="00F30007"/>
    <w:rsid w:val="00F311EF"/>
    <w:rsid w:val="00F31445"/>
    <w:rsid w:val="00F31F70"/>
    <w:rsid w:val="00F32684"/>
    <w:rsid w:val="00F34BFA"/>
    <w:rsid w:val="00F3582A"/>
    <w:rsid w:val="00F37FA6"/>
    <w:rsid w:val="00F42CE9"/>
    <w:rsid w:val="00F43CB6"/>
    <w:rsid w:val="00F4453E"/>
    <w:rsid w:val="00F44FB3"/>
    <w:rsid w:val="00F52479"/>
    <w:rsid w:val="00F52DC5"/>
    <w:rsid w:val="00F53372"/>
    <w:rsid w:val="00F53729"/>
    <w:rsid w:val="00F5548B"/>
    <w:rsid w:val="00F55EDD"/>
    <w:rsid w:val="00F56942"/>
    <w:rsid w:val="00F56AE4"/>
    <w:rsid w:val="00F57A7C"/>
    <w:rsid w:val="00F57AFF"/>
    <w:rsid w:val="00F606B2"/>
    <w:rsid w:val="00F60990"/>
    <w:rsid w:val="00F61257"/>
    <w:rsid w:val="00F6161E"/>
    <w:rsid w:val="00F623DC"/>
    <w:rsid w:val="00F644EE"/>
    <w:rsid w:val="00F64FD5"/>
    <w:rsid w:val="00F65B56"/>
    <w:rsid w:val="00F71173"/>
    <w:rsid w:val="00F7154A"/>
    <w:rsid w:val="00F72351"/>
    <w:rsid w:val="00F728FF"/>
    <w:rsid w:val="00F7682E"/>
    <w:rsid w:val="00F8359F"/>
    <w:rsid w:val="00F83D6B"/>
    <w:rsid w:val="00F846C2"/>
    <w:rsid w:val="00F87CBB"/>
    <w:rsid w:val="00F90ECB"/>
    <w:rsid w:val="00F92224"/>
    <w:rsid w:val="00F930B0"/>
    <w:rsid w:val="00F96B88"/>
    <w:rsid w:val="00FA0AA5"/>
    <w:rsid w:val="00FA11BE"/>
    <w:rsid w:val="00FA1DEB"/>
    <w:rsid w:val="00FA2D74"/>
    <w:rsid w:val="00FA5FB0"/>
    <w:rsid w:val="00FA660B"/>
    <w:rsid w:val="00FA6D92"/>
    <w:rsid w:val="00FB05B0"/>
    <w:rsid w:val="00FB0CE2"/>
    <w:rsid w:val="00FB4042"/>
    <w:rsid w:val="00FB46A8"/>
    <w:rsid w:val="00FB5DD5"/>
    <w:rsid w:val="00FB657E"/>
    <w:rsid w:val="00FB69F9"/>
    <w:rsid w:val="00FB7CA0"/>
    <w:rsid w:val="00FC0430"/>
    <w:rsid w:val="00FC166F"/>
    <w:rsid w:val="00FC2955"/>
    <w:rsid w:val="00FC4E5B"/>
    <w:rsid w:val="00FC6975"/>
    <w:rsid w:val="00FC6B91"/>
    <w:rsid w:val="00FD0051"/>
    <w:rsid w:val="00FD1014"/>
    <w:rsid w:val="00FD32FD"/>
    <w:rsid w:val="00FD63DA"/>
    <w:rsid w:val="00FD6F93"/>
    <w:rsid w:val="00FE3060"/>
    <w:rsid w:val="00FE4671"/>
    <w:rsid w:val="00FE4D59"/>
    <w:rsid w:val="00FE5410"/>
    <w:rsid w:val="00FF06C0"/>
    <w:rsid w:val="00FF13D0"/>
    <w:rsid w:val="00FF1E93"/>
    <w:rsid w:val="00FF26BE"/>
    <w:rsid w:val="00FF53EB"/>
    <w:rsid w:val="00FF7311"/>
    <w:rsid w:val="00FF77A6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07"/>
    <o:shapelayout v:ext="edit">
      <o:idmap v:ext="edit" data="1"/>
    </o:shapelayout>
  </w:shapeDefaults>
  <w:decimalSymbol w:val=","/>
  <w:listSeparator w:val=";"/>
  <w15:chartTrackingRefBased/>
  <w15:docId w15:val="{31960E42-E498-405A-AF19-1D225A3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FF"/>
    <w:pPr>
      <w:spacing w:line="252" w:lineRule="auto"/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C3C5A"/>
    <w:pPr>
      <w:keepNext/>
      <w:spacing w:before="240" w:after="60" w:line="360" w:lineRule="auto"/>
      <w:ind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0398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  <w:ind w:firstLine="709"/>
    </w:pPr>
    <w:rPr>
      <w:rFonts w:ascii="Arial Narrow" w:hAnsi="Arial Narrow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ascii="Arial" w:hAnsi="Arial"/>
    </w:rPr>
  </w:style>
  <w:style w:type="paragraph" w:styleId="21">
    <w:name w:val="Body Text Indent 2"/>
    <w:basedOn w:val="a"/>
    <w:pPr>
      <w:spacing w:line="360" w:lineRule="auto"/>
      <w:ind w:firstLine="482"/>
    </w:pPr>
    <w:rPr>
      <w:rFonts w:ascii="Arial" w:hAnsi="Arial"/>
      <w:szCs w:val="28"/>
    </w:rPr>
  </w:style>
  <w:style w:type="paragraph" w:customStyle="1" w:styleId="a7">
    <w:name w:val="Основной стиль"/>
    <w:basedOn w:val="a8"/>
    <w:pPr>
      <w:spacing w:after="0" w:line="360" w:lineRule="auto"/>
      <w:ind w:left="0" w:firstLine="720"/>
    </w:pPr>
    <w:rPr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character" w:styleId="ac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sid w:val="00BC3C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d">
    <w:name w:val="Table Grid"/>
    <w:basedOn w:val="a1"/>
    <w:rsid w:val="00F644EE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8F1226"/>
    <w:pPr>
      <w:ind w:firstLine="709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1B03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">
    <w:name w:val="Стиль Основной стиль Знак Знак"/>
    <w:rsid w:val="00272C8B"/>
    <w:rPr>
      <w:rFonts w:cs="Arial"/>
      <w:sz w:val="24"/>
      <w:szCs w:val="24"/>
      <w:lang w:val="ru-RU" w:eastAsia="ru-RU" w:bidi="ar-SA"/>
    </w:rPr>
  </w:style>
  <w:style w:type="paragraph" w:customStyle="1" w:styleId="af0">
    <w:name w:val="стиль!"/>
    <w:basedOn w:val="a"/>
    <w:rsid w:val="0095510B"/>
    <w:pPr>
      <w:spacing w:line="360" w:lineRule="auto"/>
      <w:ind w:firstLine="0"/>
    </w:pPr>
    <w:rPr>
      <w:szCs w:val="28"/>
    </w:rPr>
  </w:style>
  <w:style w:type="paragraph" w:styleId="af1">
    <w:name w:val="Normal (Web)"/>
    <w:basedOn w:val="a"/>
    <w:rsid w:val="001C46C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f2">
    <w:name w:val="Title"/>
    <w:basedOn w:val="a"/>
    <w:next w:val="a"/>
    <w:link w:val="af3"/>
    <w:uiPriority w:val="10"/>
    <w:qFormat/>
    <w:rsid w:val="004004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40040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portalsg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методические аспекты подготовки педагогов психологов к применению средств информационных и коммуникационных технологий в профессиональной деятельности</vt:lpstr>
    </vt:vector>
  </TitlesOfParts>
  <Company>Семья</Company>
  <LinksUpToDate>false</LinksUpToDate>
  <CharactersWithSpaces>46727</CharactersWithSpaces>
  <SharedDoc>false</SharedDoc>
  <HLinks>
    <vt:vector size="6" baseType="variant">
      <vt:variant>
        <vt:i4>458818</vt:i4>
      </vt:variant>
      <vt:variant>
        <vt:i4>21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методические аспекты подготовки педагогов психологов к применению средств информационных и коммуникационных технологий в профессиональной деятельности</dc:title>
  <dc:subject/>
  <dc:creator>portalsga.ru</dc:creator>
  <cp:keywords>информатизация образования</cp:keywords>
  <dc:description/>
  <cp:lastModifiedBy>RePack by Diakov</cp:lastModifiedBy>
  <cp:revision>2</cp:revision>
  <cp:lastPrinted>2009-03-31T14:02:00Z</cp:lastPrinted>
  <dcterms:created xsi:type="dcterms:W3CDTF">2017-04-14T17:12:00Z</dcterms:created>
  <dcterms:modified xsi:type="dcterms:W3CDTF">2017-04-14T17:12:00Z</dcterms:modified>
</cp:coreProperties>
</file>