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68" w:rsidRPr="00252A04" w:rsidRDefault="00390668" w:rsidP="00390668">
      <w:pPr>
        <w:jc w:val="right"/>
        <w:rPr>
          <w:i/>
          <w:sz w:val="28"/>
          <w:szCs w:val="28"/>
        </w:rPr>
      </w:pPr>
      <w:r w:rsidRPr="00252A04">
        <w:rPr>
          <w:i/>
          <w:sz w:val="28"/>
          <w:szCs w:val="28"/>
        </w:rPr>
        <w:t>На правах рукописи</w:t>
      </w:r>
    </w:p>
    <w:p w:rsidR="00390668" w:rsidRPr="00252A04" w:rsidRDefault="00390668" w:rsidP="00390668">
      <w:pPr>
        <w:rPr>
          <w:i/>
        </w:rPr>
      </w:pPr>
    </w:p>
    <w:p w:rsidR="00390668" w:rsidRPr="00252A04" w:rsidRDefault="00390668" w:rsidP="00390668">
      <w:pPr>
        <w:rPr>
          <w:i/>
        </w:rPr>
      </w:pPr>
    </w:p>
    <w:p w:rsidR="00390668" w:rsidRPr="00252A04" w:rsidRDefault="00390668" w:rsidP="00390668">
      <w:pPr>
        <w:rPr>
          <w:i/>
        </w:rPr>
      </w:pPr>
    </w:p>
    <w:p w:rsidR="00390668" w:rsidRPr="00252A04" w:rsidRDefault="00390668" w:rsidP="00390668">
      <w:pPr>
        <w:rPr>
          <w:i/>
        </w:rPr>
      </w:pPr>
    </w:p>
    <w:p w:rsidR="00390668" w:rsidRPr="00252A04" w:rsidRDefault="00390668" w:rsidP="00390668">
      <w:pPr>
        <w:pStyle w:val="1"/>
        <w:jc w:val="center"/>
        <w:rPr>
          <w:sz w:val="32"/>
          <w:szCs w:val="32"/>
        </w:rPr>
      </w:pPr>
      <w:r w:rsidRPr="00252A04">
        <w:rPr>
          <w:sz w:val="32"/>
          <w:szCs w:val="32"/>
        </w:rPr>
        <w:t>БАБИЧ Ирина Николаевна</w:t>
      </w:r>
    </w:p>
    <w:p w:rsidR="00390668" w:rsidRPr="00252A04" w:rsidRDefault="00390668" w:rsidP="00390668">
      <w:pPr>
        <w:jc w:val="center"/>
      </w:pPr>
    </w:p>
    <w:p w:rsidR="00390668" w:rsidRPr="00252A04" w:rsidRDefault="00390668" w:rsidP="00390668">
      <w:pPr>
        <w:jc w:val="center"/>
      </w:pPr>
    </w:p>
    <w:p w:rsidR="00390668" w:rsidRPr="00252A04" w:rsidRDefault="00390668" w:rsidP="00390668">
      <w:pPr>
        <w:jc w:val="center"/>
      </w:pPr>
    </w:p>
    <w:p w:rsidR="00390668" w:rsidRPr="00396CFE" w:rsidRDefault="00390668" w:rsidP="00396CFE">
      <w:pPr>
        <w:pStyle w:val="a5"/>
        <w:rPr>
          <w:b/>
        </w:rPr>
      </w:pPr>
      <w:r w:rsidRPr="00396CFE">
        <w:rPr>
          <w:b/>
        </w:rPr>
        <w:t>СОВЕРШЕНСТВОВАНИЕ УЧЕБНО-ВОСПИТАТЕЛЬНОГО ПРОЦЕССА ШКОЛЫ В УСЛОВИЯХ ФУНКЦИОНИРОВАНИЯ ОБРАЗОВАТЕЛЬНОЙ СРЕДЫ, РЕАЛИЗОВАННОЙ НА БАЗЕ ИНФОРМАЦИОННЫХ И КОММУНИКАЦИОННЫХ ТЕХНОЛОГИЙ</w:t>
      </w:r>
    </w:p>
    <w:p w:rsidR="00390668" w:rsidRPr="00252A04" w:rsidRDefault="00390668" w:rsidP="00390668">
      <w:pPr>
        <w:rPr>
          <w:b/>
        </w:rPr>
      </w:pPr>
    </w:p>
    <w:p w:rsidR="00390668" w:rsidRPr="00252A04" w:rsidRDefault="00390668" w:rsidP="00390668">
      <w:pPr>
        <w:rPr>
          <w:b/>
        </w:rPr>
      </w:pPr>
    </w:p>
    <w:p w:rsidR="00390668" w:rsidRPr="00252A04" w:rsidRDefault="00390668" w:rsidP="00390668">
      <w:pPr>
        <w:rPr>
          <w:b/>
        </w:rPr>
      </w:pPr>
    </w:p>
    <w:p w:rsidR="00390668" w:rsidRPr="00252A04" w:rsidRDefault="00390668" w:rsidP="00390668">
      <w:pPr>
        <w:rPr>
          <w:b/>
        </w:rPr>
      </w:pPr>
    </w:p>
    <w:p w:rsidR="00390668" w:rsidRPr="00252A04" w:rsidRDefault="00390668" w:rsidP="00390668">
      <w:pPr>
        <w:rPr>
          <w:b/>
        </w:rPr>
      </w:pPr>
    </w:p>
    <w:p w:rsidR="00390668" w:rsidRPr="00252A04" w:rsidRDefault="00390668" w:rsidP="00390668">
      <w:pPr>
        <w:rPr>
          <w:b/>
        </w:rPr>
      </w:pPr>
    </w:p>
    <w:p w:rsidR="00390668" w:rsidRPr="00252A04" w:rsidRDefault="00390668" w:rsidP="00390668">
      <w:pPr>
        <w:jc w:val="center"/>
        <w:rPr>
          <w:sz w:val="28"/>
          <w:szCs w:val="28"/>
        </w:rPr>
      </w:pPr>
      <w:r w:rsidRPr="00252A04">
        <w:rPr>
          <w:b/>
          <w:sz w:val="28"/>
          <w:szCs w:val="28"/>
        </w:rPr>
        <w:t>13.00.02</w:t>
      </w:r>
      <w:r w:rsidRPr="00252A04">
        <w:rPr>
          <w:sz w:val="28"/>
          <w:szCs w:val="28"/>
        </w:rPr>
        <w:t xml:space="preserve"> – Теория и методика обучения и воспитания</w:t>
      </w:r>
    </w:p>
    <w:p w:rsidR="00390668" w:rsidRPr="00252A04" w:rsidRDefault="00390668" w:rsidP="00390668">
      <w:pPr>
        <w:jc w:val="center"/>
        <w:rPr>
          <w:sz w:val="28"/>
          <w:szCs w:val="28"/>
        </w:rPr>
      </w:pPr>
      <w:r w:rsidRPr="00252A04">
        <w:rPr>
          <w:sz w:val="28"/>
          <w:szCs w:val="28"/>
        </w:rPr>
        <w:t>(информатизация образования)</w:t>
      </w:r>
    </w:p>
    <w:p w:rsidR="00390668" w:rsidRPr="00252A04" w:rsidRDefault="00390668" w:rsidP="00390668">
      <w:pPr>
        <w:rPr>
          <w:sz w:val="28"/>
          <w:szCs w:val="28"/>
        </w:rPr>
      </w:pPr>
    </w:p>
    <w:p w:rsidR="00390668" w:rsidRPr="00252A04" w:rsidRDefault="00390668" w:rsidP="00390668"/>
    <w:p w:rsidR="00390668" w:rsidRPr="00252A04" w:rsidRDefault="00390668" w:rsidP="00390668"/>
    <w:p w:rsidR="00390668" w:rsidRPr="00252A04" w:rsidRDefault="00390668" w:rsidP="00390668"/>
    <w:p w:rsidR="00390668" w:rsidRPr="00252A04" w:rsidRDefault="00390668" w:rsidP="00390668"/>
    <w:p w:rsidR="00390668" w:rsidRPr="00C0727B" w:rsidRDefault="00390668" w:rsidP="00390668">
      <w:pPr>
        <w:jc w:val="center"/>
        <w:rPr>
          <w:sz w:val="28"/>
          <w:szCs w:val="28"/>
        </w:rPr>
      </w:pPr>
      <w:r w:rsidRPr="00C0727B">
        <w:rPr>
          <w:sz w:val="28"/>
          <w:szCs w:val="28"/>
        </w:rPr>
        <w:t>Автореферат</w:t>
      </w:r>
    </w:p>
    <w:p w:rsidR="00390668" w:rsidRPr="00252A04" w:rsidRDefault="00390668" w:rsidP="00C0727B">
      <w:pPr>
        <w:jc w:val="center"/>
        <w:rPr>
          <w:sz w:val="28"/>
          <w:szCs w:val="28"/>
        </w:rPr>
      </w:pPr>
      <w:r w:rsidRPr="00252A04">
        <w:rPr>
          <w:sz w:val="28"/>
          <w:szCs w:val="28"/>
        </w:rPr>
        <w:t>диссертации на соискание ученой степени</w:t>
      </w:r>
    </w:p>
    <w:p w:rsidR="00390668" w:rsidRPr="00252A04" w:rsidRDefault="00390668" w:rsidP="00C0727B">
      <w:pPr>
        <w:jc w:val="center"/>
        <w:rPr>
          <w:sz w:val="28"/>
          <w:szCs w:val="28"/>
        </w:rPr>
      </w:pPr>
      <w:r w:rsidRPr="00252A04">
        <w:rPr>
          <w:sz w:val="28"/>
          <w:szCs w:val="28"/>
        </w:rPr>
        <w:t>кандидата педагогических наук</w:t>
      </w:r>
    </w:p>
    <w:p w:rsidR="00390668" w:rsidRPr="00252A04" w:rsidRDefault="00390668" w:rsidP="00390668">
      <w:pPr>
        <w:rPr>
          <w:i/>
        </w:rPr>
      </w:pPr>
    </w:p>
    <w:p w:rsidR="00390668" w:rsidRPr="00252A04" w:rsidRDefault="00390668" w:rsidP="00390668">
      <w:pPr>
        <w:jc w:val="center"/>
      </w:pPr>
    </w:p>
    <w:p w:rsidR="00390668" w:rsidRPr="00252A04" w:rsidRDefault="00390668" w:rsidP="00390668">
      <w:pPr>
        <w:jc w:val="center"/>
      </w:pPr>
    </w:p>
    <w:p w:rsidR="00390668" w:rsidRDefault="00390668" w:rsidP="00390668">
      <w:pPr>
        <w:jc w:val="center"/>
      </w:pPr>
    </w:p>
    <w:p w:rsidR="00390668" w:rsidRDefault="00390668" w:rsidP="00390668">
      <w:pPr>
        <w:jc w:val="center"/>
      </w:pPr>
    </w:p>
    <w:p w:rsidR="00390668" w:rsidRDefault="00390668" w:rsidP="00390668">
      <w:pPr>
        <w:jc w:val="center"/>
      </w:pPr>
    </w:p>
    <w:p w:rsidR="00390668" w:rsidRPr="00252A04" w:rsidRDefault="00390668" w:rsidP="00390668">
      <w:pPr>
        <w:jc w:val="center"/>
      </w:pPr>
    </w:p>
    <w:p w:rsidR="00390668" w:rsidRPr="00252A04" w:rsidRDefault="00390668" w:rsidP="00390668">
      <w:pPr>
        <w:jc w:val="center"/>
      </w:pPr>
    </w:p>
    <w:p w:rsidR="00390668" w:rsidRPr="00252A04" w:rsidRDefault="00390668" w:rsidP="00390668">
      <w:pPr>
        <w:jc w:val="center"/>
      </w:pPr>
    </w:p>
    <w:p w:rsidR="00390668" w:rsidRPr="00252A04" w:rsidRDefault="00390668" w:rsidP="00390668">
      <w:pPr>
        <w:jc w:val="center"/>
      </w:pPr>
    </w:p>
    <w:p w:rsidR="00390668" w:rsidRPr="00252A04" w:rsidRDefault="00390668" w:rsidP="00390668">
      <w:pPr>
        <w:jc w:val="center"/>
      </w:pPr>
    </w:p>
    <w:p w:rsidR="00390668" w:rsidRPr="00252A04" w:rsidRDefault="00390668" w:rsidP="00390668">
      <w:pPr>
        <w:jc w:val="center"/>
      </w:pPr>
    </w:p>
    <w:p w:rsidR="00390668" w:rsidRPr="00252A04" w:rsidRDefault="00390668" w:rsidP="00390668">
      <w:pPr>
        <w:jc w:val="center"/>
      </w:pPr>
    </w:p>
    <w:p w:rsidR="00390668" w:rsidRPr="00252A04" w:rsidRDefault="00390668" w:rsidP="00390668">
      <w:pPr>
        <w:jc w:val="center"/>
        <w:rPr>
          <w:sz w:val="32"/>
          <w:szCs w:val="32"/>
        </w:rPr>
      </w:pPr>
    </w:p>
    <w:p w:rsidR="00390668" w:rsidRPr="00252A04" w:rsidRDefault="00390668" w:rsidP="00390668">
      <w:pPr>
        <w:jc w:val="center"/>
        <w:rPr>
          <w:sz w:val="32"/>
          <w:szCs w:val="32"/>
        </w:rPr>
      </w:pPr>
      <w:r w:rsidRPr="00252A04">
        <w:rPr>
          <w:sz w:val="32"/>
          <w:szCs w:val="32"/>
        </w:rPr>
        <w:t xml:space="preserve">Москва – 2006 </w:t>
      </w:r>
    </w:p>
    <w:p w:rsidR="00390668" w:rsidRPr="00252A04" w:rsidRDefault="00390668" w:rsidP="00390668">
      <w:pPr>
        <w:jc w:val="center"/>
        <w:rPr>
          <w:sz w:val="32"/>
          <w:szCs w:val="32"/>
        </w:rPr>
      </w:pPr>
    </w:p>
    <w:p w:rsidR="00390668" w:rsidRPr="00252A04" w:rsidRDefault="00390668" w:rsidP="00043689">
      <w:pPr>
        <w:pStyle w:val="10"/>
      </w:pPr>
      <w:r w:rsidRPr="00252A04">
        <w:lastRenderedPageBreak/>
        <w:t xml:space="preserve">Работа выполнена в Институте информатизации образования Российской академии образования, в лаборатории </w:t>
      </w:r>
      <w:r>
        <w:t xml:space="preserve">проблем информатизации </w:t>
      </w:r>
      <w:proofErr w:type="gramStart"/>
      <w:r>
        <w:t>профессионального</w:t>
      </w:r>
      <w:proofErr w:type="gramEnd"/>
      <w:r>
        <w:t xml:space="preserve"> образования</w:t>
      </w:r>
      <w:r w:rsidRPr="00252A04">
        <w:t>.</w:t>
      </w:r>
    </w:p>
    <w:p w:rsidR="00390668" w:rsidRPr="00252A04" w:rsidRDefault="00390668" w:rsidP="00390668">
      <w:pPr>
        <w:autoSpaceDE w:val="0"/>
        <w:autoSpaceDN w:val="0"/>
      </w:pPr>
    </w:p>
    <w:p w:rsidR="00390668" w:rsidRPr="00252A04" w:rsidRDefault="00390668" w:rsidP="00043689">
      <w:pPr>
        <w:pStyle w:val="10"/>
      </w:pPr>
    </w:p>
    <w:p w:rsidR="00390668" w:rsidRPr="00252A04" w:rsidRDefault="00390668" w:rsidP="00043689">
      <w:pPr>
        <w:pStyle w:val="10"/>
      </w:pPr>
      <w:r w:rsidRPr="00390668">
        <w:rPr>
          <w:b/>
        </w:rPr>
        <w:t>Научный руководитель:</w:t>
      </w:r>
      <w:r w:rsidRPr="00252A04">
        <w:t xml:space="preserve">     </w:t>
      </w:r>
      <w:r>
        <w:t xml:space="preserve">доктор педагогических наук, профессор </w:t>
      </w:r>
      <w:r w:rsidRPr="00252A04">
        <w:t xml:space="preserve"> </w:t>
      </w:r>
    </w:p>
    <w:p w:rsidR="00390668" w:rsidRPr="00162287" w:rsidRDefault="006E31DD" w:rsidP="00043689">
      <w:pPr>
        <w:pStyle w:val="10"/>
        <w:rPr>
          <w:b/>
        </w:rPr>
      </w:pPr>
      <w:r>
        <w:t xml:space="preserve">     </w:t>
      </w:r>
      <w:r w:rsidR="007E052A">
        <w:tab/>
      </w:r>
      <w:r w:rsidR="007E052A">
        <w:tab/>
      </w:r>
      <w:r w:rsidR="007E052A">
        <w:tab/>
      </w:r>
      <w:r w:rsidR="007E052A">
        <w:tab/>
        <w:t xml:space="preserve">        </w:t>
      </w:r>
      <w:r>
        <w:t xml:space="preserve"> </w:t>
      </w:r>
      <w:r w:rsidR="00043689" w:rsidRPr="00162287">
        <w:rPr>
          <w:b/>
        </w:rPr>
        <w:t>КОЗЛОВ</w:t>
      </w:r>
      <w:r w:rsidR="00390668" w:rsidRPr="00162287">
        <w:rPr>
          <w:b/>
        </w:rPr>
        <w:t xml:space="preserve"> Олег Александрович</w:t>
      </w:r>
    </w:p>
    <w:p w:rsidR="00390668" w:rsidRDefault="00390668" w:rsidP="00043689">
      <w:pPr>
        <w:pStyle w:val="10"/>
      </w:pPr>
    </w:p>
    <w:p w:rsidR="00390668" w:rsidRDefault="00390668" w:rsidP="00043689">
      <w:pPr>
        <w:pStyle w:val="10"/>
      </w:pPr>
      <w:r w:rsidRPr="00252A04">
        <w:t xml:space="preserve">Официальные оппоненты: </w:t>
      </w:r>
      <w:r w:rsidR="00043689">
        <w:t>доктор технических наук, профессор</w:t>
      </w:r>
    </w:p>
    <w:p w:rsidR="00043689" w:rsidRPr="00162287" w:rsidRDefault="00043689" w:rsidP="005D0B78">
      <w:pPr>
        <w:pStyle w:val="10"/>
        <w:ind w:left="2832" w:firstLine="708"/>
        <w:rPr>
          <w:b/>
        </w:rPr>
      </w:pPr>
      <w:r w:rsidRPr="00162287">
        <w:rPr>
          <w:b/>
        </w:rPr>
        <w:t>БУБНОВ Владимир Алексеевич</w:t>
      </w:r>
    </w:p>
    <w:p w:rsidR="00390668" w:rsidRDefault="00390668" w:rsidP="00043689">
      <w:pPr>
        <w:pStyle w:val="10"/>
      </w:pPr>
      <w:r w:rsidRPr="00252A04">
        <w:t xml:space="preserve">                                                </w:t>
      </w:r>
      <w:r w:rsidR="00043689">
        <w:t>кандидат педагогических наук, доцент</w:t>
      </w:r>
    </w:p>
    <w:p w:rsidR="00043689" w:rsidRPr="00162287" w:rsidRDefault="00043689" w:rsidP="0004368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62287">
        <w:rPr>
          <w:b/>
          <w:sz w:val="28"/>
          <w:szCs w:val="28"/>
        </w:rPr>
        <w:t>МИХАЙЛОВ Юрий Федорович</w:t>
      </w:r>
    </w:p>
    <w:p w:rsidR="00390668" w:rsidRPr="005D0B78" w:rsidRDefault="00390668" w:rsidP="00043689">
      <w:pPr>
        <w:pStyle w:val="10"/>
      </w:pPr>
    </w:p>
    <w:p w:rsidR="00390668" w:rsidRPr="005D0B78" w:rsidRDefault="00390668" w:rsidP="00043689">
      <w:pPr>
        <w:pStyle w:val="10"/>
      </w:pPr>
      <w:r w:rsidRPr="00252A04">
        <w:t>Ведуща</w:t>
      </w:r>
      <w:r w:rsidR="00043689">
        <w:t xml:space="preserve">я организация: </w:t>
      </w:r>
      <w:r w:rsidR="00043689" w:rsidRPr="00162287">
        <w:rPr>
          <w:b/>
        </w:rPr>
        <w:t>Рязанский государственный педагогический университет им. С.А. Есенина</w:t>
      </w:r>
    </w:p>
    <w:p w:rsidR="00390668" w:rsidRPr="00252A04" w:rsidRDefault="00390668" w:rsidP="00043689">
      <w:pPr>
        <w:pStyle w:val="10"/>
      </w:pPr>
      <w:r w:rsidRPr="00252A04">
        <w:t xml:space="preserve">                                           </w:t>
      </w:r>
    </w:p>
    <w:p w:rsidR="00390668" w:rsidRPr="00252A04" w:rsidRDefault="00390668" w:rsidP="00390668"/>
    <w:p w:rsidR="00390668" w:rsidRPr="00252A04" w:rsidRDefault="00390668" w:rsidP="00390668"/>
    <w:p w:rsidR="00390668" w:rsidRPr="00252A04" w:rsidRDefault="00390668" w:rsidP="00043689">
      <w:pPr>
        <w:pStyle w:val="10"/>
      </w:pPr>
      <w:r w:rsidRPr="00252A04">
        <w:t>Защита состоится «</w:t>
      </w:r>
      <w:r w:rsidR="00043689">
        <w:t>28</w:t>
      </w:r>
      <w:r w:rsidRPr="00252A04">
        <w:t xml:space="preserve">» </w:t>
      </w:r>
      <w:r>
        <w:t>декабря 2006</w:t>
      </w:r>
      <w:r w:rsidRPr="00252A04">
        <w:t xml:space="preserve"> года в </w:t>
      </w:r>
      <w:r w:rsidR="00043689">
        <w:t xml:space="preserve">16 </w:t>
      </w:r>
      <w:r w:rsidRPr="00252A04">
        <w:t>часов на заседании диссертац</w:t>
      </w:r>
      <w:r w:rsidRPr="00252A04">
        <w:t>и</w:t>
      </w:r>
      <w:r w:rsidRPr="00252A04">
        <w:t>онного совета</w:t>
      </w:r>
      <w:proofErr w:type="gramStart"/>
      <w:r w:rsidRPr="00252A04">
        <w:t xml:space="preserve"> Д</w:t>
      </w:r>
      <w:proofErr w:type="gramEnd"/>
      <w:r w:rsidRPr="00252A04">
        <w:t xml:space="preserve"> 008.004.01 в Институте информатизации образования Росси</w:t>
      </w:r>
      <w:r w:rsidRPr="00252A04">
        <w:t>й</w:t>
      </w:r>
      <w:r w:rsidRPr="00252A04">
        <w:t xml:space="preserve">ской академии образования по адресу: </w:t>
      </w:r>
      <w:smartTag w:uri="urn:schemas-microsoft-com:office:smarttags" w:element="metricconverter">
        <w:smartTagPr>
          <w:attr w:name="ProductID" w:val="119121, г"/>
        </w:smartTagPr>
        <w:r w:rsidRPr="00252A04">
          <w:t>119121, г</w:t>
        </w:r>
      </w:smartTag>
      <w:r w:rsidRPr="00252A04">
        <w:t>. Москва, ул. Погодинская, 8.</w:t>
      </w:r>
    </w:p>
    <w:p w:rsidR="00390668" w:rsidRPr="00252A04" w:rsidRDefault="00390668" w:rsidP="00390668"/>
    <w:p w:rsidR="00390668" w:rsidRPr="00252A04" w:rsidRDefault="00390668" w:rsidP="00390668">
      <w:pPr>
        <w:rPr>
          <w:sz w:val="28"/>
          <w:szCs w:val="28"/>
        </w:rPr>
      </w:pPr>
    </w:p>
    <w:p w:rsidR="00390668" w:rsidRPr="00252A04" w:rsidRDefault="00390668" w:rsidP="00390668">
      <w:pPr>
        <w:rPr>
          <w:sz w:val="28"/>
          <w:szCs w:val="28"/>
        </w:rPr>
      </w:pPr>
    </w:p>
    <w:p w:rsidR="00390668" w:rsidRPr="00252A04" w:rsidRDefault="00390668" w:rsidP="00390668">
      <w:pPr>
        <w:jc w:val="both"/>
        <w:rPr>
          <w:sz w:val="28"/>
          <w:szCs w:val="28"/>
        </w:rPr>
      </w:pPr>
      <w:r w:rsidRPr="00252A04">
        <w:rPr>
          <w:sz w:val="28"/>
          <w:szCs w:val="28"/>
        </w:rPr>
        <w:t>С диссертацией можно ознакомиться в библиотеке Института информат</w:t>
      </w:r>
      <w:r w:rsidRPr="00252A04">
        <w:rPr>
          <w:sz w:val="28"/>
          <w:szCs w:val="28"/>
        </w:rPr>
        <w:t>и</w:t>
      </w:r>
      <w:r w:rsidRPr="00252A04">
        <w:rPr>
          <w:sz w:val="28"/>
          <w:szCs w:val="28"/>
        </w:rPr>
        <w:t>зации образования Российской академии образования.</w:t>
      </w:r>
    </w:p>
    <w:p w:rsidR="00390668" w:rsidRPr="00252A04" w:rsidRDefault="00390668" w:rsidP="00390668">
      <w:pPr>
        <w:rPr>
          <w:sz w:val="28"/>
          <w:szCs w:val="28"/>
        </w:rPr>
      </w:pPr>
    </w:p>
    <w:p w:rsidR="00390668" w:rsidRPr="00252A04" w:rsidRDefault="00390668" w:rsidP="00390668">
      <w:pPr>
        <w:rPr>
          <w:sz w:val="28"/>
          <w:szCs w:val="28"/>
        </w:rPr>
      </w:pPr>
    </w:p>
    <w:p w:rsidR="00390668" w:rsidRPr="00252A04" w:rsidRDefault="00390668" w:rsidP="00390668">
      <w:pPr>
        <w:rPr>
          <w:sz w:val="28"/>
          <w:szCs w:val="28"/>
        </w:rPr>
      </w:pPr>
      <w:r w:rsidRPr="00252A04">
        <w:rPr>
          <w:sz w:val="28"/>
          <w:szCs w:val="28"/>
        </w:rPr>
        <w:t>Автореферат разослан «</w:t>
      </w:r>
      <w:r w:rsidR="00043689">
        <w:rPr>
          <w:sz w:val="28"/>
          <w:szCs w:val="28"/>
        </w:rPr>
        <w:t>27</w:t>
      </w:r>
      <w:r w:rsidRPr="00252A04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 2006</w:t>
      </w:r>
      <w:r w:rsidRPr="00252A04">
        <w:rPr>
          <w:sz w:val="28"/>
          <w:szCs w:val="28"/>
        </w:rPr>
        <w:t xml:space="preserve"> г.</w:t>
      </w:r>
    </w:p>
    <w:p w:rsidR="00390668" w:rsidRPr="00252A04" w:rsidRDefault="00390668" w:rsidP="00390668">
      <w:pPr>
        <w:rPr>
          <w:sz w:val="28"/>
          <w:szCs w:val="28"/>
        </w:rPr>
      </w:pPr>
    </w:p>
    <w:p w:rsidR="00390668" w:rsidRPr="00252A04" w:rsidRDefault="00390668" w:rsidP="00390668">
      <w:pPr>
        <w:rPr>
          <w:sz w:val="28"/>
          <w:szCs w:val="28"/>
        </w:rPr>
      </w:pPr>
    </w:p>
    <w:p w:rsidR="00390668" w:rsidRPr="00252A04" w:rsidRDefault="00390668" w:rsidP="00390668">
      <w:pPr>
        <w:rPr>
          <w:sz w:val="28"/>
          <w:szCs w:val="28"/>
        </w:rPr>
      </w:pPr>
    </w:p>
    <w:p w:rsidR="00390668" w:rsidRPr="00252A04" w:rsidRDefault="00390668" w:rsidP="00390668">
      <w:pPr>
        <w:rPr>
          <w:sz w:val="28"/>
          <w:szCs w:val="28"/>
        </w:rPr>
      </w:pPr>
      <w:r w:rsidRPr="00252A04">
        <w:rPr>
          <w:sz w:val="28"/>
          <w:szCs w:val="28"/>
        </w:rPr>
        <w:t xml:space="preserve">Ученый секретарь </w:t>
      </w:r>
    </w:p>
    <w:p w:rsidR="00390668" w:rsidRPr="00252A04" w:rsidRDefault="00390668" w:rsidP="00390668">
      <w:pPr>
        <w:rPr>
          <w:sz w:val="28"/>
          <w:szCs w:val="28"/>
        </w:rPr>
      </w:pPr>
      <w:r w:rsidRPr="00252A04">
        <w:rPr>
          <w:sz w:val="28"/>
          <w:szCs w:val="28"/>
        </w:rPr>
        <w:t xml:space="preserve">диссертационного совета </w:t>
      </w:r>
    </w:p>
    <w:p w:rsidR="00390668" w:rsidRPr="00252A04" w:rsidRDefault="00390668" w:rsidP="00390668">
      <w:pPr>
        <w:rPr>
          <w:sz w:val="28"/>
          <w:szCs w:val="28"/>
        </w:rPr>
      </w:pPr>
      <w:r w:rsidRPr="00252A04">
        <w:rPr>
          <w:sz w:val="28"/>
          <w:szCs w:val="28"/>
        </w:rPr>
        <w:t>кандидат педагогических наук, доцент</w:t>
      </w:r>
    </w:p>
    <w:p w:rsidR="00390668" w:rsidRPr="00252A04" w:rsidRDefault="00390668" w:rsidP="00390668">
      <w:pPr>
        <w:rPr>
          <w:sz w:val="28"/>
          <w:szCs w:val="28"/>
        </w:rPr>
      </w:pPr>
      <w:r w:rsidRPr="00252A04">
        <w:rPr>
          <w:sz w:val="28"/>
          <w:szCs w:val="28"/>
        </w:rPr>
        <w:t xml:space="preserve">                                                                                                              С.С. Кравцов</w:t>
      </w:r>
    </w:p>
    <w:p w:rsidR="00116B60" w:rsidRDefault="00116B60" w:rsidP="0039066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668" w:rsidRPr="00252A04" w:rsidRDefault="00390668" w:rsidP="0039066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A04">
        <w:rPr>
          <w:rFonts w:ascii="Times New Roman" w:hAnsi="Times New Roman" w:cs="Times New Roman"/>
          <w:b/>
          <w:sz w:val="28"/>
          <w:szCs w:val="28"/>
        </w:rPr>
        <w:t>ОБЩАЯ ХАРАКТЕРИСТИКА РАБОТЫ</w:t>
      </w:r>
    </w:p>
    <w:p w:rsidR="00390668" w:rsidRPr="00252A04" w:rsidRDefault="00390668" w:rsidP="00390668">
      <w:pPr>
        <w:ind w:firstLine="567"/>
        <w:jc w:val="both"/>
        <w:rPr>
          <w:sz w:val="28"/>
        </w:rPr>
      </w:pPr>
      <w:r w:rsidRPr="00252A04">
        <w:rPr>
          <w:b/>
          <w:bCs/>
          <w:sz w:val="28"/>
          <w:szCs w:val="28"/>
        </w:rPr>
        <w:t>Актуальность темы исследования.</w:t>
      </w:r>
      <w:r w:rsidRPr="00252A04">
        <w:rPr>
          <w:sz w:val="28"/>
        </w:rPr>
        <w:t xml:space="preserve"> </w:t>
      </w:r>
      <w:r>
        <w:rPr>
          <w:sz w:val="28"/>
        </w:rPr>
        <w:t xml:space="preserve">Важным </w:t>
      </w:r>
      <w:r w:rsidRPr="00252A04">
        <w:rPr>
          <w:sz w:val="28"/>
        </w:rPr>
        <w:t>фактором повышения эффективности учебно-воспитательного процесса, обеспечения равных возможностей получения образования</w:t>
      </w:r>
      <w:r w:rsidRPr="00011E66">
        <w:rPr>
          <w:sz w:val="28"/>
        </w:rPr>
        <w:t xml:space="preserve"> </w:t>
      </w:r>
      <w:r>
        <w:rPr>
          <w:sz w:val="28"/>
        </w:rPr>
        <w:t xml:space="preserve">и </w:t>
      </w:r>
      <w:r w:rsidRPr="00252A04">
        <w:rPr>
          <w:sz w:val="28"/>
        </w:rPr>
        <w:t xml:space="preserve">опережающего </w:t>
      </w:r>
      <w:r>
        <w:rPr>
          <w:sz w:val="28"/>
        </w:rPr>
        <w:t>обучения</w:t>
      </w:r>
      <w:r w:rsidRPr="00011E66">
        <w:rPr>
          <w:sz w:val="28"/>
        </w:rPr>
        <w:t xml:space="preserve"> </w:t>
      </w:r>
      <w:r>
        <w:rPr>
          <w:sz w:val="28"/>
        </w:rPr>
        <w:t xml:space="preserve">в </w:t>
      </w:r>
      <w:r w:rsidRPr="00497F97">
        <w:rPr>
          <w:sz w:val="28"/>
        </w:rPr>
        <w:t>и</w:t>
      </w:r>
      <w:r>
        <w:rPr>
          <w:sz w:val="28"/>
        </w:rPr>
        <w:t>нформационном</w:t>
      </w:r>
      <w:r w:rsidRPr="00252A04">
        <w:rPr>
          <w:sz w:val="28"/>
        </w:rPr>
        <w:t xml:space="preserve"> обществ</w:t>
      </w:r>
      <w:r>
        <w:rPr>
          <w:sz w:val="28"/>
        </w:rPr>
        <w:t>е</w:t>
      </w:r>
      <w:r w:rsidRPr="00252A04">
        <w:rPr>
          <w:sz w:val="28"/>
        </w:rPr>
        <w:t xml:space="preserve"> является </w:t>
      </w:r>
      <w:r w:rsidRPr="006868D8">
        <w:rPr>
          <w:i/>
          <w:sz w:val="28"/>
          <w:szCs w:val="28"/>
        </w:rPr>
        <w:t>информатизация образования</w:t>
      </w:r>
      <w:r>
        <w:rPr>
          <w:sz w:val="28"/>
        </w:rPr>
        <w:t xml:space="preserve">. </w:t>
      </w:r>
      <w:proofErr w:type="gramStart"/>
      <w:r w:rsidRPr="00252A04">
        <w:rPr>
          <w:sz w:val="28"/>
        </w:rPr>
        <w:t>В современных отечественных педагогических тр</w:t>
      </w:r>
      <w:r w:rsidRPr="00252A04">
        <w:rPr>
          <w:sz w:val="28"/>
        </w:rPr>
        <w:t>у</w:t>
      </w:r>
      <w:r w:rsidRPr="00252A04">
        <w:rPr>
          <w:sz w:val="28"/>
        </w:rPr>
        <w:t xml:space="preserve">дах вопросам развития </w:t>
      </w:r>
      <w:r w:rsidRPr="00252A04">
        <w:rPr>
          <w:sz w:val="28"/>
        </w:rPr>
        <w:lastRenderedPageBreak/>
        <w:t>методологии, теории и практики информатизации о</w:t>
      </w:r>
      <w:r w:rsidRPr="00252A04">
        <w:rPr>
          <w:sz w:val="28"/>
        </w:rPr>
        <w:t>б</w:t>
      </w:r>
      <w:r w:rsidRPr="00252A04">
        <w:rPr>
          <w:sz w:val="28"/>
        </w:rPr>
        <w:t>разования в условиях массовой коммуникации и глобализации современного общества посвящены исследования В</w:t>
      </w:r>
      <w:r>
        <w:rPr>
          <w:sz w:val="28"/>
        </w:rPr>
        <w:t>аграменко </w:t>
      </w:r>
      <w:r w:rsidRPr="00252A04">
        <w:rPr>
          <w:sz w:val="28"/>
        </w:rPr>
        <w:t xml:space="preserve">Я.А., Козлова О.А., Колина К.К., Кравцовой А.Ю., Кузнецова А.А., </w:t>
      </w:r>
      <w:proofErr w:type="spellStart"/>
      <w:r w:rsidRPr="00252A04">
        <w:rPr>
          <w:sz w:val="28"/>
        </w:rPr>
        <w:t>Лапчика</w:t>
      </w:r>
      <w:proofErr w:type="spellEnd"/>
      <w:r w:rsidRPr="00252A04">
        <w:rPr>
          <w:sz w:val="28"/>
        </w:rPr>
        <w:t xml:space="preserve"> М.П., Мартиросян Л.П., Панюковой С.В., </w:t>
      </w:r>
      <w:r w:rsidR="00CB2E71">
        <w:rPr>
          <w:sz w:val="28"/>
        </w:rPr>
        <w:t>Сок</w:t>
      </w:r>
      <w:r w:rsidR="006868D8">
        <w:rPr>
          <w:sz w:val="28"/>
        </w:rPr>
        <w:t>оловой</w:t>
      </w:r>
      <w:r w:rsidR="006868D8">
        <w:rPr>
          <w:sz w:val="28"/>
          <w:lang w:val="en-US"/>
        </w:rPr>
        <w:t> </w:t>
      </w:r>
      <w:r w:rsidR="00CB2E71">
        <w:rPr>
          <w:sz w:val="28"/>
        </w:rPr>
        <w:t xml:space="preserve">И.В., </w:t>
      </w:r>
      <w:r w:rsidRPr="00252A04">
        <w:rPr>
          <w:sz w:val="28"/>
        </w:rPr>
        <w:t xml:space="preserve">Роберт И.В. и др. </w:t>
      </w:r>
      <w:proofErr w:type="gramEnd"/>
    </w:p>
    <w:p w:rsidR="008E76CD" w:rsidRDefault="00575CC9" w:rsidP="00390668">
      <w:pPr>
        <w:ind w:firstLine="567"/>
        <w:jc w:val="both"/>
        <w:rPr>
          <w:sz w:val="28"/>
        </w:rPr>
      </w:pPr>
      <w:r>
        <w:rPr>
          <w:sz w:val="28"/>
        </w:rPr>
        <w:t xml:space="preserve">Особое значение в этих исследованиях уделяется формированию </w:t>
      </w:r>
      <w:r w:rsidR="00390668" w:rsidRPr="00825853">
        <w:rPr>
          <w:i/>
          <w:sz w:val="28"/>
        </w:rPr>
        <w:t>образовательной среды</w:t>
      </w:r>
      <w:r>
        <w:rPr>
          <w:sz w:val="28"/>
        </w:rPr>
        <w:t>, реализованной на базе информационных и коммуникационных технологий (ИКТ)</w:t>
      </w:r>
      <w:r w:rsidR="00FA4A0C">
        <w:rPr>
          <w:sz w:val="28"/>
        </w:rPr>
        <w:t>,</w:t>
      </w:r>
      <w:r w:rsidR="00390668" w:rsidRPr="00252A04">
        <w:rPr>
          <w:i/>
          <w:iCs/>
          <w:spacing w:val="-4"/>
        </w:rPr>
        <w:t xml:space="preserve"> </w:t>
      </w:r>
      <w:r w:rsidR="00FA4A0C" w:rsidRPr="00FA4A0C">
        <w:rPr>
          <w:iCs/>
          <w:spacing w:val="-4"/>
          <w:sz w:val="28"/>
          <w:szCs w:val="28"/>
        </w:rPr>
        <w:t>п</w:t>
      </w:r>
      <w:r w:rsidR="00390668" w:rsidRPr="00FA4A0C">
        <w:rPr>
          <w:sz w:val="28"/>
          <w:szCs w:val="28"/>
        </w:rPr>
        <w:t>од</w:t>
      </w:r>
      <w:r w:rsidR="00390668" w:rsidRPr="00252A04">
        <w:rPr>
          <w:sz w:val="28"/>
        </w:rPr>
        <w:t xml:space="preserve"> </w:t>
      </w:r>
      <w:r w:rsidR="00FA4A0C" w:rsidRPr="00043689">
        <w:rPr>
          <w:sz w:val="28"/>
        </w:rPr>
        <w:t>которой</w:t>
      </w:r>
      <w:r w:rsidR="004010F2">
        <w:rPr>
          <w:sz w:val="28"/>
        </w:rPr>
        <w:t xml:space="preserve"> </w:t>
      </w:r>
      <w:r w:rsidR="00390668" w:rsidRPr="00252A04">
        <w:rPr>
          <w:sz w:val="28"/>
        </w:rPr>
        <w:t>будем понимать совокупность условий</w:t>
      </w:r>
      <w:r w:rsidR="00390668">
        <w:rPr>
          <w:sz w:val="28"/>
        </w:rPr>
        <w:t xml:space="preserve">, обеспечивающих информационное взаимодействие </w:t>
      </w:r>
      <w:r w:rsidR="00390668" w:rsidRPr="00252A04">
        <w:rPr>
          <w:sz w:val="28"/>
        </w:rPr>
        <w:t xml:space="preserve">между учителями, учащимися и информационными ресурсами предметных областей, </w:t>
      </w:r>
      <w:r w:rsidR="00390668">
        <w:rPr>
          <w:sz w:val="28"/>
        </w:rPr>
        <w:t xml:space="preserve">и </w:t>
      </w:r>
      <w:r w:rsidR="00390668" w:rsidRPr="00252A04">
        <w:rPr>
          <w:sz w:val="28"/>
        </w:rPr>
        <w:t>функционирование структур управления учебно-воспитательным процессом</w:t>
      </w:r>
      <w:r w:rsidR="00043689">
        <w:rPr>
          <w:sz w:val="28"/>
        </w:rPr>
        <w:t>.</w:t>
      </w:r>
      <w:r w:rsidR="00390668" w:rsidRPr="00252A04">
        <w:rPr>
          <w:sz w:val="28"/>
        </w:rPr>
        <w:t xml:space="preserve"> </w:t>
      </w:r>
      <w:r w:rsidR="00390668" w:rsidRPr="00426942">
        <w:rPr>
          <w:sz w:val="28"/>
        </w:rPr>
        <w:t>Условия</w:t>
      </w:r>
      <w:r w:rsidR="00390668" w:rsidRPr="00252A04">
        <w:rPr>
          <w:sz w:val="28"/>
        </w:rPr>
        <w:t xml:space="preserve"> формирования образовательной среды на базе </w:t>
      </w:r>
      <w:r w:rsidR="00446AD7">
        <w:rPr>
          <w:sz w:val="28"/>
        </w:rPr>
        <w:t>ИКТ</w:t>
      </w:r>
      <w:r w:rsidR="00390668" w:rsidRPr="00252A04">
        <w:rPr>
          <w:sz w:val="28"/>
        </w:rPr>
        <w:t xml:space="preserve"> представлены в ряде работ </w:t>
      </w:r>
      <w:r w:rsidR="00390668" w:rsidRPr="00043689">
        <w:rPr>
          <w:sz w:val="28"/>
        </w:rPr>
        <w:t xml:space="preserve">(Роберт И.В., </w:t>
      </w:r>
      <w:proofErr w:type="spellStart"/>
      <w:r w:rsidR="00390668" w:rsidRPr="00043689">
        <w:rPr>
          <w:sz w:val="28"/>
        </w:rPr>
        <w:t>Прозорова</w:t>
      </w:r>
      <w:proofErr w:type="spellEnd"/>
      <w:r w:rsidR="00390668" w:rsidRPr="00043689">
        <w:rPr>
          <w:sz w:val="28"/>
        </w:rPr>
        <w:t xml:space="preserve"> Ю.А., </w:t>
      </w:r>
      <w:proofErr w:type="spellStart"/>
      <w:r w:rsidR="00390668" w:rsidRPr="00043689">
        <w:rPr>
          <w:sz w:val="28"/>
        </w:rPr>
        <w:t>Касторнова</w:t>
      </w:r>
      <w:proofErr w:type="spellEnd"/>
      <w:r w:rsidR="00390668" w:rsidRPr="00043689">
        <w:rPr>
          <w:sz w:val="28"/>
        </w:rPr>
        <w:t xml:space="preserve"> В.А. и др.). </w:t>
      </w:r>
      <w:r w:rsidR="00025958">
        <w:rPr>
          <w:sz w:val="28"/>
        </w:rPr>
        <w:t>Опыт работы в условиях образовательной среды показывает, что</w:t>
      </w:r>
      <w:r w:rsidR="00390668" w:rsidRPr="00043689">
        <w:rPr>
          <w:sz w:val="28"/>
        </w:rPr>
        <w:t xml:space="preserve"> возможны</w:t>
      </w:r>
      <w:r w:rsidR="00390668" w:rsidRPr="00252A04">
        <w:rPr>
          <w:sz w:val="28"/>
        </w:rPr>
        <w:t xml:space="preserve"> различные варианты формирования школьной образовательной среды в зависимости от уровня готовности педагогического коллектива, атмосферы творчества, создаваемой в школе, взаимодействия всех участников учебно-воспитательного процесса, оснащения школы средствами </w:t>
      </w:r>
      <w:r w:rsidR="00FE1C4D">
        <w:rPr>
          <w:sz w:val="28"/>
        </w:rPr>
        <w:t>ИКТ</w:t>
      </w:r>
      <w:r w:rsidR="00390668" w:rsidRPr="00252A04">
        <w:rPr>
          <w:sz w:val="28"/>
        </w:rPr>
        <w:t xml:space="preserve">, использования их в мониторинге образовательного процесса. </w:t>
      </w:r>
    </w:p>
    <w:p w:rsidR="00390668" w:rsidRDefault="00390668" w:rsidP="00390668">
      <w:pPr>
        <w:ind w:firstLine="567"/>
        <w:jc w:val="both"/>
        <w:rPr>
          <w:sz w:val="28"/>
          <w:lang w:val="en-US"/>
        </w:rPr>
      </w:pPr>
      <w:proofErr w:type="gramStart"/>
      <w:r w:rsidRPr="00252A04">
        <w:rPr>
          <w:sz w:val="28"/>
        </w:rPr>
        <w:t xml:space="preserve">Для </w:t>
      </w:r>
      <w:r w:rsidR="008F5764">
        <w:rPr>
          <w:sz w:val="28"/>
        </w:rPr>
        <w:t>совершенствования</w:t>
      </w:r>
      <w:r w:rsidRPr="00252A04">
        <w:rPr>
          <w:sz w:val="28"/>
        </w:rPr>
        <w:t xml:space="preserve"> образовательной среды школы на этапе проектирования </w:t>
      </w:r>
      <w:r>
        <w:rPr>
          <w:sz w:val="28"/>
        </w:rPr>
        <w:t>целесообразно</w:t>
      </w:r>
      <w:r w:rsidRPr="00FB368E">
        <w:rPr>
          <w:sz w:val="28"/>
        </w:rPr>
        <w:t xml:space="preserve"> </w:t>
      </w:r>
      <w:r>
        <w:rPr>
          <w:sz w:val="28"/>
        </w:rPr>
        <w:t>привлечь</w:t>
      </w:r>
      <w:r w:rsidRPr="00FB368E">
        <w:rPr>
          <w:sz w:val="28"/>
        </w:rPr>
        <w:t xml:space="preserve"> </w:t>
      </w:r>
      <w:r w:rsidR="009F75CB">
        <w:rPr>
          <w:sz w:val="28"/>
        </w:rPr>
        <w:t>исследования</w:t>
      </w:r>
      <w:r w:rsidR="00DF7927">
        <w:rPr>
          <w:sz w:val="28"/>
        </w:rPr>
        <w:t>, в которых реализуются</w:t>
      </w:r>
      <w:r w:rsidRPr="00252A04">
        <w:rPr>
          <w:sz w:val="28"/>
        </w:rPr>
        <w:t xml:space="preserve"> положени</w:t>
      </w:r>
      <w:r w:rsidR="00DF7927">
        <w:rPr>
          <w:sz w:val="28"/>
        </w:rPr>
        <w:t>я</w:t>
      </w:r>
      <w:r w:rsidRPr="00252A04">
        <w:rPr>
          <w:sz w:val="28"/>
        </w:rPr>
        <w:t xml:space="preserve"> синергетики в педагогике</w:t>
      </w:r>
      <w:r w:rsidR="00DF7927">
        <w:rPr>
          <w:sz w:val="28"/>
        </w:rPr>
        <w:t>,</w:t>
      </w:r>
      <w:r w:rsidRPr="00252A04">
        <w:rPr>
          <w:sz w:val="28"/>
        </w:rPr>
        <w:t xml:space="preserve"> </w:t>
      </w:r>
      <w:r w:rsidRPr="00950A76">
        <w:rPr>
          <w:sz w:val="28"/>
        </w:rPr>
        <w:t>включа</w:t>
      </w:r>
      <w:r w:rsidR="00DF7927" w:rsidRPr="00950A76">
        <w:rPr>
          <w:sz w:val="28"/>
        </w:rPr>
        <w:t>ю</w:t>
      </w:r>
      <w:r w:rsidR="009F75CB" w:rsidRPr="00950A76">
        <w:rPr>
          <w:sz w:val="28"/>
        </w:rPr>
        <w:t>щие</w:t>
      </w:r>
      <w:r w:rsidRPr="00252A04">
        <w:rPr>
          <w:sz w:val="28"/>
        </w:rPr>
        <w:t xml:space="preserve">: дидактические аспекты адаптации идей синергетики в содержании образования, переход от дисциплинарной к синергетической модели содержания образования, ориентированной на формирование целостных современных представлений о научной картине мира и способности выходить на системный уровень его познания, представленные в работах </w:t>
      </w:r>
      <w:proofErr w:type="spellStart"/>
      <w:r w:rsidRPr="00252A04">
        <w:rPr>
          <w:sz w:val="28"/>
        </w:rPr>
        <w:t>Баранцева</w:t>
      </w:r>
      <w:proofErr w:type="spellEnd"/>
      <w:r w:rsidRPr="00252A04">
        <w:rPr>
          <w:sz w:val="28"/>
        </w:rPr>
        <w:t xml:space="preserve"> Р.Г., Буданова</w:t>
      </w:r>
      <w:proofErr w:type="gramEnd"/>
      <w:r w:rsidRPr="00252A04">
        <w:rPr>
          <w:sz w:val="28"/>
        </w:rPr>
        <w:t xml:space="preserve"> </w:t>
      </w:r>
      <w:proofErr w:type="gramStart"/>
      <w:r w:rsidRPr="00252A04">
        <w:rPr>
          <w:sz w:val="28"/>
        </w:rPr>
        <w:t xml:space="preserve">В.Г., </w:t>
      </w:r>
      <w:proofErr w:type="spellStart"/>
      <w:r w:rsidRPr="00252A04">
        <w:rPr>
          <w:sz w:val="28"/>
        </w:rPr>
        <w:t>Виненко</w:t>
      </w:r>
      <w:proofErr w:type="spellEnd"/>
      <w:r w:rsidRPr="00252A04">
        <w:rPr>
          <w:sz w:val="28"/>
        </w:rPr>
        <w:t xml:space="preserve"> В.Г., </w:t>
      </w:r>
      <w:proofErr w:type="spellStart"/>
      <w:r w:rsidRPr="00252A04">
        <w:rPr>
          <w:sz w:val="28"/>
        </w:rPr>
        <w:t>Гапонцевой</w:t>
      </w:r>
      <w:proofErr w:type="spellEnd"/>
      <w:r w:rsidRPr="00252A04">
        <w:rPr>
          <w:sz w:val="28"/>
        </w:rPr>
        <w:t xml:space="preserve"> М.Г., Зориной Л.Я., Котельникова Г.А., </w:t>
      </w:r>
      <w:proofErr w:type="spellStart"/>
      <w:r w:rsidRPr="00252A04">
        <w:rPr>
          <w:sz w:val="28"/>
        </w:rPr>
        <w:t>Малинецкого</w:t>
      </w:r>
      <w:proofErr w:type="spellEnd"/>
      <w:r w:rsidRPr="00252A04">
        <w:rPr>
          <w:sz w:val="28"/>
        </w:rPr>
        <w:t xml:space="preserve"> Г.Г., </w:t>
      </w:r>
      <w:proofErr w:type="spellStart"/>
      <w:r w:rsidRPr="00252A04">
        <w:rPr>
          <w:sz w:val="28"/>
        </w:rPr>
        <w:t>Маткина</w:t>
      </w:r>
      <w:proofErr w:type="spellEnd"/>
      <w:r w:rsidRPr="00252A04">
        <w:rPr>
          <w:sz w:val="28"/>
        </w:rPr>
        <w:t xml:space="preserve"> В.В., Ризниченко Г.Ю., </w:t>
      </w:r>
      <w:proofErr w:type="spellStart"/>
      <w:r w:rsidRPr="00252A04">
        <w:rPr>
          <w:sz w:val="28"/>
        </w:rPr>
        <w:t>Трубецкова</w:t>
      </w:r>
      <w:proofErr w:type="spellEnd"/>
      <w:r w:rsidRPr="00252A04">
        <w:rPr>
          <w:sz w:val="28"/>
        </w:rPr>
        <w:t xml:space="preserve"> Д.И., Федорова В.А., Федоровой М.А. и др.; применение идей синергетики к управлению учебно-воспитательным процессом, </w:t>
      </w:r>
      <w:r w:rsidRPr="00043689">
        <w:rPr>
          <w:sz w:val="28"/>
        </w:rPr>
        <w:t>учитывающих</w:t>
      </w:r>
      <w:r w:rsidRPr="00252A04">
        <w:rPr>
          <w:sz w:val="28"/>
        </w:rPr>
        <w:t xml:space="preserve"> взаимосвязь условий и факторов, характер противоречий, зависимость от внешних и внутренних условий, </w:t>
      </w:r>
      <w:proofErr w:type="spellStart"/>
      <w:r w:rsidRPr="00252A04">
        <w:rPr>
          <w:sz w:val="28"/>
        </w:rPr>
        <w:t>бифуркационный</w:t>
      </w:r>
      <w:proofErr w:type="spellEnd"/>
      <w:r w:rsidRPr="00252A04">
        <w:rPr>
          <w:sz w:val="28"/>
        </w:rPr>
        <w:t xml:space="preserve"> характер учебно-воспитательного процесса и познавательной</w:t>
      </w:r>
      <w:proofErr w:type="gramEnd"/>
      <w:r w:rsidRPr="00252A04">
        <w:rPr>
          <w:sz w:val="28"/>
        </w:rPr>
        <w:t xml:space="preserve"> </w:t>
      </w:r>
      <w:proofErr w:type="gramStart"/>
      <w:r w:rsidRPr="00252A04">
        <w:rPr>
          <w:sz w:val="28"/>
        </w:rPr>
        <w:t xml:space="preserve">деятельности, раскрытые в исследованиях Бочкарева А.И., </w:t>
      </w:r>
      <w:proofErr w:type="spellStart"/>
      <w:r w:rsidRPr="00252A04">
        <w:rPr>
          <w:sz w:val="28"/>
        </w:rPr>
        <w:t>Дахина</w:t>
      </w:r>
      <w:proofErr w:type="spellEnd"/>
      <w:r w:rsidRPr="00252A04">
        <w:rPr>
          <w:sz w:val="28"/>
        </w:rPr>
        <w:t xml:space="preserve"> А.Н., Ибрагимова Г.И., </w:t>
      </w:r>
      <w:proofErr w:type="spellStart"/>
      <w:r w:rsidRPr="00252A04">
        <w:rPr>
          <w:sz w:val="28"/>
        </w:rPr>
        <w:t>Кульневича</w:t>
      </w:r>
      <w:proofErr w:type="spellEnd"/>
      <w:r w:rsidRPr="00252A04">
        <w:rPr>
          <w:sz w:val="28"/>
        </w:rPr>
        <w:t xml:space="preserve"> С.В., Масленниковой В.Ш., </w:t>
      </w:r>
      <w:proofErr w:type="spellStart"/>
      <w:r w:rsidRPr="00252A04">
        <w:rPr>
          <w:sz w:val="28"/>
        </w:rPr>
        <w:t>Мухаметзяновой</w:t>
      </w:r>
      <w:proofErr w:type="spellEnd"/>
      <w:r w:rsidRPr="00252A04">
        <w:rPr>
          <w:sz w:val="28"/>
        </w:rPr>
        <w:t xml:space="preserve"> Г.В., Новиковой Л.И., Окулова С.М., Преображенского Б.Г., </w:t>
      </w:r>
      <w:proofErr w:type="spellStart"/>
      <w:r w:rsidRPr="00252A04">
        <w:rPr>
          <w:sz w:val="28"/>
        </w:rPr>
        <w:t>Редюхина</w:t>
      </w:r>
      <w:proofErr w:type="spellEnd"/>
      <w:r w:rsidRPr="00252A04">
        <w:rPr>
          <w:sz w:val="28"/>
        </w:rPr>
        <w:t xml:space="preserve"> В.И.</w:t>
      </w:r>
      <w:r w:rsidR="00525CD8">
        <w:rPr>
          <w:sz w:val="28"/>
        </w:rPr>
        <w:t>, Розова Н.Х.</w:t>
      </w:r>
      <w:r w:rsidRPr="00252A04">
        <w:rPr>
          <w:sz w:val="28"/>
        </w:rPr>
        <w:t xml:space="preserve"> и др.; использование идей синергетики, </w:t>
      </w:r>
      <w:r w:rsidR="00043689">
        <w:rPr>
          <w:sz w:val="28"/>
        </w:rPr>
        <w:t xml:space="preserve">основанных на </w:t>
      </w:r>
      <w:proofErr w:type="spellStart"/>
      <w:r w:rsidRPr="00252A04">
        <w:rPr>
          <w:sz w:val="28"/>
        </w:rPr>
        <w:t>мно</w:t>
      </w:r>
      <w:r w:rsidR="00043689">
        <w:rPr>
          <w:sz w:val="28"/>
        </w:rPr>
        <w:t>говариантности</w:t>
      </w:r>
      <w:proofErr w:type="spellEnd"/>
      <w:r w:rsidR="00043689">
        <w:rPr>
          <w:sz w:val="28"/>
        </w:rPr>
        <w:t xml:space="preserve"> и альтернативности</w:t>
      </w:r>
      <w:r w:rsidRPr="00252A04">
        <w:rPr>
          <w:sz w:val="28"/>
        </w:rPr>
        <w:t xml:space="preserve"> развития образовательных систем в процессе их моделирования и прогнозирования, которые </w:t>
      </w:r>
      <w:r w:rsidRPr="00043689">
        <w:rPr>
          <w:sz w:val="28"/>
        </w:rPr>
        <w:t>определены</w:t>
      </w:r>
      <w:r w:rsidRPr="00252A04">
        <w:rPr>
          <w:sz w:val="28"/>
        </w:rPr>
        <w:t xml:space="preserve"> в работах</w:t>
      </w:r>
      <w:proofErr w:type="gramEnd"/>
      <w:r w:rsidRPr="00252A04">
        <w:rPr>
          <w:sz w:val="28"/>
        </w:rPr>
        <w:t xml:space="preserve"> Богуславского М.В., Весны М.Н., </w:t>
      </w:r>
      <w:proofErr w:type="spellStart"/>
      <w:r w:rsidRPr="00252A04">
        <w:rPr>
          <w:sz w:val="28"/>
        </w:rPr>
        <w:t>Зеера</w:t>
      </w:r>
      <w:proofErr w:type="spellEnd"/>
      <w:r w:rsidRPr="00252A04">
        <w:rPr>
          <w:sz w:val="28"/>
        </w:rPr>
        <w:t xml:space="preserve"> Э.Ф., Игнатовой В.А., Кагана М.С., </w:t>
      </w:r>
      <w:r w:rsidR="000B42A8">
        <w:rPr>
          <w:sz w:val="28"/>
        </w:rPr>
        <w:t xml:space="preserve">Капицы С.П., </w:t>
      </w:r>
      <w:r w:rsidRPr="00252A04">
        <w:rPr>
          <w:sz w:val="28"/>
        </w:rPr>
        <w:t xml:space="preserve">Князевой Е.Н., </w:t>
      </w:r>
      <w:proofErr w:type="spellStart"/>
      <w:r w:rsidRPr="00252A04">
        <w:rPr>
          <w:sz w:val="28"/>
        </w:rPr>
        <w:t>Курдюмова</w:t>
      </w:r>
      <w:proofErr w:type="spellEnd"/>
      <w:r w:rsidRPr="00252A04">
        <w:rPr>
          <w:sz w:val="28"/>
        </w:rPr>
        <w:t xml:space="preserve"> С.П., </w:t>
      </w:r>
      <w:proofErr w:type="spellStart"/>
      <w:r w:rsidRPr="00252A04">
        <w:rPr>
          <w:sz w:val="28"/>
        </w:rPr>
        <w:t>Малинецкого</w:t>
      </w:r>
      <w:proofErr w:type="spellEnd"/>
      <w:r w:rsidR="00525CD8">
        <w:rPr>
          <w:sz w:val="28"/>
        </w:rPr>
        <w:t xml:space="preserve"> </w:t>
      </w:r>
      <w:r w:rsidRPr="00252A04">
        <w:rPr>
          <w:sz w:val="28"/>
        </w:rPr>
        <w:t xml:space="preserve">Г.Г., Солодовой Е.А., </w:t>
      </w:r>
      <w:proofErr w:type="spellStart"/>
      <w:r w:rsidRPr="00252A04">
        <w:rPr>
          <w:sz w:val="28"/>
        </w:rPr>
        <w:t>Таланчука</w:t>
      </w:r>
      <w:proofErr w:type="spellEnd"/>
      <w:r w:rsidRPr="00252A04">
        <w:rPr>
          <w:sz w:val="28"/>
        </w:rPr>
        <w:t xml:space="preserve"> Н.М. и др. </w:t>
      </w:r>
    </w:p>
    <w:p w:rsidR="006B4C9A" w:rsidRDefault="00390668" w:rsidP="007F34A7">
      <w:pPr>
        <w:ind w:firstLine="567"/>
        <w:jc w:val="both"/>
        <w:rPr>
          <w:sz w:val="28"/>
        </w:rPr>
      </w:pPr>
      <w:proofErr w:type="gramStart"/>
      <w:r w:rsidRPr="00252A04">
        <w:rPr>
          <w:sz w:val="28"/>
        </w:rPr>
        <w:t xml:space="preserve">Опираясь на работы </w:t>
      </w:r>
      <w:proofErr w:type="spellStart"/>
      <w:r w:rsidRPr="00252A04">
        <w:rPr>
          <w:sz w:val="28"/>
        </w:rPr>
        <w:t>Аршинова</w:t>
      </w:r>
      <w:proofErr w:type="spellEnd"/>
      <w:r w:rsidRPr="00252A04">
        <w:rPr>
          <w:sz w:val="28"/>
        </w:rPr>
        <w:t xml:space="preserve"> В.И., Богуславского М.В., Буданова В.Г., </w:t>
      </w:r>
      <w:proofErr w:type="spellStart"/>
      <w:r w:rsidRPr="00252A04">
        <w:rPr>
          <w:sz w:val="28"/>
        </w:rPr>
        <w:t>Зеера</w:t>
      </w:r>
      <w:proofErr w:type="spellEnd"/>
      <w:r w:rsidRPr="00252A04">
        <w:rPr>
          <w:sz w:val="28"/>
        </w:rPr>
        <w:t xml:space="preserve"> Э.Ф., Князевой Е.Н., </w:t>
      </w:r>
      <w:proofErr w:type="spellStart"/>
      <w:r w:rsidRPr="00252A04">
        <w:rPr>
          <w:sz w:val="28"/>
        </w:rPr>
        <w:t>Курдюмова</w:t>
      </w:r>
      <w:proofErr w:type="spellEnd"/>
      <w:r w:rsidRPr="00252A04">
        <w:rPr>
          <w:sz w:val="28"/>
        </w:rPr>
        <w:t xml:space="preserve"> С.П., </w:t>
      </w:r>
      <w:proofErr w:type="spellStart"/>
      <w:r w:rsidRPr="00252A04">
        <w:rPr>
          <w:sz w:val="28"/>
        </w:rPr>
        <w:t>Малинецкого</w:t>
      </w:r>
      <w:proofErr w:type="spellEnd"/>
      <w:r w:rsidRPr="00252A04">
        <w:rPr>
          <w:sz w:val="28"/>
        </w:rPr>
        <w:t xml:space="preserve"> Г.Г., Новиковой Л.И., Ризниченко Г.Ю., </w:t>
      </w:r>
      <w:proofErr w:type="spellStart"/>
      <w:r w:rsidRPr="00252A04">
        <w:rPr>
          <w:sz w:val="28"/>
        </w:rPr>
        <w:t>Таланчука</w:t>
      </w:r>
      <w:proofErr w:type="spellEnd"/>
      <w:r w:rsidRPr="00252A04">
        <w:rPr>
          <w:sz w:val="28"/>
        </w:rPr>
        <w:t xml:space="preserve"> Н.М., под </w:t>
      </w:r>
      <w:r w:rsidRPr="00252A04">
        <w:rPr>
          <w:i/>
          <w:sz w:val="28"/>
        </w:rPr>
        <w:t xml:space="preserve">синергетическим подходом к </w:t>
      </w:r>
      <w:r w:rsidRPr="00252A04">
        <w:rPr>
          <w:i/>
          <w:sz w:val="28"/>
        </w:rPr>
        <w:lastRenderedPageBreak/>
        <w:t>формированию образовательной среды</w:t>
      </w:r>
      <w:r w:rsidRPr="00252A04">
        <w:rPr>
          <w:sz w:val="28"/>
        </w:rPr>
        <w:t xml:space="preserve"> школы</w:t>
      </w:r>
      <w:r w:rsidR="00A446FC">
        <w:rPr>
          <w:sz w:val="28"/>
        </w:rPr>
        <w:t>, реализованной на базе</w:t>
      </w:r>
      <w:r w:rsidRPr="00252A04">
        <w:rPr>
          <w:sz w:val="28"/>
        </w:rPr>
        <w:t xml:space="preserve"> </w:t>
      </w:r>
      <w:r w:rsidR="00665015">
        <w:rPr>
          <w:sz w:val="28"/>
        </w:rPr>
        <w:t>ИКТ</w:t>
      </w:r>
      <w:r w:rsidR="00A446FC">
        <w:rPr>
          <w:sz w:val="28"/>
        </w:rPr>
        <w:t>,</w:t>
      </w:r>
      <w:r w:rsidR="00A446FC" w:rsidRPr="008618B0">
        <w:rPr>
          <w:sz w:val="28"/>
        </w:rPr>
        <w:t xml:space="preserve"> </w:t>
      </w:r>
      <w:r w:rsidR="002D1236">
        <w:rPr>
          <w:sz w:val="28"/>
        </w:rPr>
        <w:t>будем понимать: 1) </w:t>
      </w:r>
      <w:r w:rsidR="000E027B" w:rsidRPr="00252A04">
        <w:rPr>
          <w:sz w:val="28"/>
        </w:rPr>
        <w:t xml:space="preserve">взаимодействие всех участников </w:t>
      </w:r>
      <w:r w:rsidR="000E027B" w:rsidRPr="00950A76">
        <w:rPr>
          <w:sz w:val="28"/>
        </w:rPr>
        <w:t>образовательного</w:t>
      </w:r>
      <w:r w:rsidR="000E027B" w:rsidRPr="00252A04">
        <w:rPr>
          <w:sz w:val="28"/>
        </w:rPr>
        <w:t xml:space="preserve"> </w:t>
      </w:r>
      <w:r w:rsidR="000E027B" w:rsidRPr="00AF3359">
        <w:rPr>
          <w:sz w:val="28"/>
        </w:rPr>
        <w:t>процесса</w:t>
      </w:r>
      <w:r w:rsidR="00052EB1">
        <w:rPr>
          <w:sz w:val="28"/>
        </w:rPr>
        <w:t xml:space="preserve"> в целях их</w:t>
      </w:r>
      <w:r w:rsidR="00036933">
        <w:rPr>
          <w:sz w:val="28"/>
        </w:rPr>
        <w:t xml:space="preserve"> </w:t>
      </w:r>
      <w:r w:rsidR="00052EB1" w:rsidRPr="00162287">
        <w:rPr>
          <w:sz w:val="28"/>
        </w:rPr>
        <w:t>самоорганизации</w:t>
      </w:r>
      <w:r w:rsidR="002B582B" w:rsidRPr="002B582B">
        <w:rPr>
          <w:color w:val="FF0000"/>
          <w:sz w:val="28"/>
        </w:rPr>
        <w:t xml:space="preserve"> </w:t>
      </w:r>
      <w:r w:rsidR="00036933">
        <w:rPr>
          <w:sz w:val="28"/>
        </w:rPr>
        <w:t>на базе реализации</w:t>
      </w:r>
      <w:proofErr w:type="gramEnd"/>
      <w:r w:rsidR="00036933">
        <w:rPr>
          <w:sz w:val="28"/>
        </w:rPr>
        <w:t xml:space="preserve"> возможностей ИКТ</w:t>
      </w:r>
      <w:r w:rsidR="0088740C">
        <w:rPr>
          <w:sz w:val="28"/>
        </w:rPr>
        <w:t xml:space="preserve">; </w:t>
      </w:r>
      <w:r w:rsidRPr="00252A04">
        <w:rPr>
          <w:sz w:val="28"/>
        </w:rPr>
        <w:t xml:space="preserve">2) </w:t>
      </w:r>
      <w:r w:rsidR="000E027B" w:rsidRPr="00EC58CC">
        <w:rPr>
          <w:sz w:val="28"/>
        </w:rPr>
        <w:t>единство управления использованием</w:t>
      </w:r>
      <w:r w:rsidR="003C050B">
        <w:rPr>
          <w:sz w:val="28"/>
        </w:rPr>
        <w:t xml:space="preserve"> средств</w:t>
      </w:r>
      <w:r w:rsidR="000E027B" w:rsidRPr="00EC58CC">
        <w:rPr>
          <w:sz w:val="28"/>
        </w:rPr>
        <w:t xml:space="preserve"> </w:t>
      </w:r>
      <w:r w:rsidR="004C6423">
        <w:rPr>
          <w:sz w:val="28"/>
        </w:rPr>
        <w:t>ИКТ</w:t>
      </w:r>
      <w:r w:rsidR="000E027B" w:rsidRPr="00EC58CC">
        <w:rPr>
          <w:sz w:val="28"/>
        </w:rPr>
        <w:t xml:space="preserve"> в учебно-воспитательном </w:t>
      </w:r>
      <w:r w:rsidR="000E027B" w:rsidRPr="00AF3359">
        <w:rPr>
          <w:sz w:val="28"/>
        </w:rPr>
        <w:t>процессе</w:t>
      </w:r>
      <w:r w:rsidR="000E027B" w:rsidRPr="00EC58CC">
        <w:rPr>
          <w:sz w:val="28"/>
        </w:rPr>
        <w:t xml:space="preserve"> школы и </w:t>
      </w:r>
      <w:r w:rsidR="000E027B" w:rsidRPr="00162287">
        <w:rPr>
          <w:sz w:val="28"/>
        </w:rPr>
        <w:t>самоорганизации</w:t>
      </w:r>
      <w:r w:rsidR="000E027B" w:rsidRPr="00EC58CC">
        <w:rPr>
          <w:sz w:val="28"/>
        </w:rPr>
        <w:t xml:space="preserve"> участников </w:t>
      </w:r>
      <w:r w:rsidR="000E027B" w:rsidRPr="00AF3359">
        <w:rPr>
          <w:sz w:val="28"/>
        </w:rPr>
        <w:t>образовательного</w:t>
      </w:r>
      <w:r w:rsidR="000E027B" w:rsidRPr="00EC58CC">
        <w:rPr>
          <w:sz w:val="28"/>
        </w:rPr>
        <w:t xml:space="preserve"> </w:t>
      </w:r>
      <w:r w:rsidR="000E027B" w:rsidRPr="00AF3359">
        <w:rPr>
          <w:sz w:val="28"/>
        </w:rPr>
        <w:t>процесса;</w:t>
      </w:r>
      <w:r w:rsidR="0088740C">
        <w:rPr>
          <w:sz w:val="28"/>
        </w:rPr>
        <w:t xml:space="preserve"> </w:t>
      </w:r>
      <w:r w:rsidRPr="00252A04">
        <w:rPr>
          <w:sz w:val="28"/>
        </w:rPr>
        <w:t xml:space="preserve">3) </w:t>
      </w:r>
      <w:r w:rsidR="00042E33">
        <w:rPr>
          <w:sz w:val="28"/>
        </w:rPr>
        <w:t xml:space="preserve">вариативность </w:t>
      </w:r>
      <w:r w:rsidR="00674517">
        <w:rPr>
          <w:sz w:val="28"/>
        </w:rPr>
        <w:t xml:space="preserve">реализации возможностей ИКТ при </w:t>
      </w:r>
      <w:r w:rsidR="0077225F">
        <w:rPr>
          <w:sz w:val="28"/>
        </w:rPr>
        <w:t>формировани</w:t>
      </w:r>
      <w:r w:rsidR="00674517">
        <w:rPr>
          <w:sz w:val="28"/>
        </w:rPr>
        <w:t>и</w:t>
      </w:r>
      <w:r w:rsidR="0077225F">
        <w:rPr>
          <w:sz w:val="28"/>
        </w:rPr>
        <w:t xml:space="preserve"> </w:t>
      </w:r>
      <w:r w:rsidR="00312A3E" w:rsidRPr="0088740C">
        <w:rPr>
          <w:sz w:val="28"/>
        </w:rPr>
        <w:t>образовательной среды</w:t>
      </w:r>
      <w:r w:rsidR="00C11AF9" w:rsidRPr="0088740C">
        <w:rPr>
          <w:sz w:val="28"/>
        </w:rPr>
        <w:t xml:space="preserve"> школы</w:t>
      </w:r>
      <w:r w:rsidRPr="00252A04">
        <w:rPr>
          <w:sz w:val="28"/>
        </w:rPr>
        <w:t>.</w:t>
      </w:r>
      <w:r w:rsidR="006B4C9A" w:rsidRPr="006B4C9A">
        <w:rPr>
          <w:sz w:val="28"/>
        </w:rPr>
        <w:t xml:space="preserve"> </w:t>
      </w:r>
    </w:p>
    <w:p w:rsidR="00A87FE4" w:rsidRDefault="00A87FE4" w:rsidP="00A87FE4">
      <w:pPr>
        <w:ind w:firstLine="708"/>
        <w:jc w:val="both"/>
        <w:rPr>
          <w:sz w:val="28"/>
        </w:rPr>
      </w:pPr>
      <w:r w:rsidRPr="00252A04">
        <w:rPr>
          <w:sz w:val="28"/>
        </w:rPr>
        <w:t xml:space="preserve">Вместе с тем, в исследованиях недостаточно отражены </w:t>
      </w:r>
      <w:r>
        <w:rPr>
          <w:sz w:val="28"/>
        </w:rPr>
        <w:t>аспекты</w:t>
      </w:r>
      <w:r w:rsidRPr="00252A04">
        <w:rPr>
          <w:sz w:val="28"/>
        </w:rPr>
        <w:t xml:space="preserve"> самоорганизации </w:t>
      </w:r>
      <w:r>
        <w:rPr>
          <w:sz w:val="28"/>
        </w:rPr>
        <w:t>участников образовательного процесса на базе реализации возможностей ИКТ; не учтены особенности</w:t>
      </w:r>
      <w:r w:rsidRPr="00AC4009">
        <w:rPr>
          <w:sz w:val="28"/>
        </w:rPr>
        <w:t xml:space="preserve"> </w:t>
      </w:r>
      <w:r w:rsidRPr="00252A04">
        <w:rPr>
          <w:sz w:val="28"/>
        </w:rPr>
        <w:t>образовательной среды школы</w:t>
      </w:r>
      <w:r>
        <w:rPr>
          <w:sz w:val="28"/>
        </w:rPr>
        <w:t xml:space="preserve">, </w:t>
      </w:r>
      <w:r w:rsidRPr="00AC4009">
        <w:rPr>
          <w:sz w:val="28"/>
        </w:rPr>
        <w:t>специфик</w:t>
      </w:r>
      <w:r>
        <w:rPr>
          <w:sz w:val="28"/>
        </w:rPr>
        <w:t>а</w:t>
      </w:r>
      <w:r w:rsidRPr="00AC4009">
        <w:rPr>
          <w:sz w:val="28"/>
        </w:rPr>
        <w:t xml:space="preserve"> </w:t>
      </w:r>
      <w:r w:rsidRPr="00EC58CC">
        <w:rPr>
          <w:sz w:val="28"/>
        </w:rPr>
        <w:t>учебно-воспитательно</w:t>
      </w:r>
      <w:r>
        <w:rPr>
          <w:sz w:val="28"/>
        </w:rPr>
        <w:t>го</w:t>
      </w:r>
      <w:r w:rsidRPr="00AC4009">
        <w:rPr>
          <w:sz w:val="28"/>
        </w:rPr>
        <w:t xml:space="preserve"> процесс</w:t>
      </w:r>
      <w:r>
        <w:rPr>
          <w:sz w:val="28"/>
        </w:rPr>
        <w:t>а,</w:t>
      </w:r>
      <w:r w:rsidRPr="00DB1DB2">
        <w:rPr>
          <w:sz w:val="28"/>
        </w:rPr>
        <w:t xml:space="preserve"> </w:t>
      </w:r>
      <w:r>
        <w:rPr>
          <w:sz w:val="28"/>
        </w:rPr>
        <w:t xml:space="preserve">обусловленная </w:t>
      </w:r>
      <w:r w:rsidRPr="00AC4009">
        <w:rPr>
          <w:sz w:val="28"/>
        </w:rPr>
        <w:t>новы</w:t>
      </w:r>
      <w:r>
        <w:rPr>
          <w:sz w:val="28"/>
        </w:rPr>
        <w:t>ми</w:t>
      </w:r>
      <w:r w:rsidRPr="00AC4009">
        <w:rPr>
          <w:sz w:val="28"/>
        </w:rPr>
        <w:t xml:space="preserve"> метод</w:t>
      </w:r>
      <w:r>
        <w:rPr>
          <w:sz w:val="28"/>
        </w:rPr>
        <w:t>ами</w:t>
      </w:r>
      <w:r w:rsidRPr="00AC4009">
        <w:rPr>
          <w:sz w:val="28"/>
        </w:rPr>
        <w:t xml:space="preserve"> преподавания</w:t>
      </w:r>
      <w:r>
        <w:rPr>
          <w:sz w:val="28"/>
        </w:rPr>
        <w:t xml:space="preserve"> использованием средств ИКТ, </w:t>
      </w:r>
      <w:r w:rsidRPr="00ED6402">
        <w:rPr>
          <w:sz w:val="28"/>
        </w:rPr>
        <w:t>автоматизаци</w:t>
      </w:r>
      <w:r>
        <w:rPr>
          <w:sz w:val="28"/>
        </w:rPr>
        <w:t>я</w:t>
      </w:r>
      <w:r w:rsidRPr="00ED6402">
        <w:rPr>
          <w:sz w:val="28"/>
        </w:rPr>
        <w:t xml:space="preserve"> </w:t>
      </w:r>
      <w:r>
        <w:rPr>
          <w:sz w:val="28"/>
        </w:rPr>
        <w:t>управления</w:t>
      </w:r>
      <w:r w:rsidRPr="00AC4009">
        <w:rPr>
          <w:sz w:val="28"/>
        </w:rPr>
        <w:t xml:space="preserve">, </w:t>
      </w:r>
      <w:r>
        <w:rPr>
          <w:sz w:val="28"/>
        </w:rPr>
        <w:t xml:space="preserve">возможность </w:t>
      </w:r>
      <w:r w:rsidRPr="00AC4009">
        <w:rPr>
          <w:sz w:val="28"/>
        </w:rPr>
        <w:t>интеграции в информационное пространство муниципального образования</w:t>
      </w:r>
      <w:r>
        <w:rPr>
          <w:sz w:val="28"/>
        </w:rPr>
        <w:t>,</w:t>
      </w:r>
      <w:r w:rsidRPr="00AC4009">
        <w:rPr>
          <w:sz w:val="28"/>
        </w:rPr>
        <w:t xml:space="preserve"> региона</w:t>
      </w:r>
      <w:r w:rsidRPr="00962567">
        <w:rPr>
          <w:sz w:val="28"/>
        </w:rPr>
        <w:t xml:space="preserve"> </w:t>
      </w:r>
      <w:r w:rsidRPr="00AC4009">
        <w:rPr>
          <w:sz w:val="28"/>
        </w:rPr>
        <w:t xml:space="preserve">и т.д. </w:t>
      </w:r>
    </w:p>
    <w:p w:rsidR="00390668" w:rsidRDefault="00390668" w:rsidP="00390668">
      <w:pPr>
        <w:ind w:firstLine="708"/>
        <w:jc w:val="both"/>
        <w:rPr>
          <w:sz w:val="28"/>
        </w:rPr>
      </w:pPr>
      <w:r w:rsidRPr="00252A04">
        <w:rPr>
          <w:b/>
          <w:sz w:val="28"/>
        </w:rPr>
        <w:t>Проблема</w:t>
      </w:r>
      <w:r w:rsidRPr="00252A04">
        <w:rPr>
          <w:sz w:val="28"/>
        </w:rPr>
        <w:t xml:space="preserve"> представленного исследования обусловлена противоречием между </w:t>
      </w:r>
      <w:r w:rsidRPr="00950A76">
        <w:rPr>
          <w:sz w:val="28"/>
        </w:rPr>
        <w:t>потенциальными</w:t>
      </w:r>
      <w:r w:rsidRPr="00252A04">
        <w:rPr>
          <w:sz w:val="28"/>
        </w:rPr>
        <w:t xml:space="preserve"> </w:t>
      </w:r>
      <w:r w:rsidR="00DB075F" w:rsidRPr="00162287">
        <w:rPr>
          <w:sz w:val="28"/>
        </w:rPr>
        <w:t>возможностями</w:t>
      </w:r>
      <w:r w:rsidR="00DB075F">
        <w:rPr>
          <w:sz w:val="28"/>
        </w:rPr>
        <w:t xml:space="preserve"> образовательной среды</w:t>
      </w:r>
      <w:r w:rsidR="00115D54">
        <w:rPr>
          <w:sz w:val="28"/>
        </w:rPr>
        <w:t>, р</w:t>
      </w:r>
      <w:r w:rsidR="00D407DD">
        <w:rPr>
          <w:sz w:val="28"/>
        </w:rPr>
        <w:t>еализованной на базе средств</w:t>
      </w:r>
      <w:r w:rsidR="00115D54">
        <w:rPr>
          <w:sz w:val="28"/>
        </w:rPr>
        <w:t xml:space="preserve"> ИКТ, </w:t>
      </w:r>
      <w:r w:rsidRPr="00252A04">
        <w:rPr>
          <w:sz w:val="28"/>
        </w:rPr>
        <w:t xml:space="preserve">и недостаточным уровнем научно-методических работ по </w:t>
      </w:r>
      <w:r w:rsidR="00D27BA2" w:rsidRPr="00950A76">
        <w:rPr>
          <w:sz w:val="28"/>
        </w:rPr>
        <w:t>реализации</w:t>
      </w:r>
      <w:r w:rsidRPr="00252A04">
        <w:rPr>
          <w:sz w:val="28"/>
        </w:rPr>
        <w:t xml:space="preserve"> этих </w:t>
      </w:r>
      <w:r w:rsidRPr="00D407DD">
        <w:rPr>
          <w:sz w:val="28"/>
        </w:rPr>
        <w:t>возможностей</w:t>
      </w:r>
      <w:r w:rsidRPr="00252A04">
        <w:rPr>
          <w:sz w:val="28"/>
        </w:rPr>
        <w:t xml:space="preserve"> для совершенствования учебно-воспитательного процесса школы.</w:t>
      </w:r>
    </w:p>
    <w:p w:rsidR="00390668" w:rsidRPr="00252A04" w:rsidRDefault="00390668" w:rsidP="00390668">
      <w:pPr>
        <w:ind w:firstLine="567"/>
        <w:jc w:val="both"/>
        <w:rPr>
          <w:sz w:val="28"/>
        </w:rPr>
      </w:pPr>
      <w:r w:rsidRPr="00252A04">
        <w:rPr>
          <w:b/>
          <w:bCs/>
          <w:sz w:val="28"/>
        </w:rPr>
        <w:t>Актуал</w:t>
      </w:r>
      <w:r w:rsidRPr="00252A04">
        <w:rPr>
          <w:b/>
          <w:bCs/>
          <w:sz w:val="28"/>
        </w:rPr>
        <w:t>ь</w:t>
      </w:r>
      <w:r w:rsidRPr="00252A04">
        <w:rPr>
          <w:b/>
          <w:bCs/>
          <w:sz w:val="28"/>
        </w:rPr>
        <w:t>ность</w:t>
      </w:r>
      <w:r w:rsidRPr="00252A04">
        <w:rPr>
          <w:sz w:val="28"/>
        </w:rPr>
        <w:t xml:space="preserve"> </w:t>
      </w:r>
      <w:r w:rsidRPr="00252A04">
        <w:rPr>
          <w:b/>
          <w:sz w:val="28"/>
        </w:rPr>
        <w:t>исследования</w:t>
      </w:r>
      <w:r w:rsidRPr="00252A04">
        <w:rPr>
          <w:sz w:val="28"/>
        </w:rPr>
        <w:t xml:space="preserve"> обусловлена необходимостью совершенствования учебно-воспитательного процесса на основ</w:t>
      </w:r>
      <w:r w:rsidR="00950A76">
        <w:rPr>
          <w:sz w:val="28"/>
        </w:rPr>
        <w:t>е</w:t>
      </w:r>
      <w:r w:rsidR="005174F0">
        <w:rPr>
          <w:sz w:val="28"/>
        </w:rPr>
        <w:t xml:space="preserve"> </w:t>
      </w:r>
      <w:r w:rsidRPr="00252A04">
        <w:rPr>
          <w:sz w:val="28"/>
        </w:rPr>
        <w:t>образовательной среды школы,</w:t>
      </w:r>
      <w:r w:rsidR="005174F0">
        <w:rPr>
          <w:sz w:val="28"/>
        </w:rPr>
        <w:t xml:space="preserve"> реализованной на базе </w:t>
      </w:r>
      <w:r w:rsidR="004C6423">
        <w:rPr>
          <w:sz w:val="28"/>
        </w:rPr>
        <w:t>ИКТ</w:t>
      </w:r>
      <w:r w:rsidRPr="00252A04">
        <w:rPr>
          <w:sz w:val="28"/>
        </w:rPr>
        <w:t xml:space="preserve">. </w:t>
      </w:r>
    </w:p>
    <w:p w:rsidR="00390668" w:rsidRPr="00252A04" w:rsidRDefault="00390668" w:rsidP="00390668">
      <w:pPr>
        <w:ind w:firstLine="567"/>
        <w:jc w:val="both"/>
        <w:rPr>
          <w:sz w:val="28"/>
        </w:rPr>
      </w:pPr>
      <w:r w:rsidRPr="00252A04">
        <w:rPr>
          <w:b/>
          <w:sz w:val="28"/>
        </w:rPr>
        <w:t>Объектом</w:t>
      </w:r>
      <w:r w:rsidRPr="00252A04">
        <w:rPr>
          <w:sz w:val="28"/>
        </w:rPr>
        <w:t xml:space="preserve"> исследования является учебно-воспитательный процесс в условиях функционирования образовательной среды школы</w:t>
      </w:r>
      <w:r w:rsidR="003956D5">
        <w:rPr>
          <w:sz w:val="28"/>
        </w:rPr>
        <w:t>,</w:t>
      </w:r>
      <w:r w:rsidR="003956D5" w:rsidRPr="003956D5">
        <w:rPr>
          <w:sz w:val="28"/>
        </w:rPr>
        <w:t xml:space="preserve"> </w:t>
      </w:r>
      <w:r w:rsidR="003956D5">
        <w:rPr>
          <w:sz w:val="28"/>
        </w:rPr>
        <w:t xml:space="preserve">реализованной на базе </w:t>
      </w:r>
      <w:r w:rsidR="00C41A40">
        <w:rPr>
          <w:sz w:val="28"/>
        </w:rPr>
        <w:t>ИКТ</w:t>
      </w:r>
      <w:r w:rsidR="003956D5" w:rsidRPr="00252A04">
        <w:rPr>
          <w:sz w:val="28"/>
        </w:rPr>
        <w:t>.</w:t>
      </w:r>
    </w:p>
    <w:p w:rsidR="00390668" w:rsidRPr="00252A04" w:rsidRDefault="00390668" w:rsidP="00390668">
      <w:pPr>
        <w:ind w:firstLine="567"/>
        <w:jc w:val="both"/>
        <w:rPr>
          <w:sz w:val="28"/>
        </w:rPr>
      </w:pPr>
      <w:r w:rsidRPr="00252A04">
        <w:rPr>
          <w:b/>
          <w:sz w:val="28"/>
        </w:rPr>
        <w:t>Предметом</w:t>
      </w:r>
      <w:r w:rsidRPr="00252A04">
        <w:rPr>
          <w:sz w:val="28"/>
        </w:rPr>
        <w:t xml:space="preserve"> </w:t>
      </w:r>
      <w:r w:rsidRPr="00252A04">
        <w:rPr>
          <w:b/>
          <w:sz w:val="28"/>
        </w:rPr>
        <w:t>исследования</w:t>
      </w:r>
      <w:r w:rsidRPr="00252A04">
        <w:rPr>
          <w:sz w:val="28"/>
        </w:rPr>
        <w:t xml:space="preserve"> являются </w:t>
      </w:r>
      <w:proofErr w:type="gramStart"/>
      <w:r w:rsidRPr="00252A04">
        <w:rPr>
          <w:sz w:val="28"/>
        </w:rPr>
        <w:t>методические подходы</w:t>
      </w:r>
      <w:proofErr w:type="gramEnd"/>
      <w:r w:rsidRPr="00252A04">
        <w:rPr>
          <w:sz w:val="28"/>
        </w:rPr>
        <w:t xml:space="preserve"> к формированию образовательной среды, реализованной на базе </w:t>
      </w:r>
      <w:r w:rsidR="00793EC8">
        <w:rPr>
          <w:sz w:val="28"/>
        </w:rPr>
        <w:t>ИКТ</w:t>
      </w:r>
      <w:r w:rsidRPr="00252A04">
        <w:rPr>
          <w:sz w:val="28"/>
        </w:rPr>
        <w:t>.</w:t>
      </w:r>
    </w:p>
    <w:p w:rsidR="00390668" w:rsidRPr="00252A04" w:rsidRDefault="00390668" w:rsidP="00390668">
      <w:pPr>
        <w:ind w:firstLine="567"/>
        <w:jc w:val="both"/>
        <w:rPr>
          <w:sz w:val="28"/>
        </w:rPr>
      </w:pPr>
      <w:r w:rsidRPr="00252A04">
        <w:rPr>
          <w:b/>
          <w:sz w:val="28"/>
        </w:rPr>
        <w:t>Цель</w:t>
      </w:r>
      <w:r w:rsidRPr="00252A04">
        <w:rPr>
          <w:sz w:val="28"/>
        </w:rPr>
        <w:t xml:space="preserve"> исследования состоит в разработке методических и организационных подходов к формированию образовательной среды, реализованной на базе </w:t>
      </w:r>
      <w:r w:rsidR="0075408C">
        <w:rPr>
          <w:sz w:val="28"/>
        </w:rPr>
        <w:t>ИКТ</w:t>
      </w:r>
      <w:r w:rsidRPr="00252A04">
        <w:rPr>
          <w:sz w:val="28"/>
        </w:rPr>
        <w:t>, для совершенствования учебно-воспитательного процесса на основ</w:t>
      </w:r>
      <w:r w:rsidR="001D614D">
        <w:rPr>
          <w:sz w:val="28"/>
        </w:rPr>
        <w:t xml:space="preserve">ании </w:t>
      </w:r>
      <w:r w:rsidRPr="00252A04">
        <w:rPr>
          <w:sz w:val="28"/>
        </w:rPr>
        <w:t>синергетического подхода.</w:t>
      </w:r>
    </w:p>
    <w:p w:rsidR="00390668" w:rsidRPr="00210BC3" w:rsidRDefault="00390668" w:rsidP="00390668">
      <w:pPr>
        <w:ind w:firstLine="567"/>
        <w:jc w:val="both"/>
        <w:rPr>
          <w:sz w:val="28"/>
        </w:rPr>
      </w:pPr>
      <w:proofErr w:type="gramStart"/>
      <w:r w:rsidRPr="00252A04">
        <w:rPr>
          <w:b/>
          <w:sz w:val="28"/>
        </w:rPr>
        <w:t>Гипотеза исследования</w:t>
      </w:r>
      <w:r w:rsidR="001D7364">
        <w:rPr>
          <w:b/>
          <w:sz w:val="28"/>
        </w:rPr>
        <w:t>:</w:t>
      </w:r>
      <w:r w:rsidR="00DB075F" w:rsidRPr="00CF29F7">
        <w:rPr>
          <w:sz w:val="28"/>
        </w:rPr>
        <w:t xml:space="preserve"> </w:t>
      </w:r>
      <w:r w:rsidR="001D7364">
        <w:rPr>
          <w:sz w:val="28"/>
        </w:rPr>
        <w:t xml:space="preserve">если </w:t>
      </w:r>
      <w:r w:rsidR="00210BC3">
        <w:rPr>
          <w:sz w:val="28"/>
        </w:rPr>
        <w:t xml:space="preserve">организация взаимодействия участников </w:t>
      </w:r>
      <w:r w:rsidR="001D7364">
        <w:rPr>
          <w:sz w:val="28"/>
        </w:rPr>
        <w:t>учебно-воспитательного</w:t>
      </w:r>
      <w:r w:rsidR="00210BC3">
        <w:rPr>
          <w:sz w:val="28"/>
        </w:rPr>
        <w:t xml:space="preserve"> процесса</w:t>
      </w:r>
      <w:r w:rsidR="001D7364">
        <w:rPr>
          <w:sz w:val="28"/>
        </w:rPr>
        <w:t xml:space="preserve"> осуществлена в условиях функционирования образовательной среды, реализованной на базе средств ИКТ</w:t>
      </w:r>
      <w:r w:rsidR="00061110">
        <w:rPr>
          <w:sz w:val="28"/>
        </w:rPr>
        <w:t>,</w:t>
      </w:r>
      <w:r w:rsidR="00210BC3">
        <w:rPr>
          <w:sz w:val="28"/>
        </w:rPr>
        <w:t xml:space="preserve"> </w:t>
      </w:r>
      <w:r w:rsidR="001D7364">
        <w:rPr>
          <w:sz w:val="28"/>
        </w:rPr>
        <w:t>при управлении</w:t>
      </w:r>
      <w:r w:rsidR="00210BC3">
        <w:rPr>
          <w:sz w:val="28"/>
        </w:rPr>
        <w:t xml:space="preserve"> использованием средств ИКТ </w:t>
      </w:r>
      <w:r w:rsidR="001D7364">
        <w:rPr>
          <w:sz w:val="28"/>
        </w:rPr>
        <w:t>и вариативности</w:t>
      </w:r>
      <w:r w:rsidR="00210BC3">
        <w:rPr>
          <w:sz w:val="28"/>
        </w:rPr>
        <w:t xml:space="preserve"> реализации </w:t>
      </w:r>
      <w:r w:rsidR="001D7364">
        <w:rPr>
          <w:sz w:val="28"/>
        </w:rPr>
        <w:t xml:space="preserve">их </w:t>
      </w:r>
      <w:r w:rsidR="00210BC3">
        <w:rPr>
          <w:sz w:val="28"/>
        </w:rPr>
        <w:t>возможностей</w:t>
      </w:r>
      <w:r w:rsidR="001D7364">
        <w:rPr>
          <w:sz w:val="28"/>
        </w:rPr>
        <w:t>, то</w:t>
      </w:r>
      <w:r w:rsidR="00061110">
        <w:rPr>
          <w:sz w:val="28"/>
        </w:rPr>
        <w:t>:</w:t>
      </w:r>
      <w:r w:rsidR="001D7364">
        <w:rPr>
          <w:sz w:val="28"/>
        </w:rPr>
        <w:t xml:space="preserve"> </w:t>
      </w:r>
      <w:r w:rsidR="00210BC3">
        <w:rPr>
          <w:sz w:val="28"/>
        </w:rPr>
        <w:t xml:space="preserve"> </w:t>
      </w:r>
      <w:r w:rsidR="001D7364">
        <w:rPr>
          <w:sz w:val="28"/>
        </w:rPr>
        <w:t>повышается</w:t>
      </w:r>
      <w:r w:rsidR="00F862AB" w:rsidRPr="00210BC3">
        <w:rPr>
          <w:sz w:val="28"/>
        </w:rPr>
        <w:t xml:space="preserve"> </w:t>
      </w:r>
      <w:r w:rsidR="001D7364">
        <w:rPr>
          <w:sz w:val="28"/>
        </w:rPr>
        <w:t>мотивация</w:t>
      </w:r>
      <w:r w:rsidR="00920FF8" w:rsidRPr="00210BC3">
        <w:rPr>
          <w:sz w:val="28"/>
        </w:rPr>
        <w:t xml:space="preserve"> </w:t>
      </w:r>
      <w:r w:rsidR="001D7364">
        <w:rPr>
          <w:sz w:val="28"/>
        </w:rPr>
        <w:t xml:space="preserve">обучаемых и обучающихся в области </w:t>
      </w:r>
      <w:r w:rsidR="00920FF8" w:rsidRPr="00210BC3">
        <w:rPr>
          <w:sz w:val="28"/>
        </w:rPr>
        <w:t xml:space="preserve">использования </w:t>
      </w:r>
      <w:r w:rsidR="00F862AB" w:rsidRPr="00210BC3">
        <w:rPr>
          <w:sz w:val="28"/>
        </w:rPr>
        <w:t>средств ИКТ</w:t>
      </w:r>
      <w:r w:rsidR="00920FF8" w:rsidRPr="00210BC3">
        <w:rPr>
          <w:sz w:val="28"/>
        </w:rPr>
        <w:t xml:space="preserve">; </w:t>
      </w:r>
      <w:r w:rsidR="001D7364">
        <w:rPr>
          <w:sz w:val="28"/>
        </w:rPr>
        <w:t>совершенствуются</w:t>
      </w:r>
      <w:r w:rsidR="00F862AB" w:rsidRPr="00210BC3">
        <w:rPr>
          <w:sz w:val="28"/>
        </w:rPr>
        <w:t xml:space="preserve"> </w:t>
      </w:r>
      <w:r w:rsidR="001D7364">
        <w:rPr>
          <w:sz w:val="28"/>
        </w:rPr>
        <w:t>умения</w:t>
      </w:r>
      <w:r w:rsidR="00920FF8" w:rsidRPr="00210BC3">
        <w:rPr>
          <w:sz w:val="28"/>
        </w:rPr>
        <w:t xml:space="preserve"> учителей и администрации школы </w:t>
      </w:r>
      <w:r w:rsidR="001D7364">
        <w:rPr>
          <w:sz w:val="28"/>
        </w:rPr>
        <w:t xml:space="preserve">по </w:t>
      </w:r>
      <w:proofErr w:type="spellStart"/>
      <w:r w:rsidR="001D7364">
        <w:rPr>
          <w:sz w:val="28"/>
        </w:rPr>
        <w:t>примению</w:t>
      </w:r>
      <w:proofErr w:type="spellEnd"/>
      <w:r w:rsidR="00920FF8" w:rsidRPr="00210BC3">
        <w:rPr>
          <w:sz w:val="28"/>
        </w:rPr>
        <w:t xml:space="preserve"> средства ИКТ</w:t>
      </w:r>
      <w:r w:rsidR="004D3497" w:rsidRPr="00210BC3">
        <w:rPr>
          <w:sz w:val="28"/>
        </w:rPr>
        <w:t xml:space="preserve"> в профессиональной деятельности</w:t>
      </w:r>
      <w:r w:rsidR="00920FF8" w:rsidRPr="00210BC3">
        <w:rPr>
          <w:sz w:val="28"/>
        </w:rPr>
        <w:t>;</w:t>
      </w:r>
      <w:proofErr w:type="gramEnd"/>
      <w:r w:rsidR="00920FF8" w:rsidRPr="00210BC3">
        <w:rPr>
          <w:sz w:val="28"/>
        </w:rPr>
        <w:t xml:space="preserve"> </w:t>
      </w:r>
      <w:r w:rsidR="001D7364">
        <w:rPr>
          <w:sz w:val="28"/>
        </w:rPr>
        <w:t xml:space="preserve">повышается уровень </w:t>
      </w:r>
      <w:r w:rsidR="00920FF8" w:rsidRPr="00210BC3">
        <w:rPr>
          <w:sz w:val="28"/>
        </w:rPr>
        <w:t>знаний учащихся, изучающих пропедевтический и профильный курсы информатики</w:t>
      </w:r>
      <w:r w:rsidR="00CF29F7" w:rsidRPr="00210BC3">
        <w:rPr>
          <w:sz w:val="28"/>
        </w:rPr>
        <w:t>.</w:t>
      </w:r>
      <w:r w:rsidRPr="00210BC3">
        <w:rPr>
          <w:sz w:val="28"/>
        </w:rPr>
        <w:t xml:space="preserve"> </w:t>
      </w:r>
      <w:r w:rsidR="00BF427A" w:rsidRPr="00210BC3">
        <w:rPr>
          <w:sz w:val="28"/>
        </w:rPr>
        <w:t xml:space="preserve">  </w:t>
      </w:r>
    </w:p>
    <w:p w:rsidR="00390668" w:rsidRPr="00252A04" w:rsidRDefault="00390668" w:rsidP="00390668">
      <w:pPr>
        <w:ind w:firstLine="567"/>
        <w:jc w:val="both"/>
        <w:rPr>
          <w:sz w:val="28"/>
        </w:rPr>
      </w:pPr>
      <w:r w:rsidRPr="00252A04">
        <w:rPr>
          <w:sz w:val="28"/>
        </w:rPr>
        <w:t xml:space="preserve">Из вышеизложенного вытекают следующие </w:t>
      </w:r>
      <w:r w:rsidRPr="00252A04">
        <w:rPr>
          <w:b/>
          <w:sz w:val="28"/>
        </w:rPr>
        <w:t>задачи</w:t>
      </w:r>
      <w:r w:rsidRPr="00252A04">
        <w:rPr>
          <w:sz w:val="28"/>
        </w:rPr>
        <w:t xml:space="preserve"> исследов</w:t>
      </w:r>
      <w:r w:rsidRPr="00252A04">
        <w:rPr>
          <w:sz w:val="28"/>
        </w:rPr>
        <w:t>а</w:t>
      </w:r>
      <w:r w:rsidRPr="00252A04">
        <w:rPr>
          <w:sz w:val="28"/>
        </w:rPr>
        <w:t>ния:</w:t>
      </w:r>
    </w:p>
    <w:p w:rsidR="00390668" w:rsidRPr="00252A04" w:rsidRDefault="00390668" w:rsidP="00390668">
      <w:pPr>
        <w:jc w:val="both"/>
        <w:rPr>
          <w:sz w:val="28"/>
        </w:rPr>
      </w:pPr>
      <w:r w:rsidRPr="00252A04">
        <w:rPr>
          <w:sz w:val="28"/>
        </w:rPr>
        <w:t xml:space="preserve">1) провести анализ педагогических исследований современного состояния использования средств </w:t>
      </w:r>
      <w:r w:rsidR="00D407DD">
        <w:rPr>
          <w:sz w:val="28"/>
        </w:rPr>
        <w:t>ИКТ</w:t>
      </w:r>
      <w:r w:rsidRPr="00252A04">
        <w:rPr>
          <w:sz w:val="28"/>
        </w:rPr>
        <w:t xml:space="preserve"> в учебно-воспитательном процессе</w:t>
      </w:r>
      <w:r w:rsidRPr="00252A04">
        <w:t xml:space="preserve"> </w:t>
      </w:r>
      <w:r w:rsidRPr="00252A04">
        <w:rPr>
          <w:sz w:val="28"/>
        </w:rPr>
        <w:t>школы;</w:t>
      </w:r>
    </w:p>
    <w:p w:rsidR="00390668" w:rsidRPr="00252A04" w:rsidRDefault="00390668" w:rsidP="00390668">
      <w:pPr>
        <w:jc w:val="both"/>
        <w:rPr>
          <w:sz w:val="28"/>
        </w:rPr>
      </w:pPr>
      <w:r w:rsidRPr="00252A04">
        <w:rPr>
          <w:sz w:val="28"/>
        </w:rPr>
        <w:t>2) выявить особенности формирования образовательной среды школы на основ</w:t>
      </w:r>
      <w:r w:rsidR="00555304">
        <w:rPr>
          <w:sz w:val="28"/>
        </w:rPr>
        <w:t>ании</w:t>
      </w:r>
      <w:r w:rsidRPr="00252A04">
        <w:rPr>
          <w:sz w:val="28"/>
        </w:rPr>
        <w:t xml:space="preserve"> синергетического подхода;</w:t>
      </w:r>
    </w:p>
    <w:p w:rsidR="00390668" w:rsidRDefault="00390668" w:rsidP="00390668">
      <w:pPr>
        <w:jc w:val="both"/>
        <w:rPr>
          <w:sz w:val="28"/>
        </w:rPr>
      </w:pPr>
      <w:r w:rsidRPr="00252A04">
        <w:rPr>
          <w:sz w:val="28"/>
        </w:rPr>
        <w:lastRenderedPageBreak/>
        <w:t xml:space="preserve">3) </w:t>
      </w:r>
      <w:r w:rsidRPr="00357B26">
        <w:rPr>
          <w:sz w:val="28"/>
        </w:rPr>
        <w:t xml:space="preserve">сформулировать условия, обеспечивающие единство управления </w:t>
      </w:r>
      <w:r w:rsidR="005C7ADF" w:rsidRPr="00357B26">
        <w:rPr>
          <w:sz w:val="28"/>
        </w:rPr>
        <w:t xml:space="preserve">использованием </w:t>
      </w:r>
      <w:r w:rsidR="00CF44B8" w:rsidRPr="00357B26">
        <w:rPr>
          <w:sz w:val="28"/>
        </w:rPr>
        <w:t xml:space="preserve">средств </w:t>
      </w:r>
      <w:r w:rsidR="00D407DD">
        <w:rPr>
          <w:sz w:val="28"/>
        </w:rPr>
        <w:t>ИКТ</w:t>
      </w:r>
      <w:r w:rsidR="005C7ADF" w:rsidRPr="00357B26">
        <w:rPr>
          <w:sz w:val="28"/>
        </w:rPr>
        <w:t xml:space="preserve"> в учебно-воспитательном процессе школы и самоорганизации </w:t>
      </w:r>
      <w:r w:rsidR="000E7219">
        <w:rPr>
          <w:sz w:val="28"/>
        </w:rPr>
        <w:t>участников</w:t>
      </w:r>
      <w:r w:rsidR="00CF44B8" w:rsidRPr="00357B26">
        <w:rPr>
          <w:sz w:val="28"/>
        </w:rPr>
        <w:t xml:space="preserve"> образовательного процесса</w:t>
      </w:r>
      <w:r w:rsidRPr="00357B26">
        <w:rPr>
          <w:sz w:val="28"/>
        </w:rPr>
        <w:t>;</w:t>
      </w:r>
      <w:r w:rsidRPr="00252A04">
        <w:rPr>
          <w:sz w:val="28"/>
        </w:rPr>
        <w:t xml:space="preserve"> </w:t>
      </w:r>
    </w:p>
    <w:p w:rsidR="00390668" w:rsidRPr="00252A04" w:rsidRDefault="00390668" w:rsidP="00390668">
      <w:pPr>
        <w:jc w:val="both"/>
        <w:rPr>
          <w:sz w:val="28"/>
        </w:rPr>
      </w:pPr>
      <w:r w:rsidRPr="00252A04">
        <w:rPr>
          <w:sz w:val="28"/>
        </w:rPr>
        <w:t xml:space="preserve">4) выявить основные направления деятельности учителей и администрации школы по использованию средств </w:t>
      </w:r>
      <w:r w:rsidR="00D407DD">
        <w:rPr>
          <w:sz w:val="28"/>
        </w:rPr>
        <w:t>ИКТ</w:t>
      </w:r>
      <w:r w:rsidRPr="00252A04">
        <w:rPr>
          <w:sz w:val="28"/>
        </w:rPr>
        <w:t xml:space="preserve"> на основ</w:t>
      </w:r>
      <w:r w:rsidR="00793511">
        <w:rPr>
          <w:sz w:val="28"/>
        </w:rPr>
        <w:t xml:space="preserve">ании </w:t>
      </w:r>
      <w:r w:rsidRPr="00252A04">
        <w:rPr>
          <w:sz w:val="28"/>
        </w:rPr>
        <w:t>синергетического подхода;</w:t>
      </w:r>
    </w:p>
    <w:p w:rsidR="00390668" w:rsidRPr="00252A04" w:rsidRDefault="00390668" w:rsidP="00390668">
      <w:pPr>
        <w:jc w:val="both"/>
        <w:rPr>
          <w:sz w:val="28"/>
        </w:rPr>
      </w:pPr>
      <w:r w:rsidRPr="00252A04">
        <w:rPr>
          <w:sz w:val="28"/>
        </w:rPr>
        <w:t xml:space="preserve">5) разработать </w:t>
      </w:r>
      <w:proofErr w:type="gramStart"/>
      <w:r w:rsidRPr="00252A04">
        <w:rPr>
          <w:sz w:val="28"/>
        </w:rPr>
        <w:t>методические подходы</w:t>
      </w:r>
      <w:proofErr w:type="gramEnd"/>
      <w:r w:rsidRPr="00252A04">
        <w:rPr>
          <w:sz w:val="28"/>
        </w:rPr>
        <w:t xml:space="preserve"> к обучению пропедевтическому и профильному курсам информатики и организации внеклассной воспитательной работы с использованием </w:t>
      </w:r>
      <w:r w:rsidR="00D407DD">
        <w:rPr>
          <w:sz w:val="28"/>
        </w:rPr>
        <w:t>ИКТ</w:t>
      </w:r>
      <w:r w:rsidRPr="00252A04">
        <w:rPr>
          <w:sz w:val="28"/>
        </w:rPr>
        <w:t xml:space="preserve"> и </w:t>
      </w:r>
      <w:r w:rsidR="00950A76">
        <w:rPr>
          <w:sz w:val="28"/>
        </w:rPr>
        <w:t>оценить влияние их использования уровень знаний учащихся</w:t>
      </w:r>
      <w:r w:rsidRPr="00252A04">
        <w:rPr>
          <w:sz w:val="28"/>
        </w:rPr>
        <w:t xml:space="preserve">. </w:t>
      </w:r>
    </w:p>
    <w:p w:rsidR="00474BD2" w:rsidRPr="00474BD2" w:rsidRDefault="00390668" w:rsidP="00474BD2">
      <w:pPr>
        <w:ind w:firstLine="567"/>
        <w:jc w:val="both"/>
        <w:rPr>
          <w:sz w:val="28"/>
        </w:rPr>
      </w:pPr>
      <w:proofErr w:type="gramStart"/>
      <w:r w:rsidRPr="00252A04">
        <w:rPr>
          <w:b/>
          <w:sz w:val="28"/>
        </w:rPr>
        <w:t>Методологическую основу</w:t>
      </w:r>
      <w:r w:rsidRPr="00252A04">
        <w:rPr>
          <w:sz w:val="28"/>
        </w:rPr>
        <w:t xml:space="preserve"> исследования составляют психолого-педагогические труды обучения и воспитания, в частности, по проблемам развивающего образования, Выготского Л.С., Гальперина П.И., Давыдова В.В., </w:t>
      </w:r>
      <w:proofErr w:type="spellStart"/>
      <w:r w:rsidRPr="00252A04">
        <w:rPr>
          <w:sz w:val="28"/>
        </w:rPr>
        <w:t>Занкова</w:t>
      </w:r>
      <w:proofErr w:type="spellEnd"/>
      <w:r w:rsidRPr="00252A04">
        <w:rPr>
          <w:sz w:val="28"/>
        </w:rPr>
        <w:t xml:space="preserve"> Л.В., </w:t>
      </w:r>
      <w:proofErr w:type="spellStart"/>
      <w:r w:rsidRPr="00252A04">
        <w:rPr>
          <w:sz w:val="28"/>
        </w:rPr>
        <w:t>Зеера</w:t>
      </w:r>
      <w:proofErr w:type="spellEnd"/>
      <w:r w:rsidRPr="00252A04">
        <w:rPr>
          <w:sz w:val="28"/>
        </w:rPr>
        <w:t xml:space="preserve"> Э.Ф., Рубинштейна С.Л., </w:t>
      </w:r>
      <w:proofErr w:type="spellStart"/>
      <w:r w:rsidRPr="00252A04">
        <w:rPr>
          <w:sz w:val="28"/>
        </w:rPr>
        <w:t>Фельдштейна</w:t>
      </w:r>
      <w:proofErr w:type="spellEnd"/>
      <w:r w:rsidRPr="00252A04">
        <w:rPr>
          <w:sz w:val="28"/>
        </w:rPr>
        <w:t xml:space="preserve"> Д.И., </w:t>
      </w:r>
      <w:proofErr w:type="spellStart"/>
      <w:r w:rsidRPr="00252A04">
        <w:rPr>
          <w:sz w:val="28"/>
        </w:rPr>
        <w:t>Эльконина</w:t>
      </w:r>
      <w:proofErr w:type="spellEnd"/>
      <w:r w:rsidRPr="00252A04">
        <w:rPr>
          <w:sz w:val="28"/>
        </w:rPr>
        <w:t xml:space="preserve"> Д.Б. и др., работы по вопросам использования средств </w:t>
      </w:r>
      <w:r w:rsidR="00D516D6">
        <w:rPr>
          <w:sz w:val="28"/>
        </w:rPr>
        <w:t>ИКТ</w:t>
      </w:r>
      <w:r w:rsidRPr="00252A04">
        <w:rPr>
          <w:sz w:val="28"/>
        </w:rPr>
        <w:t xml:space="preserve"> в целях повышения качества и эффективности образовательной и управленческой </w:t>
      </w:r>
      <w:r w:rsidRPr="001C623D">
        <w:rPr>
          <w:sz w:val="28"/>
        </w:rPr>
        <w:t>деятельности Данилюк</w:t>
      </w:r>
      <w:r w:rsidR="001C623D" w:rsidRPr="001C623D">
        <w:rPr>
          <w:sz w:val="28"/>
        </w:rPr>
        <w:t>а</w:t>
      </w:r>
      <w:r w:rsidRPr="00252A04">
        <w:rPr>
          <w:sz w:val="28"/>
        </w:rPr>
        <w:t xml:space="preserve"> С.Г.</w:t>
      </w:r>
      <w:proofErr w:type="gramEnd"/>
      <w:r w:rsidRPr="00252A04">
        <w:rPr>
          <w:sz w:val="28"/>
        </w:rPr>
        <w:t xml:space="preserve">, </w:t>
      </w:r>
      <w:proofErr w:type="spellStart"/>
      <w:proofErr w:type="gramStart"/>
      <w:r w:rsidRPr="00252A04">
        <w:rPr>
          <w:sz w:val="28"/>
        </w:rPr>
        <w:t>Дашниц</w:t>
      </w:r>
      <w:proofErr w:type="spellEnd"/>
      <w:r w:rsidRPr="00252A04">
        <w:rPr>
          <w:sz w:val="28"/>
        </w:rPr>
        <w:t xml:space="preserve"> Н.Л., Кравцова С.С., Мартиросян Л.П., Матроса Д. Ш., </w:t>
      </w:r>
      <w:r w:rsidR="006B0BA0">
        <w:rPr>
          <w:sz w:val="28"/>
        </w:rPr>
        <w:t xml:space="preserve">Михайлова Ю.Ф., </w:t>
      </w:r>
      <w:r w:rsidRPr="00252A04">
        <w:rPr>
          <w:sz w:val="28"/>
        </w:rPr>
        <w:t xml:space="preserve">Панюковой С.В., Роберт И.В., и др.; исследования в области теории и практики подготовки учителей в области информатики </w:t>
      </w:r>
      <w:proofErr w:type="spellStart"/>
      <w:r w:rsidRPr="00252A04">
        <w:rPr>
          <w:sz w:val="28"/>
        </w:rPr>
        <w:t>Бешенкова</w:t>
      </w:r>
      <w:proofErr w:type="spellEnd"/>
      <w:r w:rsidRPr="00252A04">
        <w:rPr>
          <w:sz w:val="28"/>
        </w:rPr>
        <w:t xml:space="preserve"> С.А., </w:t>
      </w:r>
      <w:proofErr w:type="spellStart"/>
      <w:r w:rsidRPr="00252A04">
        <w:rPr>
          <w:sz w:val="28"/>
        </w:rPr>
        <w:t>Босовой</w:t>
      </w:r>
      <w:proofErr w:type="spellEnd"/>
      <w:r w:rsidRPr="00252A04">
        <w:rPr>
          <w:sz w:val="28"/>
        </w:rPr>
        <w:t xml:space="preserve"> Л.Л., Козлова О.А., Кузнецова А.А., </w:t>
      </w:r>
      <w:proofErr w:type="spellStart"/>
      <w:r w:rsidRPr="00252A04">
        <w:rPr>
          <w:sz w:val="28"/>
        </w:rPr>
        <w:t>Лапчика</w:t>
      </w:r>
      <w:proofErr w:type="spellEnd"/>
      <w:r w:rsidRPr="00252A04">
        <w:rPr>
          <w:sz w:val="28"/>
        </w:rPr>
        <w:t xml:space="preserve"> М.П., Пака Н.И., Роберт И.В., </w:t>
      </w:r>
      <w:proofErr w:type="spellStart"/>
      <w:r w:rsidRPr="00252A04">
        <w:rPr>
          <w:sz w:val="28"/>
        </w:rPr>
        <w:t>Хеннера</w:t>
      </w:r>
      <w:proofErr w:type="spellEnd"/>
      <w:r w:rsidRPr="00252A04">
        <w:rPr>
          <w:sz w:val="28"/>
        </w:rPr>
        <w:t xml:space="preserve"> Е.К. и др</w:t>
      </w:r>
      <w:proofErr w:type="gramEnd"/>
      <w:r w:rsidRPr="00252A04">
        <w:rPr>
          <w:sz w:val="28"/>
        </w:rPr>
        <w:t xml:space="preserve">.; </w:t>
      </w:r>
      <w:r w:rsidRPr="005A2F3D">
        <w:rPr>
          <w:sz w:val="28"/>
        </w:rPr>
        <w:t>труды по использованию положений синергетики в образовании</w:t>
      </w:r>
      <w:r w:rsidRPr="00252A04">
        <w:rPr>
          <w:sz w:val="28"/>
        </w:rPr>
        <w:t xml:space="preserve"> Князевой Е.Н., </w:t>
      </w:r>
      <w:proofErr w:type="spellStart"/>
      <w:r w:rsidRPr="00252A04">
        <w:rPr>
          <w:sz w:val="28"/>
        </w:rPr>
        <w:t>Курдюмова</w:t>
      </w:r>
      <w:proofErr w:type="spellEnd"/>
      <w:r w:rsidRPr="00252A04">
        <w:rPr>
          <w:sz w:val="28"/>
        </w:rPr>
        <w:t xml:space="preserve"> С.П., </w:t>
      </w:r>
      <w:proofErr w:type="spellStart"/>
      <w:r w:rsidRPr="00252A04">
        <w:rPr>
          <w:sz w:val="28"/>
        </w:rPr>
        <w:t>Малинецкого</w:t>
      </w:r>
      <w:proofErr w:type="spellEnd"/>
      <w:r w:rsidRPr="00252A04">
        <w:rPr>
          <w:sz w:val="28"/>
        </w:rPr>
        <w:t xml:space="preserve"> Г.Г., Пригожина И., </w:t>
      </w:r>
      <w:proofErr w:type="spellStart"/>
      <w:r w:rsidRPr="00252A04">
        <w:rPr>
          <w:sz w:val="28"/>
        </w:rPr>
        <w:t>Хакена</w:t>
      </w:r>
      <w:proofErr w:type="spellEnd"/>
      <w:r w:rsidRPr="00252A04">
        <w:rPr>
          <w:sz w:val="28"/>
        </w:rPr>
        <w:t xml:space="preserve"> Г.; работы в области системных исследований </w:t>
      </w:r>
      <w:proofErr w:type="spellStart"/>
      <w:r w:rsidRPr="00252A04">
        <w:rPr>
          <w:sz w:val="28"/>
        </w:rPr>
        <w:t>Акоффа</w:t>
      </w:r>
      <w:proofErr w:type="spellEnd"/>
      <w:r w:rsidRPr="00252A04">
        <w:rPr>
          <w:sz w:val="28"/>
        </w:rPr>
        <w:t xml:space="preserve"> Р.Л., </w:t>
      </w:r>
      <w:proofErr w:type="spellStart"/>
      <w:r w:rsidR="006B0BA0" w:rsidRPr="006B0BA0">
        <w:rPr>
          <w:sz w:val="28"/>
        </w:rPr>
        <w:t>Бубнова</w:t>
      </w:r>
      <w:proofErr w:type="spellEnd"/>
      <w:r w:rsidR="006B0BA0" w:rsidRPr="006B0BA0">
        <w:rPr>
          <w:sz w:val="28"/>
        </w:rPr>
        <w:t xml:space="preserve"> В.А.</w:t>
      </w:r>
      <w:r w:rsidR="006B0BA0">
        <w:rPr>
          <w:sz w:val="28"/>
        </w:rPr>
        <w:t xml:space="preserve">, </w:t>
      </w:r>
      <w:r w:rsidRPr="00252A04">
        <w:rPr>
          <w:sz w:val="28"/>
        </w:rPr>
        <w:t xml:space="preserve">Волковой В.Н., Денисова А.А., </w:t>
      </w:r>
      <w:proofErr w:type="spellStart"/>
      <w:r>
        <w:rPr>
          <w:sz w:val="28"/>
        </w:rPr>
        <w:t>Квейда</w:t>
      </w:r>
      <w:proofErr w:type="spellEnd"/>
      <w:r>
        <w:rPr>
          <w:sz w:val="28"/>
        </w:rPr>
        <w:t xml:space="preserve"> Э., </w:t>
      </w:r>
      <w:r w:rsidRPr="00252A04">
        <w:rPr>
          <w:sz w:val="28"/>
        </w:rPr>
        <w:t>Моис</w:t>
      </w:r>
      <w:r w:rsidR="006B0BA0">
        <w:rPr>
          <w:sz w:val="28"/>
        </w:rPr>
        <w:t xml:space="preserve">еева Н.Н., </w:t>
      </w:r>
      <w:proofErr w:type="spellStart"/>
      <w:r w:rsidR="006B0BA0">
        <w:rPr>
          <w:sz w:val="28"/>
        </w:rPr>
        <w:t>Сердюкова</w:t>
      </w:r>
      <w:proofErr w:type="spellEnd"/>
      <w:r w:rsidR="006B0BA0">
        <w:rPr>
          <w:sz w:val="28"/>
        </w:rPr>
        <w:t xml:space="preserve"> В.И. и др.</w:t>
      </w:r>
      <w:r w:rsidR="00474BD2" w:rsidRPr="00474BD2">
        <w:rPr>
          <w:sz w:val="28"/>
          <w:highlight w:val="yellow"/>
        </w:rPr>
        <w:t xml:space="preserve"> </w:t>
      </w:r>
    </w:p>
    <w:p w:rsidR="00390668" w:rsidRPr="00252A04" w:rsidRDefault="00390668" w:rsidP="00390668">
      <w:pPr>
        <w:ind w:firstLine="567"/>
        <w:jc w:val="both"/>
        <w:rPr>
          <w:sz w:val="28"/>
        </w:rPr>
      </w:pPr>
      <w:r w:rsidRPr="00252A04">
        <w:rPr>
          <w:b/>
          <w:sz w:val="28"/>
        </w:rPr>
        <w:t>Методы</w:t>
      </w:r>
      <w:r w:rsidRPr="00252A04">
        <w:rPr>
          <w:sz w:val="28"/>
        </w:rPr>
        <w:t xml:space="preserve"> </w:t>
      </w:r>
      <w:r w:rsidRPr="00252A04">
        <w:rPr>
          <w:b/>
          <w:sz w:val="28"/>
        </w:rPr>
        <w:t>исследования:</w:t>
      </w:r>
      <w:r w:rsidRPr="00252A04">
        <w:rPr>
          <w:sz w:val="28"/>
        </w:rPr>
        <w:t xml:space="preserve"> анализ психолого-педагогической, дидактической и методической литературы по проблеме исследов</w:t>
      </w:r>
      <w:r w:rsidRPr="00252A04">
        <w:rPr>
          <w:sz w:val="28"/>
        </w:rPr>
        <w:t>а</w:t>
      </w:r>
      <w:r w:rsidRPr="00252A04">
        <w:rPr>
          <w:sz w:val="28"/>
        </w:rPr>
        <w:t xml:space="preserve">ния; систематизация и обобщение отечественного и зарубежного опыта использования средств </w:t>
      </w:r>
      <w:r w:rsidR="00D516D6">
        <w:rPr>
          <w:sz w:val="28"/>
        </w:rPr>
        <w:t>ИКТ</w:t>
      </w:r>
      <w:r w:rsidRPr="00252A04">
        <w:rPr>
          <w:sz w:val="28"/>
        </w:rPr>
        <w:t xml:space="preserve"> в обучении и воспитании, анкетирование и математ</w:t>
      </w:r>
      <w:r w:rsidRPr="00252A04">
        <w:rPr>
          <w:sz w:val="28"/>
        </w:rPr>
        <w:t>и</w:t>
      </w:r>
      <w:r w:rsidRPr="00252A04">
        <w:rPr>
          <w:sz w:val="28"/>
        </w:rPr>
        <w:t xml:space="preserve">ческие методы. Методом исследования в проведенных экспериментах является метод преобразующего эксперимента, </w:t>
      </w:r>
      <w:r w:rsidRPr="001C623D">
        <w:rPr>
          <w:sz w:val="28"/>
        </w:rPr>
        <w:t>т.е.</w:t>
      </w:r>
      <w:r w:rsidRPr="00252A04">
        <w:rPr>
          <w:sz w:val="28"/>
        </w:rPr>
        <w:t xml:space="preserve"> изучение тех изменений, которые происходят в учащихся и учителях в течение и в результате экспериментально организованного педагогического процесса. Ориентиры исследования вырабатывались и достигались в процессе постоянного и широкого организационного, учебно-методического, информационного взаимодействия с представителями науки и культуры, здравоохранения и духовенства, юристами и военными, всеми заинтересованными ведомствами и общественными организациями, родителями и работодателями. </w:t>
      </w:r>
    </w:p>
    <w:p w:rsidR="00390668" w:rsidRPr="00252A04" w:rsidRDefault="00390668" w:rsidP="00390668">
      <w:pPr>
        <w:ind w:firstLine="567"/>
        <w:jc w:val="both"/>
        <w:rPr>
          <w:sz w:val="28"/>
        </w:rPr>
      </w:pPr>
      <w:proofErr w:type="gramStart"/>
      <w:r w:rsidRPr="00252A04">
        <w:rPr>
          <w:b/>
          <w:sz w:val="28"/>
        </w:rPr>
        <w:t>Научная новизна и теоретическая значимость</w:t>
      </w:r>
      <w:r w:rsidRPr="00252A04">
        <w:rPr>
          <w:sz w:val="28"/>
        </w:rPr>
        <w:t xml:space="preserve"> исследования состоит в том, что уточнено понятие синергетического </w:t>
      </w:r>
      <w:r w:rsidRPr="00E63322">
        <w:rPr>
          <w:sz w:val="28"/>
        </w:rPr>
        <w:t>подхода</w:t>
      </w:r>
      <w:r w:rsidRPr="00252A04">
        <w:rPr>
          <w:sz w:val="28"/>
        </w:rPr>
        <w:t xml:space="preserve"> к формированию образовательной среды школы</w:t>
      </w:r>
      <w:r w:rsidR="00212DD8">
        <w:rPr>
          <w:sz w:val="28"/>
        </w:rPr>
        <w:t xml:space="preserve"> и </w:t>
      </w:r>
      <w:r w:rsidR="00BA1404">
        <w:rPr>
          <w:sz w:val="28"/>
        </w:rPr>
        <w:t xml:space="preserve">выявлены </w:t>
      </w:r>
      <w:r w:rsidR="00D657C1">
        <w:rPr>
          <w:sz w:val="28"/>
        </w:rPr>
        <w:t xml:space="preserve">ее </w:t>
      </w:r>
      <w:r w:rsidR="006B0BA0">
        <w:rPr>
          <w:sz w:val="28"/>
        </w:rPr>
        <w:t xml:space="preserve">особенности </w:t>
      </w:r>
      <w:r w:rsidR="00D657C1">
        <w:rPr>
          <w:sz w:val="28"/>
        </w:rPr>
        <w:t xml:space="preserve">в </w:t>
      </w:r>
      <w:r w:rsidR="004810FE" w:rsidRPr="00E63322">
        <w:rPr>
          <w:sz w:val="28"/>
        </w:rPr>
        <w:t>условиях</w:t>
      </w:r>
      <w:r w:rsidR="004810FE">
        <w:rPr>
          <w:sz w:val="28"/>
        </w:rPr>
        <w:t xml:space="preserve"> применения</w:t>
      </w:r>
      <w:r w:rsidRPr="008618B0">
        <w:rPr>
          <w:sz w:val="28"/>
        </w:rPr>
        <w:t xml:space="preserve"> средств </w:t>
      </w:r>
      <w:r w:rsidR="00D657C1">
        <w:rPr>
          <w:sz w:val="28"/>
        </w:rPr>
        <w:t>ИКТ</w:t>
      </w:r>
      <w:r w:rsidRPr="008618B0">
        <w:rPr>
          <w:sz w:val="28"/>
        </w:rPr>
        <w:t>;</w:t>
      </w:r>
      <w:r w:rsidRPr="00252A04">
        <w:rPr>
          <w:sz w:val="28"/>
        </w:rPr>
        <w:t xml:space="preserve"> </w:t>
      </w:r>
      <w:r w:rsidR="009611D0" w:rsidRPr="000639FD">
        <w:rPr>
          <w:sz w:val="28"/>
        </w:rPr>
        <w:t>разработаны</w:t>
      </w:r>
      <w:r w:rsidR="00C5130C" w:rsidRPr="000639FD">
        <w:rPr>
          <w:sz w:val="28"/>
        </w:rPr>
        <w:t xml:space="preserve"> </w:t>
      </w:r>
      <w:r w:rsidRPr="000639FD">
        <w:rPr>
          <w:sz w:val="28"/>
        </w:rPr>
        <w:t xml:space="preserve">организационные </w:t>
      </w:r>
      <w:r w:rsidR="00C5130C" w:rsidRPr="000639FD">
        <w:rPr>
          <w:sz w:val="28"/>
        </w:rPr>
        <w:t>формы и методы</w:t>
      </w:r>
      <w:r w:rsidRPr="000639FD">
        <w:rPr>
          <w:sz w:val="28"/>
        </w:rPr>
        <w:t xml:space="preserve"> </w:t>
      </w:r>
      <w:r w:rsidR="00C5130C">
        <w:rPr>
          <w:sz w:val="28"/>
        </w:rPr>
        <w:t>обучения пропедевтическому и профильному курсам информатики в условиях образовательной среды школы</w:t>
      </w:r>
      <w:r w:rsidRPr="00252A04">
        <w:rPr>
          <w:sz w:val="28"/>
        </w:rPr>
        <w:t xml:space="preserve">; </w:t>
      </w:r>
      <w:r w:rsidRPr="000639FD">
        <w:rPr>
          <w:sz w:val="28"/>
        </w:rPr>
        <w:t>выявлены</w:t>
      </w:r>
      <w:r w:rsidRPr="00252A04">
        <w:rPr>
          <w:sz w:val="28"/>
        </w:rPr>
        <w:t xml:space="preserve"> </w:t>
      </w:r>
      <w:r w:rsidR="00CC3905">
        <w:rPr>
          <w:sz w:val="28"/>
        </w:rPr>
        <w:t xml:space="preserve">основные направления деятельности участников учебно-воспитательного </w:t>
      </w:r>
      <w:r w:rsidR="001D305A">
        <w:rPr>
          <w:sz w:val="28"/>
        </w:rPr>
        <w:t xml:space="preserve">процесса </w:t>
      </w:r>
      <w:r w:rsidR="00CC3905">
        <w:rPr>
          <w:sz w:val="28"/>
        </w:rPr>
        <w:t xml:space="preserve">по использованию </w:t>
      </w:r>
      <w:r w:rsidR="00A8741E">
        <w:rPr>
          <w:sz w:val="28"/>
        </w:rPr>
        <w:t xml:space="preserve">средств </w:t>
      </w:r>
      <w:r w:rsidR="00551A2E">
        <w:rPr>
          <w:sz w:val="28"/>
        </w:rPr>
        <w:t>ИКТ</w:t>
      </w:r>
      <w:r w:rsidRPr="00252A04">
        <w:rPr>
          <w:sz w:val="28"/>
        </w:rPr>
        <w:t xml:space="preserve">. </w:t>
      </w:r>
      <w:r w:rsidR="00CD7899">
        <w:rPr>
          <w:sz w:val="28"/>
        </w:rPr>
        <w:t xml:space="preserve">  </w:t>
      </w:r>
      <w:proofErr w:type="gramEnd"/>
    </w:p>
    <w:p w:rsidR="00390668" w:rsidRPr="00252A04" w:rsidRDefault="00390668" w:rsidP="00390668">
      <w:pPr>
        <w:ind w:firstLine="567"/>
        <w:jc w:val="both"/>
        <w:rPr>
          <w:sz w:val="28"/>
        </w:rPr>
      </w:pPr>
      <w:r w:rsidRPr="00252A04">
        <w:rPr>
          <w:b/>
          <w:sz w:val="28"/>
        </w:rPr>
        <w:lastRenderedPageBreak/>
        <w:t>Практическая значимость исследования</w:t>
      </w:r>
      <w:r w:rsidRPr="00252A04">
        <w:rPr>
          <w:sz w:val="28"/>
        </w:rPr>
        <w:t xml:space="preserve"> состоит в том, что разработаны:</w:t>
      </w:r>
    </w:p>
    <w:p w:rsidR="00390668" w:rsidRPr="00252A04" w:rsidRDefault="00390668" w:rsidP="00390668">
      <w:pPr>
        <w:numPr>
          <w:ilvl w:val="0"/>
          <w:numId w:val="3"/>
        </w:numPr>
        <w:jc w:val="both"/>
        <w:rPr>
          <w:sz w:val="28"/>
        </w:rPr>
      </w:pPr>
      <w:r w:rsidRPr="00252A04">
        <w:rPr>
          <w:sz w:val="28"/>
        </w:rPr>
        <w:t xml:space="preserve">организационные формы </w:t>
      </w:r>
      <w:r w:rsidRPr="001C623D">
        <w:rPr>
          <w:sz w:val="28"/>
        </w:rPr>
        <w:t>повышения квалификации</w:t>
      </w:r>
      <w:r w:rsidRPr="00252A04">
        <w:rPr>
          <w:sz w:val="28"/>
        </w:rPr>
        <w:t xml:space="preserve"> учителей и администрации в области использования средств </w:t>
      </w:r>
      <w:r w:rsidR="00E74779">
        <w:rPr>
          <w:sz w:val="28"/>
        </w:rPr>
        <w:t>ИКТ</w:t>
      </w:r>
      <w:r w:rsidRPr="00252A04">
        <w:rPr>
          <w:sz w:val="28"/>
        </w:rPr>
        <w:t xml:space="preserve"> на базе школы для совершенствования учебно-воспитательного процесса;</w:t>
      </w:r>
    </w:p>
    <w:p w:rsidR="00390668" w:rsidRPr="00252A04" w:rsidRDefault="00390668" w:rsidP="00390668">
      <w:pPr>
        <w:numPr>
          <w:ilvl w:val="0"/>
          <w:numId w:val="3"/>
        </w:numPr>
        <w:jc w:val="both"/>
        <w:rPr>
          <w:sz w:val="28"/>
        </w:rPr>
      </w:pPr>
      <w:r w:rsidRPr="00252A04">
        <w:rPr>
          <w:sz w:val="28"/>
        </w:rPr>
        <w:t xml:space="preserve">учебные программы и электронные пособия «Человек </w:t>
      </w:r>
      <w:r w:rsidRPr="00252A04">
        <w:rPr>
          <w:sz w:val="28"/>
          <w:lang w:val="en-US"/>
        </w:rPr>
        <w:t>XXI</w:t>
      </w:r>
      <w:r w:rsidRPr="00252A04">
        <w:rPr>
          <w:sz w:val="28"/>
        </w:rPr>
        <w:t xml:space="preserve"> века и окружающий его мир» </w:t>
      </w:r>
      <w:r w:rsidRPr="001C623D">
        <w:rPr>
          <w:sz w:val="28"/>
        </w:rPr>
        <w:t>и «Синергетика в картинках»</w:t>
      </w:r>
      <w:r w:rsidRPr="00252A04">
        <w:rPr>
          <w:sz w:val="28"/>
        </w:rPr>
        <w:t xml:space="preserve"> для начальной школы, «Креативная коммуникация» и «Социальная информатика» для старшей школы, используемые в учебно-воспитательном процессе школы;</w:t>
      </w:r>
    </w:p>
    <w:p w:rsidR="00390668" w:rsidRPr="00252A04" w:rsidRDefault="00390668" w:rsidP="00390668">
      <w:pPr>
        <w:numPr>
          <w:ilvl w:val="0"/>
          <w:numId w:val="3"/>
        </w:numPr>
        <w:jc w:val="both"/>
        <w:rPr>
          <w:sz w:val="28"/>
        </w:rPr>
      </w:pPr>
      <w:r w:rsidRPr="00252A04">
        <w:rPr>
          <w:sz w:val="28"/>
        </w:rPr>
        <w:t>профильный курс</w:t>
      </w:r>
      <w:r>
        <w:rPr>
          <w:sz w:val="28"/>
        </w:rPr>
        <w:t xml:space="preserve"> по</w:t>
      </w:r>
      <w:r w:rsidRPr="00252A04">
        <w:rPr>
          <w:sz w:val="28"/>
        </w:rPr>
        <w:t xml:space="preserve"> социальной информатик</w:t>
      </w:r>
      <w:r>
        <w:rPr>
          <w:sz w:val="28"/>
        </w:rPr>
        <w:t>е</w:t>
      </w:r>
      <w:r w:rsidRPr="00252A04">
        <w:rPr>
          <w:sz w:val="28"/>
        </w:rPr>
        <w:t xml:space="preserve"> в старших классах, расширяющий </w:t>
      </w:r>
      <w:proofErr w:type="spellStart"/>
      <w:r w:rsidRPr="00252A04">
        <w:rPr>
          <w:sz w:val="28"/>
        </w:rPr>
        <w:t>профориентационные</w:t>
      </w:r>
      <w:proofErr w:type="spellEnd"/>
      <w:r w:rsidRPr="00252A04">
        <w:rPr>
          <w:sz w:val="28"/>
        </w:rPr>
        <w:t xml:space="preserve"> возможности выпускников школы. </w:t>
      </w:r>
    </w:p>
    <w:p w:rsidR="00390668" w:rsidRPr="00252A04" w:rsidRDefault="00390668" w:rsidP="00390668">
      <w:pPr>
        <w:ind w:firstLine="567"/>
        <w:jc w:val="both"/>
        <w:rPr>
          <w:b/>
          <w:sz w:val="28"/>
        </w:rPr>
      </w:pPr>
      <w:r w:rsidRPr="00252A04">
        <w:rPr>
          <w:b/>
          <w:sz w:val="28"/>
        </w:rPr>
        <w:t xml:space="preserve">Этапы исследования. </w:t>
      </w:r>
      <w:r w:rsidRPr="00252A04">
        <w:rPr>
          <w:sz w:val="28"/>
        </w:rPr>
        <w:t>Исследование проводилось в три этапа: I этап (1997-1998 гг.) - проведен анализ современного состояния использования ИКТ в учебно-воспитательном процессе школы; II этап (1999-200</w:t>
      </w:r>
      <w:r>
        <w:rPr>
          <w:sz w:val="28"/>
        </w:rPr>
        <w:t>3</w:t>
      </w:r>
      <w:r w:rsidRPr="00252A04">
        <w:rPr>
          <w:sz w:val="28"/>
        </w:rPr>
        <w:t xml:space="preserve"> гг.) - выявлены особенности и механизмы формирования образовательной среды школы на основании синергетического подхода, организована деятельность учащихся, учителей и администрации школы по разработанным методическим подходам к совершенствованию учебно-воспитат</w:t>
      </w:r>
      <w:r>
        <w:rPr>
          <w:sz w:val="28"/>
        </w:rPr>
        <w:t>ельного процесса; III этап (2004-2006</w:t>
      </w:r>
      <w:r w:rsidRPr="00252A04">
        <w:rPr>
          <w:sz w:val="28"/>
        </w:rPr>
        <w:t xml:space="preserve"> гг.) </w:t>
      </w:r>
      <w:proofErr w:type="gramStart"/>
      <w:r w:rsidRPr="00252A04">
        <w:rPr>
          <w:sz w:val="28"/>
        </w:rPr>
        <w:t>-п</w:t>
      </w:r>
      <w:proofErr w:type="gramEnd"/>
      <w:r w:rsidRPr="00252A04">
        <w:rPr>
          <w:sz w:val="28"/>
        </w:rPr>
        <w:t>роведен педагогический эксперимент, сформулированы обобщения.</w:t>
      </w:r>
    </w:p>
    <w:p w:rsidR="00390668" w:rsidRPr="00252A04" w:rsidRDefault="00390668" w:rsidP="00390668">
      <w:pPr>
        <w:ind w:firstLine="567"/>
        <w:jc w:val="both"/>
        <w:rPr>
          <w:sz w:val="28"/>
        </w:rPr>
      </w:pPr>
      <w:r w:rsidRPr="00252A04">
        <w:rPr>
          <w:b/>
          <w:sz w:val="28"/>
        </w:rPr>
        <w:t>Апробация результатов исследования.</w:t>
      </w:r>
      <w:r w:rsidRPr="00252A04">
        <w:rPr>
          <w:sz w:val="28"/>
        </w:rPr>
        <w:t xml:space="preserve"> Предложения, разработанные в исследов</w:t>
      </w:r>
      <w:r w:rsidRPr="00252A04">
        <w:rPr>
          <w:sz w:val="28"/>
        </w:rPr>
        <w:t>а</w:t>
      </w:r>
      <w:r w:rsidRPr="00252A04">
        <w:rPr>
          <w:sz w:val="28"/>
        </w:rPr>
        <w:t>нии, апробированы на уроках информатики в начальной, средней, старшей школе, совместных уроках с учителями</w:t>
      </w:r>
      <w:r w:rsidR="0022792D">
        <w:rPr>
          <w:sz w:val="28"/>
        </w:rPr>
        <w:t>-</w:t>
      </w:r>
      <w:r w:rsidRPr="00252A04">
        <w:rPr>
          <w:sz w:val="28"/>
        </w:rPr>
        <w:t xml:space="preserve">предметниками, в организации мероприятий с использованием </w:t>
      </w:r>
      <w:r w:rsidR="00E74779">
        <w:rPr>
          <w:sz w:val="28"/>
        </w:rPr>
        <w:t>ИКТ</w:t>
      </w:r>
      <w:r w:rsidRPr="00252A04">
        <w:rPr>
          <w:sz w:val="28"/>
        </w:rPr>
        <w:t>, проанал</w:t>
      </w:r>
      <w:r w:rsidRPr="00252A04">
        <w:rPr>
          <w:sz w:val="28"/>
        </w:rPr>
        <w:t>и</w:t>
      </w:r>
      <w:r w:rsidRPr="00252A04">
        <w:rPr>
          <w:sz w:val="28"/>
        </w:rPr>
        <w:t>зированы в научных материалах и докладах на ме</w:t>
      </w:r>
      <w:r w:rsidRPr="00252A04">
        <w:rPr>
          <w:sz w:val="28"/>
        </w:rPr>
        <w:t>ж</w:t>
      </w:r>
      <w:r w:rsidRPr="00252A04">
        <w:rPr>
          <w:sz w:val="28"/>
        </w:rPr>
        <w:t>дународных научных конференциях по информатизации образования: «Информационные технол</w:t>
      </w:r>
      <w:r w:rsidRPr="00252A04">
        <w:rPr>
          <w:sz w:val="28"/>
        </w:rPr>
        <w:t>о</w:t>
      </w:r>
      <w:r w:rsidRPr="00252A04">
        <w:rPr>
          <w:sz w:val="28"/>
        </w:rPr>
        <w:t xml:space="preserve">гии в образовании» (Москва, 1999, 2000, 2002 гг.), «Математика. Компьютер. </w:t>
      </w:r>
      <w:proofErr w:type="gramStart"/>
      <w:r w:rsidRPr="00252A04">
        <w:rPr>
          <w:sz w:val="28"/>
        </w:rPr>
        <w:t>Образ</w:t>
      </w:r>
      <w:r w:rsidRPr="00252A04">
        <w:rPr>
          <w:sz w:val="28"/>
        </w:rPr>
        <w:t>о</w:t>
      </w:r>
      <w:r w:rsidRPr="00252A04">
        <w:rPr>
          <w:sz w:val="28"/>
        </w:rPr>
        <w:t>вание» (Пущино и Дубна 2001 - 2004 гг.), «Применение новых технологий в образовании» (Троицк, 1999 и 2003, 2004 гг.), «Системный анализ в проектировании и управлении» (Санкт Пете</w:t>
      </w:r>
      <w:r w:rsidRPr="00252A04">
        <w:rPr>
          <w:sz w:val="28"/>
        </w:rPr>
        <w:t>р</w:t>
      </w:r>
      <w:r w:rsidRPr="00252A04">
        <w:rPr>
          <w:sz w:val="28"/>
        </w:rPr>
        <w:t xml:space="preserve">бург, </w:t>
      </w:r>
      <w:smartTag w:uri="urn:schemas-microsoft-com:office:smarttags" w:element="metricconverter">
        <w:smartTagPr>
          <w:attr w:name="ProductID" w:val="2003 г"/>
        </w:smartTagPr>
        <w:r w:rsidRPr="00252A04">
          <w:rPr>
            <w:sz w:val="28"/>
          </w:rPr>
          <w:t>2003 г</w:t>
        </w:r>
      </w:smartTag>
      <w:r w:rsidRPr="00252A04">
        <w:rPr>
          <w:sz w:val="28"/>
        </w:rPr>
        <w:t>.), а также обсуждены на конгрессе «Интернет в образовании, экономике, и</w:t>
      </w:r>
      <w:r w:rsidRPr="00252A04">
        <w:rPr>
          <w:sz w:val="28"/>
        </w:rPr>
        <w:t>с</w:t>
      </w:r>
      <w:r w:rsidRPr="00252A04">
        <w:rPr>
          <w:sz w:val="28"/>
        </w:rPr>
        <w:t xml:space="preserve">кусстве» (Москва, </w:t>
      </w:r>
      <w:smartTag w:uri="urn:schemas-microsoft-com:office:smarttags" w:element="metricconverter">
        <w:smartTagPr>
          <w:attr w:name="ProductID" w:val="2000 г"/>
        </w:smartTagPr>
        <w:r w:rsidRPr="00252A04">
          <w:rPr>
            <w:sz w:val="28"/>
          </w:rPr>
          <w:t>2000 г</w:t>
        </w:r>
      </w:smartTag>
      <w:r w:rsidRPr="00252A04">
        <w:rPr>
          <w:sz w:val="28"/>
        </w:rPr>
        <w:t>.), на фестивале «Московский педагогический мар</w:t>
      </w:r>
      <w:r w:rsidRPr="00252A04">
        <w:rPr>
          <w:sz w:val="28"/>
        </w:rPr>
        <w:t>а</w:t>
      </w:r>
      <w:r w:rsidRPr="00252A04">
        <w:rPr>
          <w:sz w:val="28"/>
        </w:rPr>
        <w:t>фон учебных предметов» (Москва, 2002, 2005 гг.), конференции в рамках Ме</w:t>
      </w:r>
      <w:r w:rsidRPr="00252A04">
        <w:rPr>
          <w:sz w:val="28"/>
        </w:rPr>
        <w:t>ж</w:t>
      </w:r>
      <w:r w:rsidRPr="00252A04">
        <w:rPr>
          <w:sz w:val="28"/>
        </w:rPr>
        <w:t>дународной выставки информационных технологий и</w:t>
      </w:r>
      <w:proofErr w:type="gramEnd"/>
      <w:r w:rsidRPr="00252A04">
        <w:rPr>
          <w:sz w:val="28"/>
        </w:rPr>
        <w:t xml:space="preserve"> компьютерной те</w:t>
      </w:r>
      <w:r w:rsidRPr="00252A04">
        <w:rPr>
          <w:sz w:val="28"/>
        </w:rPr>
        <w:t>х</w:t>
      </w:r>
      <w:r w:rsidRPr="00252A04">
        <w:rPr>
          <w:sz w:val="28"/>
        </w:rPr>
        <w:t xml:space="preserve">ники </w:t>
      </w:r>
      <w:proofErr w:type="spellStart"/>
      <w:r w:rsidRPr="00252A04">
        <w:rPr>
          <w:sz w:val="28"/>
        </w:rPr>
        <w:t>ITFormat</w:t>
      </w:r>
      <w:proofErr w:type="spellEnd"/>
      <w:r w:rsidRPr="00252A04">
        <w:rPr>
          <w:sz w:val="28"/>
        </w:rPr>
        <w:t xml:space="preserve"> 2002 (Москва, </w:t>
      </w:r>
      <w:smartTag w:uri="urn:schemas-microsoft-com:office:smarttags" w:element="metricconverter">
        <w:smartTagPr>
          <w:attr w:name="ProductID" w:val="2002 г"/>
        </w:smartTagPr>
        <w:r w:rsidRPr="00252A04">
          <w:rPr>
            <w:sz w:val="28"/>
          </w:rPr>
          <w:t>2002 г</w:t>
        </w:r>
      </w:smartTag>
      <w:r w:rsidRPr="00252A04">
        <w:rPr>
          <w:sz w:val="28"/>
        </w:rPr>
        <w:t xml:space="preserve">.), круглом столе «Международный опыт использования </w:t>
      </w:r>
      <w:proofErr w:type="gramStart"/>
      <w:r w:rsidRPr="00252A04">
        <w:rPr>
          <w:sz w:val="28"/>
        </w:rPr>
        <w:t>ИТ</w:t>
      </w:r>
      <w:proofErr w:type="gramEnd"/>
      <w:r w:rsidRPr="00252A04">
        <w:rPr>
          <w:sz w:val="28"/>
        </w:rPr>
        <w:t xml:space="preserve"> в образовании» в Институте ЮНЕСКО по информационным технол</w:t>
      </w:r>
      <w:r w:rsidRPr="00252A04">
        <w:rPr>
          <w:sz w:val="28"/>
        </w:rPr>
        <w:t>о</w:t>
      </w:r>
      <w:r w:rsidRPr="00252A04">
        <w:rPr>
          <w:sz w:val="28"/>
        </w:rPr>
        <w:t xml:space="preserve">гиям в образовании (Москва, </w:t>
      </w:r>
      <w:smartTag w:uri="urn:schemas-microsoft-com:office:smarttags" w:element="metricconverter">
        <w:smartTagPr>
          <w:attr w:name="ProductID" w:val="2002 г"/>
        </w:smartTagPr>
        <w:r w:rsidRPr="00252A04">
          <w:rPr>
            <w:sz w:val="28"/>
          </w:rPr>
          <w:t>2002 г</w:t>
        </w:r>
      </w:smartTag>
      <w:r w:rsidRPr="00252A04">
        <w:rPr>
          <w:sz w:val="28"/>
        </w:rPr>
        <w:t>.), Всероссийских августовских Интернет-педсоветах (Москва, 2002, 2003 гг.), Международных Рождественских о</w:t>
      </w:r>
      <w:r w:rsidRPr="00252A04">
        <w:rPr>
          <w:sz w:val="28"/>
        </w:rPr>
        <w:t>б</w:t>
      </w:r>
      <w:r w:rsidRPr="00252A04">
        <w:rPr>
          <w:sz w:val="28"/>
        </w:rPr>
        <w:t xml:space="preserve">разовательных чтениях (Москва, 2002, 2003 гг.), Международной в </w:t>
      </w:r>
      <w:smartTag w:uri="urn:schemas-microsoft-com:office:smarttags" w:element="metricconverter">
        <w:smartTagPr>
          <w:attr w:name="ProductID" w:val="2003 г"/>
        </w:smartTagPr>
        <w:r w:rsidRPr="00252A04">
          <w:rPr>
            <w:sz w:val="28"/>
          </w:rPr>
          <w:t>2003 г</w:t>
        </w:r>
      </w:smartTag>
      <w:r w:rsidRPr="00252A04">
        <w:rPr>
          <w:sz w:val="28"/>
        </w:rPr>
        <w:t xml:space="preserve">. и Всероссийской в </w:t>
      </w:r>
      <w:smartTag w:uri="urn:schemas-microsoft-com:office:smarttags" w:element="metricconverter">
        <w:smartTagPr>
          <w:attr w:name="ProductID" w:val="2004 г"/>
        </w:smartTagPr>
        <w:r w:rsidRPr="00252A04">
          <w:rPr>
            <w:sz w:val="28"/>
          </w:rPr>
          <w:t>2004 г</w:t>
        </w:r>
      </w:smartTag>
      <w:r w:rsidRPr="00252A04">
        <w:rPr>
          <w:sz w:val="28"/>
        </w:rPr>
        <w:t xml:space="preserve">. выставках научно-технического творчества молодежи, </w:t>
      </w:r>
      <w:r w:rsidRPr="00252A04">
        <w:rPr>
          <w:sz w:val="28"/>
          <w:lang w:val="en-US"/>
        </w:rPr>
        <w:t>III</w:t>
      </w:r>
      <w:r w:rsidRPr="00252A04">
        <w:rPr>
          <w:sz w:val="28"/>
        </w:rPr>
        <w:t xml:space="preserve"> Всероссийской научно-практической конференции «Информационные и коммуникационные технологии в общем, профессиональном и дополнительном образовании» (Москва, </w:t>
      </w:r>
      <w:smartTag w:uri="urn:schemas-microsoft-com:office:smarttags" w:element="metricconverter">
        <w:smartTagPr>
          <w:attr w:name="ProductID" w:val="2005 г"/>
        </w:smartTagPr>
        <w:r w:rsidRPr="00252A04">
          <w:rPr>
            <w:sz w:val="28"/>
          </w:rPr>
          <w:t>2005 г</w:t>
        </w:r>
      </w:smartTag>
      <w:r w:rsidRPr="00252A04">
        <w:rPr>
          <w:sz w:val="28"/>
        </w:rPr>
        <w:t xml:space="preserve">.), на Всероссийском социологическом конгрессе (Москва, </w:t>
      </w:r>
      <w:smartTag w:uri="urn:schemas-microsoft-com:office:smarttags" w:element="metricconverter">
        <w:smartTagPr>
          <w:attr w:name="ProductID" w:val="2006 г"/>
        </w:smartTagPr>
        <w:r w:rsidRPr="00252A04">
          <w:rPr>
            <w:sz w:val="28"/>
          </w:rPr>
          <w:t>2006 г</w:t>
        </w:r>
      </w:smartTag>
      <w:r w:rsidRPr="00252A04">
        <w:rPr>
          <w:sz w:val="28"/>
        </w:rPr>
        <w:t>.), на Ученых Советах ИИО РАО.</w:t>
      </w:r>
    </w:p>
    <w:p w:rsidR="00390668" w:rsidRPr="00252A04" w:rsidRDefault="00390668" w:rsidP="00390668">
      <w:pPr>
        <w:ind w:firstLine="708"/>
        <w:jc w:val="both"/>
        <w:rPr>
          <w:sz w:val="28"/>
          <w:szCs w:val="28"/>
        </w:rPr>
      </w:pPr>
      <w:r w:rsidRPr="00252A04">
        <w:rPr>
          <w:b/>
          <w:sz w:val="28"/>
          <w:szCs w:val="28"/>
        </w:rPr>
        <w:t>Внедрение результатов исследования:</w:t>
      </w:r>
      <w:r w:rsidRPr="00252A04">
        <w:rPr>
          <w:sz w:val="28"/>
          <w:szCs w:val="28"/>
        </w:rPr>
        <w:t xml:space="preserve"> разработанные материалы внедрены в Муниципальном общеобразов</w:t>
      </w:r>
      <w:r w:rsidRPr="00252A04">
        <w:rPr>
          <w:sz w:val="28"/>
          <w:szCs w:val="28"/>
        </w:rPr>
        <w:t>а</w:t>
      </w:r>
      <w:r w:rsidRPr="00252A04">
        <w:rPr>
          <w:sz w:val="28"/>
          <w:szCs w:val="28"/>
        </w:rPr>
        <w:t xml:space="preserve">тельном учреждении «Гимназия № </w:t>
      </w:r>
      <w:r w:rsidRPr="00252A04">
        <w:rPr>
          <w:sz w:val="28"/>
          <w:szCs w:val="28"/>
        </w:rPr>
        <w:lastRenderedPageBreak/>
        <w:t>5» г. Юбилейный Московской области и Институте информатизации образования Московского государственного открытого педагогич</w:t>
      </w:r>
      <w:r w:rsidRPr="00252A04">
        <w:rPr>
          <w:sz w:val="28"/>
          <w:szCs w:val="28"/>
        </w:rPr>
        <w:t>е</w:t>
      </w:r>
      <w:r w:rsidRPr="00252A04">
        <w:rPr>
          <w:sz w:val="28"/>
          <w:szCs w:val="28"/>
        </w:rPr>
        <w:t>ского университета им. М.А. Ш</w:t>
      </w:r>
      <w:r w:rsidRPr="00252A04">
        <w:rPr>
          <w:sz w:val="28"/>
          <w:szCs w:val="28"/>
        </w:rPr>
        <w:t>о</w:t>
      </w:r>
      <w:r w:rsidRPr="00252A04">
        <w:rPr>
          <w:sz w:val="28"/>
          <w:szCs w:val="28"/>
        </w:rPr>
        <w:t xml:space="preserve">лохова. </w:t>
      </w:r>
    </w:p>
    <w:p w:rsidR="00390668" w:rsidRPr="00252A04" w:rsidRDefault="00390668" w:rsidP="00390668">
      <w:pPr>
        <w:ind w:firstLine="567"/>
        <w:jc w:val="center"/>
        <w:rPr>
          <w:b/>
          <w:sz w:val="28"/>
        </w:rPr>
      </w:pPr>
      <w:r w:rsidRPr="00252A04">
        <w:rPr>
          <w:b/>
          <w:sz w:val="28"/>
        </w:rPr>
        <w:t>Положения, выносимые на защиту:</w:t>
      </w:r>
    </w:p>
    <w:p w:rsidR="00390668" w:rsidRPr="00252A04" w:rsidRDefault="00390668" w:rsidP="002D1236">
      <w:pPr>
        <w:ind w:firstLine="567"/>
        <w:jc w:val="both"/>
        <w:rPr>
          <w:sz w:val="28"/>
        </w:rPr>
      </w:pPr>
      <w:r w:rsidRPr="00252A04">
        <w:rPr>
          <w:sz w:val="28"/>
        </w:rPr>
        <w:t>1. Теоретические аспекты организации учебно-воспитательного процесса школы в условиях функционирования образовательной среды</w:t>
      </w:r>
      <w:r>
        <w:rPr>
          <w:sz w:val="28"/>
        </w:rPr>
        <w:t>,</w:t>
      </w:r>
      <w:r w:rsidRPr="00252A04">
        <w:rPr>
          <w:sz w:val="28"/>
        </w:rPr>
        <w:t xml:space="preserve"> </w:t>
      </w:r>
      <w:r w:rsidR="0004782C" w:rsidRPr="00643991">
        <w:rPr>
          <w:sz w:val="28"/>
        </w:rPr>
        <w:t>основаны</w:t>
      </w:r>
      <w:r w:rsidRPr="00643991">
        <w:rPr>
          <w:sz w:val="28"/>
        </w:rPr>
        <w:t xml:space="preserve"> на:</w:t>
      </w:r>
      <w:r w:rsidR="002D1236" w:rsidRPr="00252A04">
        <w:rPr>
          <w:sz w:val="28"/>
        </w:rPr>
        <w:t xml:space="preserve"> </w:t>
      </w:r>
      <w:r w:rsidR="002D1236">
        <w:rPr>
          <w:sz w:val="28"/>
        </w:rPr>
        <w:t>взаимодействии</w:t>
      </w:r>
      <w:r w:rsidR="002D1236" w:rsidRPr="00252A04">
        <w:rPr>
          <w:sz w:val="28"/>
        </w:rPr>
        <w:t xml:space="preserve"> всех участников </w:t>
      </w:r>
      <w:r w:rsidR="002D1236" w:rsidRPr="00950A76">
        <w:rPr>
          <w:sz w:val="28"/>
        </w:rPr>
        <w:t>образовательного</w:t>
      </w:r>
      <w:r w:rsidR="002D1236" w:rsidRPr="00252A04">
        <w:rPr>
          <w:sz w:val="28"/>
        </w:rPr>
        <w:t xml:space="preserve"> </w:t>
      </w:r>
      <w:r w:rsidR="002D1236" w:rsidRPr="00AF3359">
        <w:rPr>
          <w:sz w:val="28"/>
        </w:rPr>
        <w:t>процесса</w:t>
      </w:r>
      <w:r w:rsidR="002D1236">
        <w:rPr>
          <w:sz w:val="28"/>
        </w:rPr>
        <w:t xml:space="preserve"> в целях их </w:t>
      </w:r>
      <w:r w:rsidR="002D1236" w:rsidRPr="00162287">
        <w:rPr>
          <w:sz w:val="28"/>
        </w:rPr>
        <w:t>самоорганизации</w:t>
      </w:r>
      <w:r w:rsidR="002D1236" w:rsidRPr="002B582B">
        <w:rPr>
          <w:color w:val="FF0000"/>
          <w:sz w:val="28"/>
        </w:rPr>
        <w:t xml:space="preserve"> </w:t>
      </w:r>
      <w:r w:rsidR="002D1236">
        <w:rPr>
          <w:sz w:val="28"/>
        </w:rPr>
        <w:t>на базе реализации возможностей ИКТ; единстве</w:t>
      </w:r>
      <w:r w:rsidR="002D1236" w:rsidRPr="00EC58CC">
        <w:rPr>
          <w:sz w:val="28"/>
        </w:rPr>
        <w:t xml:space="preserve"> управления использованием</w:t>
      </w:r>
      <w:r w:rsidR="002D1236">
        <w:rPr>
          <w:sz w:val="28"/>
        </w:rPr>
        <w:t xml:space="preserve"> средств</w:t>
      </w:r>
      <w:r w:rsidR="002D1236" w:rsidRPr="00EC58CC">
        <w:rPr>
          <w:sz w:val="28"/>
        </w:rPr>
        <w:t xml:space="preserve"> </w:t>
      </w:r>
      <w:r w:rsidR="00E74779">
        <w:rPr>
          <w:sz w:val="28"/>
        </w:rPr>
        <w:t>ИКТ</w:t>
      </w:r>
      <w:r w:rsidR="002D1236" w:rsidRPr="00EC58CC">
        <w:rPr>
          <w:sz w:val="28"/>
        </w:rPr>
        <w:t xml:space="preserve"> в учебно-воспитательном </w:t>
      </w:r>
      <w:r w:rsidR="002D1236" w:rsidRPr="00AF3359">
        <w:rPr>
          <w:sz w:val="28"/>
        </w:rPr>
        <w:t>процессе</w:t>
      </w:r>
      <w:r w:rsidR="002D1236" w:rsidRPr="00EC58CC">
        <w:rPr>
          <w:sz w:val="28"/>
        </w:rPr>
        <w:t xml:space="preserve"> школы и </w:t>
      </w:r>
      <w:r w:rsidR="002D1236" w:rsidRPr="00162287">
        <w:rPr>
          <w:sz w:val="28"/>
        </w:rPr>
        <w:t>самоорганизации</w:t>
      </w:r>
      <w:r w:rsidR="002D1236" w:rsidRPr="00EC58CC">
        <w:rPr>
          <w:sz w:val="28"/>
        </w:rPr>
        <w:t xml:space="preserve"> участников </w:t>
      </w:r>
      <w:r w:rsidR="002D1236" w:rsidRPr="00AF3359">
        <w:rPr>
          <w:sz w:val="28"/>
        </w:rPr>
        <w:t>образовательного</w:t>
      </w:r>
      <w:r w:rsidR="002D1236" w:rsidRPr="00EC58CC">
        <w:rPr>
          <w:sz w:val="28"/>
        </w:rPr>
        <w:t xml:space="preserve"> </w:t>
      </w:r>
      <w:r w:rsidR="002D1236" w:rsidRPr="00AF3359">
        <w:rPr>
          <w:sz w:val="28"/>
        </w:rPr>
        <w:t>процесса;</w:t>
      </w:r>
      <w:r w:rsidR="002D1236">
        <w:rPr>
          <w:sz w:val="28"/>
        </w:rPr>
        <w:t xml:space="preserve"> вариативности реализации возможностей ИКТ при формировании </w:t>
      </w:r>
      <w:r w:rsidR="002D1236" w:rsidRPr="0088740C">
        <w:rPr>
          <w:sz w:val="28"/>
        </w:rPr>
        <w:t>образовательной среды школы</w:t>
      </w:r>
      <w:r w:rsidR="002D1236" w:rsidRPr="00252A04">
        <w:rPr>
          <w:sz w:val="28"/>
        </w:rPr>
        <w:t>.</w:t>
      </w:r>
    </w:p>
    <w:p w:rsidR="00390668" w:rsidRPr="00252A04" w:rsidRDefault="00390668" w:rsidP="00390668">
      <w:pPr>
        <w:ind w:firstLine="567"/>
        <w:jc w:val="both"/>
        <w:rPr>
          <w:sz w:val="28"/>
          <w:szCs w:val="28"/>
        </w:rPr>
      </w:pPr>
      <w:r w:rsidRPr="00252A04">
        <w:rPr>
          <w:sz w:val="28"/>
          <w:szCs w:val="28"/>
        </w:rPr>
        <w:t xml:space="preserve">2. Реализация </w:t>
      </w:r>
      <w:proofErr w:type="gramStart"/>
      <w:r w:rsidRPr="00252A04">
        <w:rPr>
          <w:sz w:val="28"/>
          <w:szCs w:val="28"/>
        </w:rPr>
        <w:t>методических подходов</w:t>
      </w:r>
      <w:proofErr w:type="gramEnd"/>
      <w:r w:rsidRPr="00252A04">
        <w:rPr>
          <w:sz w:val="28"/>
          <w:szCs w:val="28"/>
        </w:rPr>
        <w:t xml:space="preserve"> к обучению пропедевтическому и профильному курсам информатики, к организации воспитательной работы с использованием средств </w:t>
      </w:r>
      <w:r w:rsidR="00E74779">
        <w:rPr>
          <w:sz w:val="28"/>
          <w:szCs w:val="28"/>
        </w:rPr>
        <w:t>ИКТ</w:t>
      </w:r>
      <w:r>
        <w:rPr>
          <w:sz w:val="28"/>
          <w:szCs w:val="28"/>
        </w:rPr>
        <w:t xml:space="preserve"> и</w:t>
      </w:r>
      <w:r w:rsidRPr="00252A04">
        <w:rPr>
          <w:sz w:val="28"/>
          <w:szCs w:val="28"/>
        </w:rPr>
        <w:t xml:space="preserve"> </w:t>
      </w:r>
      <w:r w:rsidRPr="00643991">
        <w:rPr>
          <w:sz w:val="28"/>
          <w:szCs w:val="28"/>
        </w:rPr>
        <w:t xml:space="preserve">к </w:t>
      </w:r>
      <w:r w:rsidR="00327C4B">
        <w:rPr>
          <w:sz w:val="28"/>
          <w:szCs w:val="28"/>
        </w:rPr>
        <w:t>обучению</w:t>
      </w:r>
      <w:r w:rsidRPr="00643991">
        <w:rPr>
          <w:sz w:val="28"/>
          <w:szCs w:val="28"/>
        </w:rPr>
        <w:t xml:space="preserve"> учителей</w:t>
      </w:r>
      <w:r w:rsidR="007D6C29">
        <w:rPr>
          <w:sz w:val="28"/>
          <w:szCs w:val="28"/>
        </w:rPr>
        <w:t>-</w:t>
      </w:r>
      <w:r w:rsidRPr="00643991">
        <w:rPr>
          <w:sz w:val="28"/>
          <w:szCs w:val="28"/>
        </w:rPr>
        <w:t>предметников и администрации школы</w:t>
      </w:r>
      <w:r w:rsidR="0003013D">
        <w:rPr>
          <w:sz w:val="28"/>
          <w:szCs w:val="28"/>
        </w:rPr>
        <w:t xml:space="preserve"> </w:t>
      </w:r>
      <w:r w:rsidR="00C64066" w:rsidRPr="002D1236">
        <w:rPr>
          <w:sz w:val="28"/>
          <w:szCs w:val="28"/>
        </w:rPr>
        <w:t>использованию средств ИКТ</w:t>
      </w:r>
      <w:r w:rsidR="00C64066">
        <w:rPr>
          <w:sz w:val="28"/>
          <w:szCs w:val="28"/>
        </w:rPr>
        <w:t xml:space="preserve"> </w:t>
      </w:r>
      <w:r w:rsidR="00EA7E20" w:rsidRPr="002D1236">
        <w:rPr>
          <w:sz w:val="28"/>
          <w:szCs w:val="28"/>
        </w:rPr>
        <w:t>в условиях функционирования образовательной среды</w:t>
      </w:r>
      <w:r w:rsidR="00EA7E20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способствуе</w:t>
      </w:r>
      <w:r w:rsidRPr="00252A04">
        <w:rPr>
          <w:sz w:val="28"/>
          <w:szCs w:val="28"/>
        </w:rPr>
        <w:t>т</w:t>
      </w:r>
      <w:r w:rsidRPr="00252A04">
        <w:rPr>
          <w:sz w:val="28"/>
        </w:rPr>
        <w:t xml:space="preserve"> повышению уровня знаний учащихся, изучающих пропедевтический и профильный курсы информатики, </w:t>
      </w:r>
      <w:r w:rsidRPr="00252A04">
        <w:rPr>
          <w:sz w:val="28"/>
          <w:szCs w:val="28"/>
        </w:rPr>
        <w:t>совершенствованию учебно-воспитательного процесса школы.</w:t>
      </w:r>
    </w:p>
    <w:p w:rsidR="00390668" w:rsidRPr="00252A04" w:rsidRDefault="00390668" w:rsidP="00390668">
      <w:pPr>
        <w:ind w:firstLine="708"/>
        <w:jc w:val="both"/>
        <w:rPr>
          <w:sz w:val="28"/>
          <w:szCs w:val="28"/>
        </w:rPr>
      </w:pPr>
      <w:r w:rsidRPr="00252A04">
        <w:rPr>
          <w:b/>
          <w:sz w:val="28"/>
          <w:szCs w:val="28"/>
        </w:rPr>
        <w:t>Структура диссертации.</w:t>
      </w:r>
      <w:r w:rsidRPr="00252A04">
        <w:rPr>
          <w:sz w:val="28"/>
          <w:szCs w:val="28"/>
        </w:rPr>
        <w:t xml:space="preserve"> Диссертация состоит из введения, двух глав, заключения, библиографии и приложений.</w:t>
      </w:r>
    </w:p>
    <w:p w:rsidR="00390668" w:rsidRPr="00252A04" w:rsidRDefault="00390668" w:rsidP="00390668">
      <w:pPr>
        <w:pStyle w:val="a5"/>
        <w:spacing w:before="240"/>
        <w:ind w:firstLine="567"/>
        <w:rPr>
          <w:b/>
        </w:rPr>
      </w:pPr>
      <w:r w:rsidRPr="00252A04">
        <w:rPr>
          <w:b/>
        </w:rPr>
        <w:t xml:space="preserve">ОСНОВНОЕ СОДЕРЖАНИЕ </w:t>
      </w:r>
      <w:r>
        <w:rPr>
          <w:b/>
        </w:rPr>
        <w:t>ДИССЕРТАЦИИ</w:t>
      </w:r>
    </w:p>
    <w:p w:rsidR="00390668" w:rsidRPr="00252A04" w:rsidRDefault="00390668" w:rsidP="00B024CC">
      <w:pPr>
        <w:ind w:firstLine="708"/>
        <w:jc w:val="both"/>
        <w:rPr>
          <w:sz w:val="28"/>
        </w:rPr>
      </w:pPr>
      <w:r w:rsidRPr="00252A04">
        <w:rPr>
          <w:b/>
          <w:bCs/>
          <w:sz w:val="28"/>
        </w:rPr>
        <w:t>Во</w:t>
      </w:r>
      <w:r w:rsidRPr="00252A04">
        <w:rPr>
          <w:sz w:val="28"/>
        </w:rPr>
        <w:t xml:space="preserve"> </w:t>
      </w:r>
      <w:r w:rsidRPr="00252A04">
        <w:rPr>
          <w:b/>
          <w:sz w:val="28"/>
        </w:rPr>
        <w:t>введении</w:t>
      </w:r>
      <w:r w:rsidRPr="00252A04">
        <w:rPr>
          <w:sz w:val="28"/>
        </w:rPr>
        <w:t xml:space="preserve"> обоснована актуальность темы исследования, охаракт</w:t>
      </w:r>
      <w:r w:rsidRPr="00252A04">
        <w:rPr>
          <w:sz w:val="28"/>
        </w:rPr>
        <w:t>е</w:t>
      </w:r>
      <w:r w:rsidRPr="00252A04">
        <w:rPr>
          <w:sz w:val="28"/>
        </w:rPr>
        <w:t>ризован научный аппарат; изложены научная новизна и практическая зн</w:t>
      </w:r>
      <w:r w:rsidRPr="00252A04">
        <w:rPr>
          <w:sz w:val="28"/>
        </w:rPr>
        <w:t>а</w:t>
      </w:r>
      <w:r w:rsidRPr="00252A04">
        <w:rPr>
          <w:sz w:val="28"/>
        </w:rPr>
        <w:t>чимость работы; сформулированы положения, выносимые на защиту.</w:t>
      </w:r>
    </w:p>
    <w:p w:rsidR="00390668" w:rsidRPr="00252A04" w:rsidRDefault="00390668" w:rsidP="008A2F65">
      <w:pPr>
        <w:ind w:firstLine="708"/>
        <w:jc w:val="both"/>
        <w:rPr>
          <w:sz w:val="28"/>
        </w:rPr>
      </w:pPr>
      <w:r w:rsidRPr="00252A04">
        <w:rPr>
          <w:b/>
          <w:sz w:val="28"/>
        </w:rPr>
        <w:t>В первой главе</w:t>
      </w:r>
      <w:r w:rsidRPr="00252A04">
        <w:rPr>
          <w:sz w:val="28"/>
        </w:rPr>
        <w:t xml:space="preserve"> анализируются теоретические аспекты и перспективы использования </w:t>
      </w:r>
      <w:r>
        <w:rPr>
          <w:sz w:val="28"/>
        </w:rPr>
        <w:t xml:space="preserve">средств ИКТ </w:t>
      </w:r>
      <w:r w:rsidRPr="00252A04">
        <w:rPr>
          <w:sz w:val="28"/>
        </w:rPr>
        <w:t>в обучении и воспитании на основ</w:t>
      </w:r>
      <w:r w:rsidR="00C5053C">
        <w:rPr>
          <w:sz w:val="28"/>
        </w:rPr>
        <w:t xml:space="preserve">ании </w:t>
      </w:r>
      <w:r w:rsidRPr="00252A04">
        <w:rPr>
          <w:sz w:val="28"/>
        </w:rPr>
        <w:t>синергетического подхода к образованию в информационном обществе, особенности формирования образовательной среды и совершенствования управления учебно-воспитательным процессом. Использование средств ИКТ как важнейшего компонента в улучшении качества образования, как средства для расширения доступа к знаниям, создания условий для самообразования и самореализации всех участников образовательного процесса инициирует изменения организационных структур, содержания и методов обучения и воспитания.</w:t>
      </w:r>
    </w:p>
    <w:p w:rsidR="00390668" w:rsidRPr="00252A04" w:rsidRDefault="00390668" w:rsidP="00390668">
      <w:pPr>
        <w:ind w:firstLine="567"/>
        <w:jc w:val="both"/>
        <w:rPr>
          <w:sz w:val="28"/>
        </w:rPr>
      </w:pPr>
      <w:proofErr w:type="gramStart"/>
      <w:r w:rsidRPr="00252A04">
        <w:rPr>
          <w:sz w:val="28"/>
        </w:rPr>
        <w:t>Исходя из анализа научно-педагогических работ (</w:t>
      </w:r>
      <w:proofErr w:type="spellStart"/>
      <w:r w:rsidRPr="00252A04">
        <w:rPr>
          <w:sz w:val="28"/>
        </w:rPr>
        <w:t>Босова</w:t>
      </w:r>
      <w:proofErr w:type="spellEnd"/>
      <w:r w:rsidRPr="00252A04">
        <w:rPr>
          <w:sz w:val="28"/>
        </w:rPr>
        <w:t xml:space="preserve"> Л.Л., </w:t>
      </w:r>
      <w:proofErr w:type="spellStart"/>
      <w:r w:rsidRPr="00252A04">
        <w:rPr>
          <w:sz w:val="28"/>
        </w:rPr>
        <w:t>Гейн</w:t>
      </w:r>
      <w:proofErr w:type="spellEnd"/>
      <w:r w:rsidRPr="00252A04">
        <w:rPr>
          <w:sz w:val="28"/>
        </w:rPr>
        <w:t xml:space="preserve"> А.Г., </w:t>
      </w:r>
      <w:proofErr w:type="spellStart"/>
      <w:r w:rsidRPr="00252A04">
        <w:rPr>
          <w:sz w:val="28"/>
        </w:rPr>
        <w:t>Дашниц</w:t>
      </w:r>
      <w:proofErr w:type="spellEnd"/>
      <w:r w:rsidRPr="00252A04">
        <w:rPr>
          <w:sz w:val="28"/>
        </w:rPr>
        <w:t xml:space="preserve"> Н.Л., </w:t>
      </w:r>
      <w:r w:rsidRPr="00252A04">
        <w:rPr>
          <w:sz w:val="28"/>
          <w:szCs w:val="28"/>
        </w:rPr>
        <w:t>Козлов О.А.,</w:t>
      </w:r>
      <w:r w:rsidRPr="00252A04">
        <w:rPr>
          <w:sz w:val="28"/>
        </w:rPr>
        <w:t xml:space="preserve"> Макарова Н.В., </w:t>
      </w:r>
      <w:r w:rsidR="00A15E97">
        <w:rPr>
          <w:sz w:val="28"/>
        </w:rPr>
        <w:t>Софронова</w:t>
      </w:r>
      <w:r w:rsidR="00A15E97" w:rsidRPr="00EF6509">
        <w:rPr>
          <w:sz w:val="28"/>
        </w:rPr>
        <w:t xml:space="preserve"> Н.В.</w:t>
      </w:r>
      <w:r w:rsidR="00A15E97">
        <w:rPr>
          <w:sz w:val="28"/>
        </w:rPr>
        <w:t xml:space="preserve">, </w:t>
      </w:r>
      <w:r w:rsidRPr="00252A04">
        <w:rPr>
          <w:sz w:val="28"/>
        </w:rPr>
        <w:t xml:space="preserve">Роберт И.В., Уваров А.Ю., </w:t>
      </w:r>
      <w:proofErr w:type="spellStart"/>
      <w:r w:rsidRPr="00252A04">
        <w:rPr>
          <w:sz w:val="28"/>
        </w:rPr>
        <w:t>Угринович</w:t>
      </w:r>
      <w:proofErr w:type="spellEnd"/>
      <w:r w:rsidRPr="00252A04">
        <w:rPr>
          <w:sz w:val="28"/>
        </w:rPr>
        <w:t xml:space="preserve"> Н.Д., </w:t>
      </w:r>
      <w:proofErr w:type="spellStart"/>
      <w:r w:rsidRPr="00252A04">
        <w:rPr>
          <w:sz w:val="28"/>
        </w:rPr>
        <w:t>Хеннер</w:t>
      </w:r>
      <w:proofErr w:type="spellEnd"/>
      <w:r w:rsidRPr="00252A04">
        <w:rPr>
          <w:sz w:val="28"/>
        </w:rPr>
        <w:t xml:space="preserve"> Е.К. и др.), описывающих современный этап информатизации образования, в исследовании выделены следующие </w:t>
      </w:r>
      <w:r w:rsidRPr="00252A04">
        <w:rPr>
          <w:i/>
          <w:sz w:val="28"/>
        </w:rPr>
        <w:t>особенности формирования образовательной среды</w:t>
      </w:r>
      <w:r w:rsidRPr="00252A04">
        <w:rPr>
          <w:sz w:val="28"/>
        </w:rPr>
        <w:t>: 1) совместное всестороннее развитие учащихся и учителей;</w:t>
      </w:r>
      <w:proofErr w:type="gramEnd"/>
      <w:r w:rsidRPr="00252A04">
        <w:rPr>
          <w:sz w:val="28"/>
        </w:rPr>
        <w:t xml:space="preserve"> 2) согласование темпов и уровней развития всех участников образовательного процесса; 3) междисциплинарные модели общеобразовательных уроков с использован</w:t>
      </w:r>
      <w:r w:rsidRPr="00252A04">
        <w:rPr>
          <w:sz w:val="28"/>
        </w:rPr>
        <w:t>и</w:t>
      </w:r>
      <w:r w:rsidR="002D1236">
        <w:rPr>
          <w:sz w:val="28"/>
        </w:rPr>
        <w:t>ем средств ИКТ; 4) </w:t>
      </w:r>
      <w:r w:rsidRPr="00252A04">
        <w:rPr>
          <w:sz w:val="28"/>
        </w:rPr>
        <w:t xml:space="preserve">формирование навыков использования </w:t>
      </w:r>
      <w:r w:rsidR="00093F95">
        <w:rPr>
          <w:sz w:val="28"/>
        </w:rPr>
        <w:t xml:space="preserve">средств </w:t>
      </w:r>
      <w:r w:rsidRPr="00252A04">
        <w:rPr>
          <w:sz w:val="28"/>
        </w:rPr>
        <w:t xml:space="preserve">ИКТ учащимися и учителями </w:t>
      </w:r>
      <w:r w:rsidRPr="00252A04">
        <w:rPr>
          <w:sz w:val="28"/>
        </w:rPr>
        <w:lastRenderedPageBreak/>
        <w:t xml:space="preserve">для подготовки молодого поколения к постоянно меняющимся условиям труда; 5) обеспечение выбора «образовательной траектории»; 6) организация внеклассной и воспитательной работы с ИКТ; 7) </w:t>
      </w:r>
      <w:r w:rsidRPr="00643991">
        <w:rPr>
          <w:sz w:val="28"/>
        </w:rPr>
        <w:t xml:space="preserve">единство управления и самоорганизации </w:t>
      </w:r>
      <w:r w:rsidRPr="00C81CAB">
        <w:rPr>
          <w:sz w:val="28"/>
        </w:rPr>
        <w:t>использовани</w:t>
      </w:r>
      <w:r w:rsidR="00517640" w:rsidRPr="00C81CAB">
        <w:rPr>
          <w:sz w:val="28"/>
        </w:rPr>
        <w:t>я</w:t>
      </w:r>
      <w:r w:rsidRPr="00643991">
        <w:rPr>
          <w:sz w:val="28"/>
        </w:rPr>
        <w:t xml:space="preserve"> </w:t>
      </w:r>
      <w:r w:rsidR="00E74779">
        <w:rPr>
          <w:sz w:val="28"/>
        </w:rPr>
        <w:t>ИКТ</w:t>
      </w:r>
      <w:r w:rsidRPr="00643991">
        <w:rPr>
          <w:sz w:val="28"/>
        </w:rPr>
        <w:t xml:space="preserve"> в учебно-воспитательном процессе школы;</w:t>
      </w:r>
      <w:r w:rsidRPr="00252A04">
        <w:rPr>
          <w:sz w:val="28"/>
        </w:rPr>
        <w:t xml:space="preserve"> 8) усиление значимости </w:t>
      </w:r>
      <w:r w:rsidRPr="00252A04">
        <w:rPr>
          <w:sz w:val="28"/>
          <w:szCs w:val="28"/>
        </w:rPr>
        <w:t xml:space="preserve">информатики - базового учебного предмета в условиях информатизации образования. </w:t>
      </w:r>
    </w:p>
    <w:p w:rsidR="00390668" w:rsidRPr="00252A04" w:rsidRDefault="00390668" w:rsidP="00390668">
      <w:pPr>
        <w:ind w:firstLine="567"/>
        <w:jc w:val="both"/>
        <w:rPr>
          <w:sz w:val="28"/>
        </w:rPr>
      </w:pPr>
      <w:proofErr w:type="gramStart"/>
      <w:r w:rsidRPr="00252A04">
        <w:rPr>
          <w:sz w:val="28"/>
          <w:szCs w:val="28"/>
        </w:rPr>
        <w:t>Анализ современного этапа информатизации образования позволил выделить</w:t>
      </w:r>
      <w:r w:rsidRPr="00643991">
        <w:rPr>
          <w:sz w:val="28"/>
          <w:szCs w:val="28"/>
        </w:rPr>
        <w:t xml:space="preserve"> следующие аспекты процесса формирования образовательной среды школы: </w:t>
      </w:r>
      <w:r w:rsidRPr="00252A04">
        <w:rPr>
          <w:sz w:val="28"/>
          <w:szCs w:val="28"/>
        </w:rPr>
        <w:t xml:space="preserve">1) развитие мотивации использования ИКТ в обучении и воспитании; 2) </w:t>
      </w:r>
      <w:r w:rsidR="005F7518" w:rsidRPr="00252A04">
        <w:rPr>
          <w:sz w:val="28"/>
          <w:szCs w:val="28"/>
        </w:rPr>
        <w:t>подготовк</w:t>
      </w:r>
      <w:r w:rsidR="005F7518">
        <w:rPr>
          <w:sz w:val="28"/>
          <w:szCs w:val="28"/>
        </w:rPr>
        <w:t>а</w:t>
      </w:r>
      <w:r w:rsidR="005F7518" w:rsidRPr="00252A04">
        <w:rPr>
          <w:sz w:val="28"/>
          <w:szCs w:val="28"/>
        </w:rPr>
        <w:t xml:space="preserve"> </w:t>
      </w:r>
      <w:r w:rsidR="005F7518" w:rsidRPr="002D1236">
        <w:rPr>
          <w:sz w:val="28"/>
          <w:szCs w:val="28"/>
        </w:rPr>
        <w:t>всех участников образовательного процесса</w:t>
      </w:r>
      <w:r w:rsidR="005F7518" w:rsidRPr="00252A04">
        <w:rPr>
          <w:sz w:val="28"/>
          <w:szCs w:val="28"/>
        </w:rPr>
        <w:t xml:space="preserve"> в области использования средств ИКТ</w:t>
      </w:r>
      <w:r w:rsidRPr="00252A04">
        <w:rPr>
          <w:sz w:val="28"/>
          <w:szCs w:val="28"/>
        </w:rPr>
        <w:t xml:space="preserve">; 3) </w:t>
      </w:r>
      <w:r w:rsidRPr="00643991">
        <w:rPr>
          <w:sz w:val="28"/>
          <w:szCs w:val="28"/>
        </w:rPr>
        <w:t>информатизация</w:t>
      </w:r>
      <w:r w:rsidRPr="00252A04">
        <w:rPr>
          <w:sz w:val="28"/>
          <w:szCs w:val="28"/>
        </w:rPr>
        <w:t xml:space="preserve"> деятельности административных структур; 4) </w:t>
      </w:r>
      <w:r w:rsidRPr="00643991">
        <w:rPr>
          <w:sz w:val="28"/>
          <w:szCs w:val="28"/>
        </w:rPr>
        <w:t>информатизация</w:t>
      </w:r>
      <w:r w:rsidRPr="00252A04">
        <w:rPr>
          <w:sz w:val="28"/>
          <w:szCs w:val="28"/>
        </w:rPr>
        <w:t xml:space="preserve"> предметных областей; 5)</w:t>
      </w:r>
      <w:r w:rsidR="002D1236">
        <w:rPr>
          <w:sz w:val="28"/>
          <w:szCs w:val="28"/>
        </w:rPr>
        <w:t> </w:t>
      </w:r>
      <w:r w:rsidRPr="00643991">
        <w:rPr>
          <w:sz w:val="28"/>
          <w:szCs w:val="28"/>
        </w:rPr>
        <w:t>информатизация</w:t>
      </w:r>
      <w:r w:rsidRPr="00252A04">
        <w:rPr>
          <w:sz w:val="28"/>
          <w:szCs w:val="28"/>
        </w:rPr>
        <w:t xml:space="preserve"> библиотечной деятельности; 6) проведение мониторинга развития образовательной среды;</w:t>
      </w:r>
      <w:proofErr w:type="gramEnd"/>
      <w:r w:rsidRPr="00252A04">
        <w:rPr>
          <w:sz w:val="28"/>
          <w:szCs w:val="28"/>
        </w:rPr>
        <w:t xml:space="preserve"> 7) рефлексия участников учебно-воспитательного процесса.</w:t>
      </w:r>
      <w:r w:rsidRPr="00252A04">
        <w:rPr>
          <w:sz w:val="28"/>
        </w:rPr>
        <w:t xml:space="preserve"> Происходит замена системы односторонней информированности системой взаимных согласованных действий, предполагающих построение отношений с окружающей средой</w:t>
      </w:r>
      <w:r w:rsidR="008874EA" w:rsidRPr="008874EA">
        <w:rPr>
          <w:sz w:val="28"/>
        </w:rPr>
        <w:t>,</w:t>
      </w:r>
      <w:r w:rsidRPr="00252A04">
        <w:rPr>
          <w:sz w:val="28"/>
        </w:rPr>
        <w:t xml:space="preserve"> укрепление связей между всеми участниками образовательного процесса за счет использования средств ИКТ. Построение образовательной среды основывается на информационной и аналитической открытости; прогнозировании образовательной среды с использованием синергетических моделей; синтезе наиболее эффективных средств управления усвоением знаний с процессами самоорганизации учащихся, учителей, административных структур; сохранении мотивации использования ИКТ в педагогической деятельности. </w:t>
      </w:r>
    </w:p>
    <w:p w:rsidR="00390668" w:rsidRPr="00252A04" w:rsidRDefault="00390668" w:rsidP="00390668">
      <w:pPr>
        <w:ind w:firstLine="567"/>
        <w:jc w:val="both"/>
        <w:rPr>
          <w:sz w:val="28"/>
        </w:rPr>
      </w:pPr>
      <w:r w:rsidRPr="00643991">
        <w:rPr>
          <w:sz w:val="28"/>
        </w:rPr>
        <w:t xml:space="preserve">Развитие </w:t>
      </w:r>
      <w:r w:rsidRPr="00252A04">
        <w:rPr>
          <w:sz w:val="28"/>
        </w:rPr>
        <w:t xml:space="preserve">образовательной среды как сложной самоорганизующейся системы создает базовые условия, </w:t>
      </w:r>
      <w:r w:rsidRPr="00252A04">
        <w:rPr>
          <w:rFonts w:hint="eastAsia"/>
          <w:sz w:val="28"/>
        </w:rPr>
        <w:t>основанн</w:t>
      </w:r>
      <w:r w:rsidRPr="00252A04">
        <w:rPr>
          <w:sz w:val="28"/>
        </w:rPr>
        <w:t xml:space="preserve">ые </w:t>
      </w:r>
      <w:r w:rsidRPr="00252A04">
        <w:rPr>
          <w:rFonts w:hint="eastAsia"/>
          <w:sz w:val="28"/>
        </w:rPr>
        <w:t>на</w:t>
      </w:r>
      <w:r w:rsidRPr="00252A04">
        <w:rPr>
          <w:sz w:val="28"/>
        </w:rPr>
        <w:t xml:space="preserve"> </w:t>
      </w:r>
      <w:r w:rsidRPr="00252A04">
        <w:rPr>
          <w:rFonts w:hint="eastAsia"/>
          <w:sz w:val="28"/>
        </w:rPr>
        <w:t>знаниях</w:t>
      </w:r>
      <w:r w:rsidRPr="00252A04">
        <w:rPr>
          <w:sz w:val="28"/>
        </w:rPr>
        <w:t xml:space="preserve"> </w:t>
      </w:r>
      <w:r w:rsidRPr="00252A04">
        <w:rPr>
          <w:rFonts w:hint="eastAsia"/>
          <w:sz w:val="28"/>
        </w:rPr>
        <w:t>и</w:t>
      </w:r>
      <w:r w:rsidRPr="00252A04">
        <w:rPr>
          <w:sz w:val="28"/>
        </w:rPr>
        <w:t xml:space="preserve"> </w:t>
      </w:r>
      <w:r w:rsidRPr="00252A04">
        <w:rPr>
          <w:rFonts w:hint="eastAsia"/>
          <w:sz w:val="28"/>
        </w:rPr>
        <w:t>высоких</w:t>
      </w:r>
      <w:r w:rsidRPr="00252A04">
        <w:rPr>
          <w:sz w:val="28"/>
        </w:rPr>
        <w:t xml:space="preserve"> </w:t>
      </w:r>
      <w:r w:rsidRPr="00252A04">
        <w:rPr>
          <w:rFonts w:hint="eastAsia"/>
          <w:sz w:val="28"/>
        </w:rPr>
        <w:t>технологиях</w:t>
      </w:r>
      <w:r w:rsidRPr="00252A04">
        <w:rPr>
          <w:sz w:val="28"/>
        </w:rPr>
        <w:t xml:space="preserve">, </w:t>
      </w:r>
      <w:r w:rsidRPr="002D1236">
        <w:rPr>
          <w:sz w:val="28"/>
        </w:rPr>
        <w:t>формирующих</w:t>
      </w:r>
      <w:r w:rsidRPr="00252A04">
        <w:rPr>
          <w:sz w:val="28"/>
        </w:rPr>
        <w:t xml:space="preserve"> новую информационную культуру. </w:t>
      </w:r>
      <w:r w:rsidRPr="00252A04">
        <w:rPr>
          <w:i/>
          <w:sz w:val="28"/>
        </w:rPr>
        <w:t>Информационная культура</w:t>
      </w:r>
      <w:r w:rsidRPr="00252A04">
        <w:rPr>
          <w:sz w:val="28"/>
        </w:rPr>
        <w:t xml:space="preserve"> общества характеризуется его способностью использовать информационные ресурсы, информационные</w:t>
      </w:r>
      <w:r w:rsidR="00DD1FA8">
        <w:rPr>
          <w:sz w:val="28"/>
        </w:rPr>
        <w:t xml:space="preserve"> и коммуникационные</w:t>
      </w:r>
      <w:r w:rsidRPr="00252A04">
        <w:rPr>
          <w:sz w:val="28"/>
        </w:rPr>
        <w:t xml:space="preserve"> технологии в интересах обеспечения жизнедеятельности и развития общества (Ершов А.П., </w:t>
      </w:r>
      <w:r w:rsidRPr="00C94020">
        <w:rPr>
          <w:sz w:val="28"/>
        </w:rPr>
        <w:t>Василенко Л.А.,</w:t>
      </w:r>
      <w:r w:rsidRPr="00C94020">
        <w:rPr>
          <w:sz w:val="28"/>
          <w:szCs w:val="28"/>
        </w:rPr>
        <w:t xml:space="preserve"> </w:t>
      </w:r>
      <w:r w:rsidRPr="00C94020">
        <w:rPr>
          <w:sz w:val="28"/>
        </w:rPr>
        <w:t xml:space="preserve">Колин К.К., </w:t>
      </w:r>
      <w:proofErr w:type="spellStart"/>
      <w:r w:rsidRPr="00C94020">
        <w:rPr>
          <w:sz w:val="28"/>
        </w:rPr>
        <w:t>Первин</w:t>
      </w:r>
      <w:proofErr w:type="spellEnd"/>
      <w:r w:rsidRPr="00C94020">
        <w:rPr>
          <w:sz w:val="28"/>
        </w:rPr>
        <w:t xml:space="preserve"> Ю.А., </w:t>
      </w:r>
      <w:r w:rsidRPr="00C94020">
        <w:rPr>
          <w:sz w:val="28"/>
          <w:szCs w:val="28"/>
        </w:rPr>
        <w:t xml:space="preserve">Рыбакова И.Н. </w:t>
      </w:r>
      <w:r w:rsidRPr="00C94020">
        <w:rPr>
          <w:sz w:val="28"/>
        </w:rPr>
        <w:t>и др.).</w:t>
      </w:r>
      <w:r w:rsidRPr="00252A04">
        <w:rPr>
          <w:sz w:val="28"/>
        </w:rPr>
        <w:t xml:space="preserve"> </w:t>
      </w:r>
      <w:proofErr w:type="gramStart"/>
      <w:r w:rsidRPr="00252A04">
        <w:rPr>
          <w:sz w:val="28"/>
        </w:rPr>
        <w:t>В этой среде обеспечивается: 1) научно-методическое и консультационное сопровождение информатизации образования на основе фундаментальных исследований педагогической науки в области разработки научной базы информатизации общего образования; 2) возможность оценивать каждым субъектом самого себя, свою работу, знания; 3) создание педагогических технологий, ориентированных на формирование умений самостоятельно приобретать знания, когда знания вырабатыв</w:t>
      </w:r>
      <w:r w:rsidRPr="00252A04">
        <w:rPr>
          <w:sz w:val="28"/>
        </w:rPr>
        <w:t>а</w:t>
      </w:r>
      <w:r w:rsidRPr="00252A04">
        <w:rPr>
          <w:sz w:val="28"/>
        </w:rPr>
        <w:t>ются самой личностью как результат внутренней тво</w:t>
      </w:r>
      <w:r w:rsidRPr="00252A04">
        <w:rPr>
          <w:sz w:val="28"/>
        </w:rPr>
        <w:t>р</w:t>
      </w:r>
      <w:r w:rsidRPr="00252A04">
        <w:rPr>
          <w:sz w:val="28"/>
        </w:rPr>
        <w:t>ческой активности;</w:t>
      </w:r>
      <w:proofErr w:type="gramEnd"/>
      <w:r w:rsidRPr="00252A04">
        <w:rPr>
          <w:sz w:val="28"/>
        </w:rPr>
        <w:t xml:space="preserve"> </w:t>
      </w:r>
      <w:proofErr w:type="gramStart"/>
      <w:r w:rsidRPr="00252A04">
        <w:rPr>
          <w:sz w:val="28"/>
        </w:rPr>
        <w:t>4) применение средств ИКТ у</w:t>
      </w:r>
      <w:r w:rsidRPr="00252A04">
        <w:rPr>
          <w:sz w:val="28"/>
          <w:szCs w:val="28"/>
        </w:rPr>
        <w:t>чителями</w:t>
      </w:r>
      <w:r w:rsidR="007D6C29">
        <w:rPr>
          <w:sz w:val="28"/>
          <w:szCs w:val="28"/>
        </w:rPr>
        <w:t>-</w:t>
      </w:r>
      <w:r w:rsidRPr="00252A04">
        <w:rPr>
          <w:sz w:val="28"/>
          <w:szCs w:val="28"/>
        </w:rPr>
        <w:t>предметниками, стремящимися не ограничиваться локальными методическими разработками, а создающими систему, объединяющую традиционное школьное образование, внеклассную работу и специальные знания</w:t>
      </w:r>
      <w:r w:rsidRPr="00252A04">
        <w:rPr>
          <w:sz w:val="28"/>
        </w:rPr>
        <w:t xml:space="preserve">; 5) использование средств ИКТ для эффективного управления в образовательном учреждении, предполагающее сотрудничество управляющего и управляемых; 6) реализация возможностей учебного </w:t>
      </w:r>
      <w:r w:rsidRPr="00252A04">
        <w:rPr>
          <w:sz w:val="28"/>
        </w:rPr>
        <w:lastRenderedPageBreak/>
        <w:t>информационного взаимодействия и потенциала распределенного информационного ресурса;</w:t>
      </w:r>
      <w:proofErr w:type="gramEnd"/>
      <w:r w:rsidRPr="00252A04">
        <w:rPr>
          <w:sz w:val="28"/>
        </w:rPr>
        <w:t xml:space="preserve"> 7) повышение уровня использования средств ИКТ учащимися и учителями для совершенствования учебно-воспитательного процесса.</w:t>
      </w:r>
    </w:p>
    <w:p w:rsidR="00390668" w:rsidRDefault="00D44BDA" w:rsidP="00390668">
      <w:pPr>
        <w:ind w:firstLine="567"/>
        <w:jc w:val="both"/>
        <w:rPr>
          <w:sz w:val="28"/>
        </w:rPr>
      </w:pPr>
      <w:r w:rsidRPr="00D44BDA">
        <w:rPr>
          <w:sz w:val="28"/>
        </w:rPr>
        <w:t>Анализ синергетического похода в педагогике показал, что синергетика изучает</w:t>
      </w:r>
      <w:r w:rsidRPr="00252A04">
        <w:rPr>
          <w:sz w:val="28"/>
        </w:rPr>
        <w:t xml:space="preserve"> механизмы самоорганизации и саморазвития систем, что особенно актуально для современного подхода к обучению и воспитанию. </w:t>
      </w:r>
      <w:r w:rsidR="00390668" w:rsidRPr="00252A04">
        <w:rPr>
          <w:sz w:val="28"/>
        </w:rPr>
        <w:t xml:space="preserve">В разработанной </w:t>
      </w:r>
      <w:proofErr w:type="spellStart"/>
      <w:r w:rsidR="00390668" w:rsidRPr="00252A04">
        <w:rPr>
          <w:sz w:val="28"/>
        </w:rPr>
        <w:t>Таланчуком</w:t>
      </w:r>
      <w:proofErr w:type="spellEnd"/>
      <w:r w:rsidR="00390668" w:rsidRPr="00252A04">
        <w:rPr>
          <w:sz w:val="28"/>
        </w:rPr>
        <w:t xml:space="preserve"> </w:t>
      </w:r>
      <w:r w:rsidR="00390668" w:rsidRPr="002D1236">
        <w:rPr>
          <w:sz w:val="28"/>
        </w:rPr>
        <w:t>Н.М.</w:t>
      </w:r>
      <w:r w:rsidR="00390668" w:rsidRPr="00252A04">
        <w:rPr>
          <w:sz w:val="28"/>
        </w:rPr>
        <w:t xml:space="preserve"> системно-синергетической педагогической теории любая педагогическая система представлена как синергетическая целостность, а личность в педагогическом процессе рассматривается как синергетическая, социальная, саморазвивающаяся система, сущность которой выражается в качестве освоения и выполнения ею объективных социальных ролей. </w:t>
      </w:r>
    </w:p>
    <w:p w:rsidR="00390668" w:rsidRPr="00252A04" w:rsidRDefault="00390668" w:rsidP="00390668">
      <w:pPr>
        <w:ind w:firstLine="708"/>
        <w:jc w:val="both"/>
        <w:rPr>
          <w:sz w:val="28"/>
        </w:rPr>
      </w:pPr>
      <w:r w:rsidRPr="00252A04">
        <w:rPr>
          <w:sz w:val="28"/>
          <w:szCs w:val="28"/>
        </w:rPr>
        <w:t xml:space="preserve">В результате анализа в исследовании разработаны следующие </w:t>
      </w:r>
      <w:r w:rsidRPr="00252A04">
        <w:rPr>
          <w:sz w:val="28"/>
        </w:rPr>
        <w:t xml:space="preserve">социально-экономические аспекты формирования образовательной среды: </w:t>
      </w:r>
      <w:r w:rsidRPr="002D1236">
        <w:rPr>
          <w:sz w:val="28"/>
        </w:rPr>
        <w:t>1)</w:t>
      </w:r>
      <w:r w:rsidR="002D1236">
        <w:rPr>
          <w:sz w:val="28"/>
        </w:rPr>
        <w:t> </w:t>
      </w:r>
      <w:r w:rsidRPr="00252A04">
        <w:rPr>
          <w:sz w:val="28"/>
        </w:rPr>
        <w:t>взаимодействие государственных структур, образовательных учреждений,</w:t>
      </w:r>
      <w:r w:rsidRPr="00252A04" w:rsidDel="00B1268E">
        <w:rPr>
          <w:sz w:val="28"/>
        </w:rPr>
        <w:t xml:space="preserve"> </w:t>
      </w:r>
      <w:r w:rsidRPr="00252A04">
        <w:rPr>
          <w:sz w:val="28"/>
        </w:rPr>
        <w:t xml:space="preserve">бизнеса, общественных и социальных институтов с их </w:t>
      </w:r>
      <w:r w:rsidRPr="00643991">
        <w:rPr>
          <w:sz w:val="28"/>
        </w:rPr>
        <w:t>значительной</w:t>
      </w:r>
      <w:r w:rsidRPr="00252A04">
        <w:rPr>
          <w:sz w:val="28"/>
        </w:rPr>
        <w:t xml:space="preserve"> возможностью организации целенаправленных усилий для совершенствования учебно-воспитательного процесса с использованием ИКТ; </w:t>
      </w:r>
      <w:proofErr w:type="gramStart"/>
      <w:r w:rsidRPr="00252A04">
        <w:rPr>
          <w:sz w:val="28"/>
        </w:rPr>
        <w:t>2) привлечение специалистов и ученых из родительской общ</w:t>
      </w:r>
      <w:r w:rsidRPr="00252A04">
        <w:rPr>
          <w:sz w:val="28"/>
        </w:rPr>
        <w:t>е</w:t>
      </w:r>
      <w:r w:rsidRPr="00252A04">
        <w:rPr>
          <w:sz w:val="28"/>
        </w:rPr>
        <w:t>ственности, учитывая исключител</w:t>
      </w:r>
      <w:r w:rsidRPr="00252A04">
        <w:rPr>
          <w:sz w:val="28"/>
        </w:rPr>
        <w:t>ь</w:t>
      </w:r>
      <w:r w:rsidRPr="00252A04">
        <w:rPr>
          <w:sz w:val="28"/>
        </w:rPr>
        <w:t>ную значимо</w:t>
      </w:r>
      <w:r w:rsidR="005D6E97">
        <w:rPr>
          <w:sz w:val="28"/>
        </w:rPr>
        <w:t xml:space="preserve">сть семьи </w:t>
      </w:r>
      <w:r w:rsidRPr="00252A04">
        <w:rPr>
          <w:sz w:val="28"/>
        </w:rPr>
        <w:t>к решению задач воспитания и социализации подрастающего поколения</w:t>
      </w:r>
      <w:r w:rsidR="005D6E97">
        <w:rPr>
          <w:sz w:val="28"/>
        </w:rPr>
        <w:t xml:space="preserve"> в информационном обществе</w:t>
      </w:r>
      <w:r w:rsidRPr="00252A04">
        <w:rPr>
          <w:sz w:val="28"/>
        </w:rPr>
        <w:t xml:space="preserve">; </w:t>
      </w:r>
      <w:r w:rsidRPr="002D1236">
        <w:rPr>
          <w:sz w:val="28"/>
        </w:rPr>
        <w:t>3)</w:t>
      </w:r>
      <w:r w:rsidR="002D1236">
        <w:rPr>
          <w:sz w:val="28"/>
        </w:rPr>
        <w:t> </w:t>
      </w:r>
      <w:r w:rsidRPr="00252A04">
        <w:rPr>
          <w:sz w:val="28"/>
        </w:rPr>
        <w:t>взаимодействие школы с учреждениями дополнительного образования детей как одной из наиболее эффективных форм развития способностей и интересов, социального и профессионального самоопределения молодежи; 4)</w:t>
      </w:r>
      <w:r w:rsidRPr="00643991">
        <w:rPr>
          <w:sz w:val="28"/>
        </w:rPr>
        <w:t xml:space="preserve"> совместная работа</w:t>
      </w:r>
      <w:r w:rsidRPr="00252A04">
        <w:rPr>
          <w:sz w:val="28"/>
        </w:rPr>
        <w:t xml:space="preserve"> представителей разных поколений во внеклассной деятельности;</w:t>
      </w:r>
      <w:proofErr w:type="gramEnd"/>
      <w:r w:rsidRPr="00252A04">
        <w:rPr>
          <w:sz w:val="28"/>
        </w:rPr>
        <w:t xml:space="preserve"> </w:t>
      </w:r>
      <w:r w:rsidRPr="002D1236">
        <w:rPr>
          <w:sz w:val="28"/>
        </w:rPr>
        <w:t>5)</w:t>
      </w:r>
      <w:r w:rsidR="002D1236">
        <w:rPr>
          <w:sz w:val="28"/>
        </w:rPr>
        <w:t> </w:t>
      </w:r>
      <w:r w:rsidRPr="00252A04">
        <w:rPr>
          <w:sz w:val="28"/>
        </w:rPr>
        <w:t xml:space="preserve">взаимодействие представителей различных мировоззрений, стилей жизни, религиозных позиций в </w:t>
      </w:r>
      <w:proofErr w:type="spellStart"/>
      <w:r w:rsidRPr="00252A04">
        <w:rPr>
          <w:sz w:val="28"/>
        </w:rPr>
        <w:t>межцивилизационном</w:t>
      </w:r>
      <w:proofErr w:type="spellEnd"/>
      <w:r w:rsidRPr="00252A04">
        <w:rPr>
          <w:sz w:val="28"/>
        </w:rPr>
        <w:t xml:space="preserve"> диалоге культур, поисках принципов взаимопонимания, толерантности, новых способов коммуникации. </w:t>
      </w:r>
    </w:p>
    <w:p w:rsidR="00390668" w:rsidRPr="00252A04" w:rsidRDefault="00390668" w:rsidP="00390668">
      <w:pPr>
        <w:ind w:firstLine="567"/>
        <w:jc w:val="both"/>
        <w:rPr>
          <w:sz w:val="28"/>
          <w:szCs w:val="28"/>
        </w:rPr>
      </w:pPr>
      <w:proofErr w:type="gramStart"/>
      <w:r w:rsidRPr="00643991">
        <w:rPr>
          <w:sz w:val="28"/>
        </w:rPr>
        <w:t>В</w:t>
      </w:r>
      <w:r w:rsidRPr="0091201C">
        <w:rPr>
          <w:color w:val="FF0000"/>
          <w:sz w:val="28"/>
          <w:szCs w:val="28"/>
        </w:rPr>
        <w:t xml:space="preserve"> </w:t>
      </w:r>
      <w:r w:rsidRPr="00643991">
        <w:rPr>
          <w:sz w:val="28"/>
        </w:rPr>
        <w:t xml:space="preserve">связи с тем, что управление социальными, в том числе образовательными системами, зависит от умения учитывать не столько различие, сколько взаимодействие между процессами самоорганизации и организации в них (Ибрагимов Г.И.), в исследовании </w:t>
      </w:r>
      <w:r>
        <w:rPr>
          <w:sz w:val="28"/>
        </w:rPr>
        <w:t>определены условия, обеспечивающие</w:t>
      </w:r>
      <w:r w:rsidRPr="00252A04">
        <w:rPr>
          <w:sz w:val="28"/>
          <w:szCs w:val="28"/>
        </w:rPr>
        <w:t xml:space="preserve"> </w:t>
      </w:r>
      <w:r w:rsidRPr="00643991">
        <w:rPr>
          <w:i/>
          <w:sz w:val="28"/>
          <w:szCs w:val="28"/>
        </w:rPr>
        <w:t>единств</w:t>
      </w:r>
      <w:r>
        <w:rPr>
          <w:i/>
          <w:sz w:val="28"/>
          <w:szCs w:val="28"/>
        </w:rPr>
        <w:t>о</w:t>
      </w:r>
      <w:r w:rsidRPr="00252A0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управления </w:t>
      </w:r>
      <w:r w:rsidRPr="00252A04">
        <w:rPr>
          <w:i/>
          <w:sz w:val="28"/>
          <w:szCs w:val="28"/>
        </w:rPr>
        <w:t>и самоорганизации</w:t>
      </w:r>
      <w:r w:rsidRPr="00252A04">
        <w:rPr>
          <w:sz w:val="28"/>
          <w:szCs w:val="28"/>
        </w:rPr>
        <w:t>: 1) переосмысление и перепроектирование управленческих процессов для достижения существенных улучшений показателей современного образования: результативности, качества, уровня усвоения учебного материала;</w:t>
      </w:r>
      <w:proofErr w:type="gramEnd"/>
      <w:r w:rsidRPr="00252A04">
        <w:rPr>
          <w:sz w:val="28"/>
          <w:szCs w:val="28"/>
        </w:rPr>
        <w:t xml:space="preserve"> </w:t>
      </w:r>
      <w:proofErr w:type="gramStart"/>
      <w:r w:rsidRPr="00252A04">
        <w:rPr>
          <w:sz w:val="28"/>
          <w:szCs w:val="28"/>
        </w:rPr>
        <w:t>2) введение в структуру школы завучей по информатизации образ</w:t>
      </w:r>
      <w:r w:rsidRPr="00252A04">
        <w:rPr>
          <w:sz w:val="28"/>
          <w:szCs w:val="28"/>
        </w:rPr>
        <w:t>о</w:t>
      </w:r>
      <w:r w:rsidRPr="00252A04">
        <w:rPr>
          <w:sz w:val="28"/>
          <w:szCs w:val="28"/>
        </w:rPr>
        <w:t xml:space="preserve">вания, способных организовать и поддерживать процесс информатизации учебного заведения; 3) управление процессом информатизации в школе путем скоординированных действий структур управления и методических структур, ресурсных центров информатизации областного и российского уровней; 4) прерогативу преподавателей в методическом руководстве, несущих ответственность за модернизацию традиционных программ, создание новых моделей уроков с использованием </w:t>
      </w:r>
      <w:r w:rsidR="004F20B9">
        <w:rPr>
          <w:sz w:val="28"/>
          <w:szCs w:val="28"/>
        </w:rPr>
        <w:t xml:space="preserve">средств </w:t>
      </w:r>
      <w:r w:rsidRPr="00252A04">
        <w:rPr>
          <w:sz w:val="28"/>
          <w:szCs w:val="28"/>
        </w:rPr>
        <w:t>ИКТ;</w:t>
      </w:r>
      <w:proofErr w:type="gramEnd"/>
      <w:r w:rsidRPr="00252A04">
        <w:rPr>
          <w:sz w:val="28"/>
          <w:szCs w:val="28"/>
        </w:rPr>
        <w:t xml:space="preserve"> 5) широкое использование возможности </w:t>
      </w:r>
      <w:r w:rsidRPr="00252A04">
        <w:rPr>
          <w:sz w:val="28"/>
          <w:szCs w:val="28"/>
        </w:rPr>
        <w:lastRenderedPageBreak/>
        <w:t xml:space="preserve">познавательной активности самих учащихся и учителей, формирование у них умения приобретать знания самостоятельно на основе реализации возможностей ИКТ. </w:t>
      </w:r>
    </w:p>
    <w:p w:rsidR="00390668" w:rsidRPr="00252A04" w:rsidRDefault="00390668" w:rsidP="00390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52A04">
        <w:rPr>
          <w:sz w:val="28"/>
          <w:szCs w:val="28"/>
        </w:rPr>
        <w:t xml:space="preserve">собое значение в учебно–воспитательном процессе придается соотношению управления усвоением знаний, определяемое содержанием и методами обучения, целенаправленным влиянием ИКТ на формируемые качества личности, с процессами самоорганизации. При использовании средств ИКТ возрастает мотивация, происходит «встраивание» новой информации в субъективную модель знаний учащегося, где познавательный интерес перерастает в творчество. </w:t>
      </w:r>
      <w:r w:rsidRPr="00643991">
        <w:rPr>
          <w:sz w:val="28"/>
          <w:szCs w:val="28"/>
        </w:rPr>
        <w:t>Для этого</w:t>
      </w:r>
      <w:r w:rsidRPr="00252A04">
        <w:rPr>
          <w:sz w:val="28"/>
          <w:szCs w:val="28"/>
        </w:rPr>
        <w:t xml:space="preserve"> применяются разнообразные способы и средства: информатизация управления </w:t>
      </w:r>
      <w:r>
        <w:rPr>
          <w:sz w:val="28"/>
          <w:szCs w:val="28"/>
        </w:rPr>
        <w:t>школой;</w:t>
      </w:r>
      <w:r w:rsidRPr="00252A04">
        <w:rPr>
          <w:sz w:val="28"/>
          <w:szCs w:val="28"/>
        </w:rPr>
        <w:t xml:space="preserve"> дистанционное обучение учителей</w:t>
      </w:r>
      <w:r>
        <w:rPr>
          <w:sz w:val="28"/>
          <w:szCs w:val="28"/>
        </w:rPr>
        <w:t>;</w:t>
      </w:r>
      <w:r w:rsidRPr="00252A04">
        <w:rPr>
          <w:sz w:val="28"/>
          <w:szCs w:val="28"/>
        </w:rPr>
        <w:t xml:space="preserve"> использование образовательных </w:t>
      </w:r>
      <w:proofErr w:type="gramStart"/>
      <w:r w:rsidRPr="00252A04">
        <w:rPr>
          <w:sz w:val="28"/>
          <w:szCs w:val="28"/>
        </w:rPr>
        <w:t>Интернет-порталов</w:t>
      </w:r>
      <w:proofErr w:type="gramEnd"/>
      <w:r w:rsidRPr="00252A04">
        <w:rPr>
          <w:sz w:val="28"/>
          <w:szCs w:val="28"/>
        </w:rPr>
        <w:t>, электронных библиотек</w:t>
      </w:r>
      <w:r>
        <w:rPr>
          <w:sz w:val="28"/>
          <w:szCs w:val="28"/>
        </w:rPr>
        <w:t>;</w:t>
      </w:r>
      <w:r w:rsidRPr="00252A04">
        <w:rPr>
          <w:sz w:val="28"/>
          <w:szCs w:val="28"/>
        </w:rPr>
        <w:t xml:space="preserve"> </w:t>
      </w:r>
      <w:r w:rsidRPr="00643991">
        <w:rPr>
          <w:sz w:val="28"/>
          <w:szCs w:val="28"/>
        </w:rPr>
        <w:t>м</w:t>
      </w:r>
      <w:r w:rsidRPr="00252A04">
        <w:rPr>
          <w:sz w:val="28"/>
          <w:szCs w:val="28"/>
        </w:rPr>
        <w:t>оделирование в выбранной программной среде</w:t>
      </w:r>
      <w:r>
        <w:rPr>
          <w:sz w:val="28"/>
          <w:szCs w:val="28"/>
        </w:rPr>
        <w:t>;</w:t>
      </w:r>
      <w:r w:rsidRPr="00252A04">
        <w:rPr>
          <w:sz w:val="28"/>
          <w:szCs w:val="28"/>
        </w:rPr>
        <w:t xml:space="preserve"> исследовательская проектная деятельность с использованием MP3-технологий, аудиокниг, мобильных телефонов</w:t>
      </w:r>
      <w:r>
        <w:rPr>
          <w:sz w:val="28"/>
          <w:szCs w:val="28"/>
        </w:rPr>
        <w:t>;</w:t>
      </w:r>
      <w:r w:rsidRPr="00252A04">
        <w:rPr>
          <w:sz w:val="28"/>
          <w:szCs w:val="28"/>
        </w:rPr>
        <w:t xml:space="preserve"> </w:t>
      </w:r>
      <w:r w:rsidRPr="00643991">
        <w:rPr>
          <w:sz w:val="28"/>
          <w:szCs w:val="28"/>
        </w:rPr>
        <w:t>смена режима деятельности: логическое мышление – образное творчество – физическая активность.</w:t>
      </w:r>
      <w:r w:rsidRPr="00252A04">
        <w:rPr>
          <w:sz w:val="28"/>
          <w:szCs w:val="28"/>
        </w:rPr>
        <w:t xml:space="preserve"> </w:t>
      </w:r>
    </w:p>
    <w:p w:rsidR="00390668" w:rsidRPr="00252A04" w:rsidRDefault="00390668" w:rsidP="00390668">
      <w:pPr>
        <w:ind w:firstLine="567"/>
        <w:jc w:val="both"/>
        <w:rPr>
          <w:sz w:val="28"/>
          <w:szCs w:val="28"/>
        </w:rPr>
      </w:pPr>
      <w:proofErr w:type="gramStart"/>
      <w:r w:rsidRPr="00252A04">
        <w:rPr>
          <w:sz w:val="28"/>
          <w:szCs w:val="28"/>
        </w:rPr>
        <w:t xml:space="preserve">Анализ современного состояния обучения и воспитания в школе позволил заключить, что </w:t>
      </w:r>
      <w:r w:rsidRPr="002D1236">
        <w:rPr>
          <w:sz w:val="28"/>
          <w:szCs w:val="28"/>
        </w:rPr>
        <w:t xml:space="preserve">синергетический подход к </w:t>
      </w:r>
      <w:r w:rsidR="000925E8" w:rsidRPr="002D1236">
        <w:rPr>
          <w:sz w:val="28"/>
          <w:szCs w:val="28"/>
        </w:rPr>
        <w:t xml:space="preserve">совершенствованию управления учебно-воспитательным процессом </w:t>
      </w:r>
      <w:r w:rsidRPr="002D1236">
        <w:rPr>
          <w:sz w:val="28"/>
          <w:szCs w:val="28"/>
        </w:rPr>
        <w:t>в контексте формирования образовательной среды,</w:t>
      </w:r>
      <w:r w:rsidRPr="00252A04">
        <w:rPr>
          <w:sz w:val="28"/>
          <w:szCs w:val="28"/>
        </w:rPr>
        <w:t xml:space="preserve"> способствует повышению ее структурного и функционального многообразия и предполагает: 1) переход от традиционной формы управления процессом усвоения знаний и умений, основанном на жесткой регламентации действий учащихся, к самоорганизации, позволяющей решать проблемы информационн</w:t>
      </w:r>
      <w:r w:rsidR="00677E4D">
        <w:rPr>
          <w:sz w:val="28"/>
          <w:szCs w:val="28"/>
        </w:rPr>
        <w:t>ого</w:t>
      </w:r>
      <w:r w:rsidRPr="00252A04">
        <w:rPr>
          <w:sz w:val="28"/>
          <w:szCs w:val="28"/>
        </w:rPr>
        <w:t xml:space="preserve"> взаимодействи</w:t>
      </w:r>
      <w:r w:rsidR="00677E4D">
        <w:rPr>
          <w:sz w:val="28"/>
          <w:szCs w:val="28"/>
        </w:rPr>
        <w:t>я</w:t>
      </w:r>
      <w:r w:rsidRPr="00252A04">
        <w:rPr>
          <w:sz w:val="28"/>
          <w:szCs w:val="28"/>
        </w:rPr>
        <w:t>;</w:t>
      </w:r>
      <w:proofErr w:type="gramEnd"/>
      <w:r w:rsidRPr="00252A04">
        <w:rPr>
          <w:sz w:val="28"/>
          <w:szCs w:val="28"/>
        </w:rPr>
        <w:t xml:space="preserve"> 2) создание педагогических технологий, органично </w:t>
      </w:r>
      <w:r w:rsidR="00222CD7">
        <w:rPr>
          <w:sz w:val="28"/>
          <w:szCs w:val="28"/>
        </w:rPr>
        <w:t>сочетающих</w:t>
      </w:r>
      <w:r w:rsidRPr="00252A04">
        <w:rPr>
          <w:sz w:val="28"/>
          <w:szCs w:val="28"/>
        </w:rPr>
        <w:t xml:space="preserve"> разнообразные педагогические подходы; 3) адекватную самооценку школьниками собственных действий, своих способностей и увлечений, </w:t>
      </w:r>
      <w:proofErr w:type="spellStart"/>
      <w:r w:rsidRPr="00643991">
        <w:rPr>
          <w:sz w:val="28"/>
          <w:szCs w:val="28"/>
        </w:rPr>
        <w:t>саморегуляцию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Зеер</w:t>
      </w:r>
      <w:proofErr w:type="spellEnd"/>
      <w:r>
        <w:rPr>
          <w:sz w:val="28"/>
          <w:szCs w:val="28"/>
        </w:rPr>
        <w:t> </w:t>
      </w:r>
      <w:r w:rsidRPr="00252A04">
        <w:rPr>
          <w:sz w:val="28"/>
          <w:szCs w:val="28"/>
        </w:rPr>
        <w:t>Э.Ф.)</w:t>
      </w:r>
      <w:r>
        <w:rPr>
          <w:sz w:val="28"/>
          <w:szCs w:val="28"/>
        </w:rPr>
        <w:t>;</w:t>
      </w:r>
      <w:r w:rsidRPr="00252A04">
        <w:rPr>
          <w:sz w:val="28"/>
          <w:szCs w:val="28"/>
        </w:rPr>
        <w:t xml:space="preserve"> 4) составление индивидуальных модулей из системы учебных курсов, выбора преподавателя, времени и темпа обучения; </w:t>
      </w:r>
      <w:proofErr w:type="gramStart"/>
      <w:r w:rsidRPr="00252A04">
        <w:rPr>
          <w:sz w:val="28"/>
          <w:szCs w:val="28"/>
        </w:rPr>
        <w:t>5) взаимосвязь с научными заведениями, сетевыми открытыми образовательными учреждениями, позволяющими осуществлять информационное сопровождение инновационной и экспериментальной деятельности, обеспечивать связь школьных предметов с актуальными потребностями информационного общества; 6) создание «единого информационного педагогического поля семьи и школы»</w:t>
      </w:r>
      <w:r w:rsidR="00222CD7" w:rsidRPr="00252A04">
        <w:rPr>
          <w:sz w:val="28"/>
          <w:szCs w:val="28"/>
        </w:rPr>
        <w:t>, позволяющее педагогическому коллективу эффективно организовать учебно-воспитательный процесс с учетом особенностей возрастного периода в развитии учащихся, наладить позитивное педагогическое взаимодействие с учащимися и их родителями.</w:t>
      </w:r>
      <w:proofErr w:type="gramEnd"/>
    </w:p>
    <w:p w:rsidR="00390668" w:rsidRPr="00252A04" w:rsidRDefault="00390668" w:rsidP="00390668">
      <w:pPr>
        <w:ind w:firstLine="567"/>
        <w:jc w:val="both"/>
        <w:rPr>
          <w:sz w:val="28"/>
        </w:rPr>
      </w:pPr>
      <w:r w:rsidRPr="00252A04">
        <w:rPr>
          <w:sz w:val="28"/>
        </w:rPr>
        <w:t>Таким образом, анализ процессов информатизации образования, опыта использования средств И</w:t>
      </w:r>
      <w:proofErr w:type="gramStart"/>
      <w:r w:rsidRPr="00252A04">
        <w:rPr>
          <w:sz w:val="28"/>
        </w:rPr>
        <w:t>КТ в шк</w:t>
      </w:r>
      <w:proofErr w:type="gramEnd"/>
      <w:r w:rsidRPr="00252A04">
        <w:rPr>
          <w:sz w:val="28"/>
        </w:rPr>
        <w:t>оле, особенности формирования образовательной среды на основ</w:t>
      </w:r>
      <w:r w:rsidR="008B2600">
        <w:rPr>
          <w:sz w:val="28"/>
        </w:rPr>
        <w:t>ании</w:t>
      </w:r>
      <w:r w:rsidRPr="00252A04">
        <w:rPr>
          <w:sz w:val="28"/>
        </w:rPr>
        <w:t xml:space="preserve"> синергетического подхода </w:t>
      </w:r>
      <w:r w:rsidRPr="00643991">
        <w:rPr>
          <w:sz w:val="28"/>
        </w:rPr>
        <w:t>показали</w:t>
      </w:r>
      <w:r w:rsidRPr="00252A04">
        <w:rPr>
          <w:sz w:val="28"/>
        </w:rPr>
        <w:t>, что идеи синергетики требуют адекватного отражения в программах, методических подходах и учебных планах школы, в системе подготовки учителей</w:t>
      </w:r>
      <w:r w:rsidR="00A83DC3">
        <w:rPr>
          <w:sz w:val="28"/>
        </w:rPr>
        <w:t>-</w:t>
      </w:r>
      <w:r w:rsidRPr="00252A04">
        <w:rPr>
          <w:sz w:val="28"/>
        </w:rPr>
        <w:t xml:space="preserve">предметников. </w:t>
      </w:r>
    </w:p>
    <w:p w:rsidR="00390668" w:rsidRPr="00252A04" w:rsidRDefault="00390668" w:rsidP="00390668">
      <w:pPr>
        <w:ind w:firstLine="708"/>
        <w:jc w:val="both"/>
        <w:rPr>
          <w:sz w:val="28"/>
        </w:rPr>
      </w:pPr>
      <w:r w:rsidRPr="00252A04">
        <w:rPr>
          <w:b/>
          <w:sz w:val="28"/>
          <w:szCs w:val="28"/>
        </w:rPr>
        <w:lastRenderedPageBreak/>
        <w:t>Вторая глава</w:t>
      </w:r>
      <w:r w:rsidRPr="00252A04">
        <w:rPr>
          <w:sz w:val="28"/>
          <w:szCs w:val="28"/>
        </w:rPr>
        <w:t xml:space="preserve"> </w:t>
      </w:r>
      <w:r w:rsidRPr="00252A04">
        <w:rPr>
          <w:sz w:val="28"/>
        </w:rPr>
        <w:t xml:space="preserve">посвящена описанию </w:t>
      </w:r>
      <w:proofErr w:type="gramStart"/>
      <w:r w:rsidRPr="00252A04">
        <w:rPr>
          <w:sz w:val="28"/>
        </w:rPr>
        <w:t>методических подходов</w:t>
      </w:r>
      <w:proofErr w:type="gramEnd"/>
      <w:r w:rsidRPr="00252A04">
        <w:rPr>
          <w:sz w:val="28"/>
        </w:rPr>
        <w:t xml:space="preserve"> к совершенствованию учебно-воспитательного процесса школы в условиях функционирования образовательной среды.</w:t>
      </w:r>
    </w:p>
    <w:p w:rsidR="00390668" w:rsidRPr="00252A04" w:rsidRDefault="00390668" w:rsidP="00390668">
      <w:pPr>
        <w:ind w:firstLine="708"/>
        <w:jc w:val="both"/>
        <w:rPr>
          <w:sz w:val="28"/>
        </w:rPr>
      </w:pPr>
      <w:r w:rsidRPr="00643991">
        <w:rPr>
          <w:sz w:val="28"/>
        </w:rPr>
        <w:t>Поскольку</w:t>
      </w:r>
      <w:r w:rsidRPr="00252A04">
        <w:rPr>
          <w:sz w:val="28"/>
        </w:rPr>
        <w:t xml:space="preserve"> информатизация образования обусловливает изменения в деятельности преподавателей и администрации школы, то наиболее существенные изменения происходят в деятельности</w:t>
      </w:r>
      <w:r w:rsidRPr="00252A04">
        <w:rPr>
          <w:b/>
          <w:sz w:val="20"/>
          <w:szCs w:val="20"/>
        </w:rPr>
        <w:t xml:space="preserve"> </w:t>
      </w:r>
      <w:r w:rsidRPr="00252A04">
        <w:rPr>
          <w:sz w:val="28"/>
        </w:rPr>
        <w:t>учителя</w:t>
      </w:r>
      <w:r w:rsidR="004077DF">
        <w:rPr>
          <w:sz w:val="28"/>
        </w:rPr>
        <w:t>-</w:t>
      </w:r>
      <w:r w:rsidRPr="00252A04">
        <w:rPr>
          <w:sz w:val="28"/>
        </w:rPr>
        <w:t xml:space="preserve">предметника, учителя информатики, заместителя директора школы по информационным технологиям и администрации образовательного учреждения. </w:t>
      </w:r>
    </w:p>
    <w:p w:rsidR="00390668" w:rsidRPr="00252A04" w:rsidRDefault="00390668" w:rsidP="00390668">
      <w:pPr>
        <w:ind w:firstLine="708"/>
        <w:jc w:val="both"/>
        <w:rPr>
          <w:sz w:val="28"/>
          <w:szCs w:val="28"/>
        </w:rPr>
      </w:pPr>
      <w:r w:rsidRPr="00252A04">
        <w:rPr>
          <w:sz w:val="28"/>
          <w:szCs w:val="28"/>
        </w:rPr>
        <w:t xml:space="preserve">В этой связи определены основные направления деятельности </w:t>
      </w:r>
      <w:r w:rsidRPr="002D1236">
        <w:rPr>
          <w:i/>
          <w:sz w:val="28"/>
          <w:szCs w:val="28"/>
        </w:rPr>
        <w:t>учителя</w:t>
      </w:r>
      <w:r w:rsidR="004077DF" w:rsidRPr="002D1236">
        <w:rPr>
          <w:i/>
          <w:sz w:val="28"/>
          <w:szCs w:val="28"/>
        </w:rPr>
        <w:t>-</w:t>
      </w:r>
      <w:r w:rsidRPr="002D1236">
        <w:rPr>
          <w:i/>
          <w:sz w:val="28"/>
          <w:szCs w:val="28"/>
        </w:rPr>
        <w:t>предметника</w:t>
      </w:r>
      <w:r w:rsidRPr="002D1236">
        <w:rPr>
          <w:sz w:val="28"/>
          <w:szCs w:val="28"/>
        </w:rPr>
        <w:t>: 1) информатизация учеб</w:t>
      </w:r>
      <w:r w:rsidRPr="00252A04">
        <w:rPr>
          <w:sz w:val="28"/>
          <w:szCs w:val="28"/>
        </w:rPr>
        <w:t xml:space="preserve">но-воспитательного процесса в начальной, основной и старшей школе; 2) повышение уровня </w:t>
      </w:r>
      <w:r w:rsidRPr="00252A04">
        <w:rPr>
          <w:sz w:val="28"/>
        </w:rPr>
        <w:t xml:space="preserve">использования средств ИКТ </w:t>
      </w:r>
      <w:r w:rsidRPr="00252A04">
        <w:rPr>
          <w:sz w:val="28"/>
          <w:szCs w:val="28"/>
        </w:rPr>
        <w:t>учителями</w:t>
      </w:r>
      <w:r w:rsidR="00772AB3">
        <w:rPr>
          <w:sz w:val="28"/>
          <w:szCs w:val="28"/>
        </w:rPr>
        <w:t>-</w:t>
      </w:r>
      <w:r w:rsidRPr="00252A04">
        <w:rPr>
          <w:sz w:val="28"/>
          <w:szCs w:val="28"/>
        </w:rPr>
        <w:t>предметниками в процессе обучения на базе школы; 3) проектная деятельность как средство развития творческой активности; 4) создание авторских разработок</w:t>
      </w:r>
      <w:r w:rsidR="00726C57">
        <w:rPr>
          <w:sz w:val="28"/>
          <w:szCs w:val="28"/>
        </w:rPr>
        <w:t xml:space="preserve"> с</w:t>
      </w:r>
      <w:r w:rsidRPr="00252A04">
        <w:rPr>
          <w:sz w:val="28"/>
          <w:szCs w:val="28"/>
        </w:rPr>
        <w:t xml:space="preserve"> использовани</w:t>
      </w:r>
      <w:r w:rsidR="00726C57">
        <w:rPr>
          <w:sz w:val="28"/>
          <w:szCs w:val="28"/>
        </w:rPr>
        <w:t>ем</w:t>
      </w:r>
      <w:r w:rsidRPr="00252A04">
        <w:rPr>
          <w:sz w:val="28"/>
          <w:szCs w:val="28"/>
        </w:rPr>
        <w:t xml:space="preserve"> средств ИКТ в учебном предмете, выполненных с учетом специфики конкретного учебного заведения, постоянно дополняющихся и модернизирующихся в соответствии с требованиями национального проекта «Образование». </w:t>
      </w:r>
    </w:p>
    <w:p w:rsidR="00390668" w:rsidRPr="00252A04" w:rsidRDefault="00390668" w:rsidP="00390668">
      <w:pPr>
        <w:ind w:firstLine="708"/>
        <w:jc w:val="both"/>
        <w:rPr>
          <w:sz w:val="28"/>
          <w:szCs w:val="28"/>
        </w:rPr>
      </w:pPr>
      <w:proofErr w:type="gramStart"/>
      <w:r w:rsidRPr="00252A04">
        <w:rPr>
          <w:sz w:val="28"/>
          <w:szCs w:val="28"/>
        </w:rPr>
        <w:t xml:space="preserve">В диссертации в данном аспекте выделены направления деятельности </w:t>
      </w:r>
      <w:r w:rsidRPr="00252A04">
        <w:rPr>
          <w:i/>
          <w:sz w:val="28"/>
          <w:szCs w:val="28"/>
        </w:rPr>
        <w:t>учителя информатики:</w:t>
      </w:r>
      <w:r w:rsidRPr="00252A04">
        <w:rPr>
          <w:sz w:val="28"/>
          <w:szCs w:val="28"/>
        </w:rPr>
        <w:t xml:space="preserve"> 1) формирование у учащихся навыков, универсальных способов деятельности на основе средств ИКТ; 2) создание программ и методических подходов преподавания информатики в школе; 3) участие в формировании образовательной среды школы, интеграция информационных ресурсов; 4) повышение уровня информационной культуры учителей информатики в системе непрерывного образования, участие в конференциях, выставках;</w:t>
      </w:r>
      <w:proofErr w:type="gramEnd"/>
      <w:r w:rsidRPr="00252A04">
        <w:rPr>
          <w:sz w:val="28"/>
          <w:szCs w:val="28"/>
        </w:rPr>
        <w:t xml:space="preserve"> 5) организация уроков и семинаров в школе на базе средств ИКТ; 6) разработка и поддержка школьного сайта; 7) обеспечение доступа учителе</w:t>
      </w:r>
      <w:proofErr w:type="gramStart"/>
      <w:r w:rsidRPr="00252A04">
        <w:rPr>
          <w:sz w:val="28"/>
          <w:szCs w:val="28"/>
        </w:rPr>
        <w:t>й</w:t>
      </w:r>
      <w:r w:rsidR="00772AB3">
        <w:rPr>
          <w:sz w:val="28"/>
          <w:szCs w:val="28"/>
        </w:rPr>
        <w:t>-</w:t>
      </w:r>
      <w:proofErr w:type="gramEnd"/>
      <w:r w:rsidRPr="00252A04">
        <w:rPr>
          <w:sz w:val="28"/>
          <w:szCs w:val="28"/>
        </w:rPr>
        <w:t xml:space="preserve"> предметников к компьютерному классу для проведения занятий и подготовки материалов к уроку во </w:t>
      </w:r>
      <w:proofErr w:type="spellStart"/>
      <w:r w:rsidRPr="00252A04">
        <w:rPr>
          <w:sz w:val="28"/>
          <w:szCs w:val="28"/>
        </w:rPr>
        <w:t>внеучебное</w:t>
      </w:r>
      <w:proofErr w:type="spellEnd"/>
      <w:r w:rsidRPr="00252A04">
        <w:rPr>
          <w:sz w:val="28"/>
          <w:szCs w:val="28"/>
        </w:rPr>
        <w:t xml:space="preserve"> время.</w:t>
      </w:r>
    </w:p>
    <w:p w:rsidR="00390668" w:rsidRPr="00252A04" w:rsidRDefault="00390668" w:rsidP="00390668">
      <w:pPr>
        <w:ind w:firstLine="708"/>
        <w:jc w:val="both"/>
        <w:rPr>
          <w:sz w:val="28"/>
          <w:szCs w:val="28"/>
        </w:rPr>
      </w:pPr>
      <w:proofErr w:type="gramStart"/>
      <w:r w:rsidRPr="007114E3">
        <w:rPr>
          <w:sz w:val="28"/>
          <w:szCs w:val="28"/>
        </w:rPr>
        <w:t>На основе</w:t>
      </w:r>
      <w:r w:rsidRPr="00252A04">
        <w:rPr>
          <w:sz w:val="28"/>
          <w:szCs w:val="28"/>
        </w:rPr>
        <w:t xml:space="preserve"> анализа результатов исследований, проведенных ИИО РАО, в диссертации выявлены направления работы </w:t>
      </w:r>
      <w:r w:rsidRPr="00252A04">
        <w:rPr>
          <w:i/>
          <w:sz w:val="28"/>
          <w:szCs w:val="28"/>
        </w:rPr>
        <w:t>заместителя директора школы по информационным технологиям</w:t>
      </w:r>
      <w:r w:rsidRPr="00252A04">
        <w:rPr>
          <w:sz w:val="28"/>
          <w:szCs w:val="28"/>
        </w:rPr>
        <w:t>: 1) научно-педагогическое, включающее разработку концепции информатизации образования школы в соответствии с его кадровым, техническим потенциалом, проектирование образовательной среды школы; 2) учебно-методическое, осуществляющее методическую поддержку при организации и проведении занятий, семинаров по инф</w:t>
      </w:r>
      <w:r>
        <w:rPr>
          <w:sz w:val="28"/>
          <w:szCs w:val="28"/>
        </w:rPr>
        <w:t>орматизации предметных областей</w:t>
      </w:r>
      <w:r w:rsidRPr="00252A04">
        <w:rPr>
          <w:sz w:val="28"/>
          <w:szCs w:val="28"/>
        </w:rPr>
        <w:t>;</w:t>
      </w:r>
      <w:proofErr w:type="gramEnd"/>
      <w:r w:rsidRPr="00252A04">
        <w:rPr>
          <w:sz w:val="28"/>
          <w:szCs w:val="28"/>
        </w:rPr>
        <w:t xml:space="preserve"> 3) организационно-управленческое, включающее планирование, приобретение средств ИКТ и программного обеспечения, организаци</w:t>
      </w:r>
      <w:r>
        <w:rPr>
          <w:sz w:val="28"/>
          <w:szCs w:val="28"/>
        </w:rPr>
        <w:t>ю</w:t>
      </w:r>
      <w:r w:rsidRPr="00252A04">
        <w:rPr>
          <w:sz w:val="28"/>
          <w:szCs w:val="28"/>
        </w:rPr>
        <w:t xml:space="preserve"> дистанционного обучения, развитие телекоммуникаций в школе; 4) информационно-аналитическое, осуществляющее мониторинг состояния информатизации образования в школе; 5) культурно-просветительское, организующее участие </w:t>
      </w:r>
      <w:r>
        <w:rPr>
          <w:sz w:val="28"/>
          <w:szCs w:val="28"/>
        </w:rPr>
        <w:t>школы</w:t>
      </w:r>
      <w:r w:rsidRPr="00252A04">
        <w:rPr>
          <w:sz w:val="28"/>
          <w:szCs w:val="28"/>
        </w:rPr>
        <w:t xml:space="preserve"> в выставках, конференциях, направленных на повышение квалификации </w:t>
      </w:r>
      <w:r>
        <w:rPr>
          <w:sz w:val="28"/>
          <w:szCs w:val="28"/>
        </w:rPr>
        <w:t xml:space="preserve">учителей </w:t>
      </w:r>
      <w:r w:rsidRPr="00252A04">
        <w:rPr>
          <w:sz w:val="28"/>
          <w:szCs w:val="28"/>
        </w:rPr>
        <w:t xml:space="preserve">в области использования средств ИКТ в образовательных целях; 6) диагностическое, реализующее психолого-педагогические тестирующие, диагностирующие методики контроля и оценки уровня знаний обучаемых; 7) взаимодействие с </w:t>
      </w:r>
      <w:r w:rsidRPr="00252A04">
        <w:rPr>
          <w:sz w:val="28"/>
          <w:szCs w:val="28"/>
        </w:rPr>
        <w:lastRenderedPageBreak/>
        <w:t>учеными, психологами, педагогами дополнительного образования, представителями общественных организаций, работающих по проблеме использования ИКТ в обучении и воспитании.</w:t>
      </w:r>
    </w:p>
    <w:p w:rsidR="00390668" w:rsidRPr="00252A04" w:rsidRDefault="00390668" w:rsidP="00390668">
      <w:pPr>
        <w:ind w:firstLine="708"/>
        <w:jc w:val="both"/>
        <w:rPr>
          <w:sz w:val="28"/>
          <w:szCs w:val="28"/>
        </w:rPr>
      </w:pPr>
      <w:proofErr w:type="gramStart"/>
      <w:r w:rsidRPr="007114E3">
        <w:rPr>
          <w:sz w:val="28"/>
          <w:szCs w:val="28"/>
        </w:rPr>
        <w:t>Исходя</w:t>
      </w:r>
      <w:r w:rsidRPr="00252A04">
        <w:rPr>
          <w:sz w:val="28"/>
          <w:szCs w:val="28"/>
        </w:rPr>
        <w:t xml:space="preserve"> из материалов научных конференций по использованию ИКТ в образовании, практики внедрения ИКТ в школе сформулированы следующие направления деятельности </w:t>
      </w:r>
      <w:r w:rsidRPr="00252A04">
        <w:rPr>
          <w:i/>
          <w:sz w:val="28"/>
          <w:szCs w:val="28"/>
        </w:rPr>
        <w:t>администрации</w:t>
      </w:r>
      <w:r w:rsidRPr="00252A04">
        <w:rPr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252A04">
        <w:rPr>
          <w:sz w:val="28"/>
          <w:szCs w:val="28"/>
        </w:rPr>
        <w:t xml:space="preserve"> в условиях образовательной среды: 1) разработка и реализация программы развития школы: автоматизация управления учебно-воспитательным процессом, формирования отчетности, диагностика процесса обучения, со</w:t>
      </w:r>
      <w:r w:rsidR="002D1236">
        <w:rPr>
          <w:sz w:val="28"/>
          <w:szCs w:val="28"/>
        </w:rPr>
        <w:t>ставление расписания и т.д.; 2) </w:t>
      </w:r>
      <w:r w:rsidRPr="00252A04">
        <w:rPr>
          <w:sz w:val="28"/>
          <w:szCs w:val="28"/>
        </w:rPr>
        <w:t>стимулирование труда педагогических и управленческих работников школы, использующих средства ИКТ;</w:t>
      </w:r>
      <w:proofErr w:type="gramEnd"/>
      <w:r w:rsidRPr="00252A04">
        <w:rPr>
          <w:sz w:val="28"/>
          <w:szCs w:val="28"/>
        </w:rPr>
        <w:t xml:space="preserve"> 3) подготовка и переподготовка педагогических кадров в области использования средств ИКТ в учебно-воспитательном процессе; 4) использование ИКТ для подготовки материалов к лицензированию и </w:t>
      </w:r>
      <w:proofErr w:type="spellStart"/>
      <w:r w:rsidRPr="00252A04">
        <w:rPr>
          <w:sz w:val="28"/>
          <w:szCs w:val="28"/>
        </w:rPr>
        <w:t>госаккредитации</w:t>
      </w:r>
      <w:proofErr w:type="spellEnd"/>
      <w:r w:rsidRPr="00252A04">
        <w:rPr>
          <w:sz w:val="28"/>
          <w:szCs w:val="28"/>
        </w:rPr>
        <w:t xml:space="preserve"> школы.</w:t>
      </w:r>
    </w:p>
    <w:p w:rsidR="00390668" w:rsidRPr="00252A04" w:rsidRDefault="00390668" w:rsidP="00390668">
      <w:pPr>
        <w:ind w:firstLine="567"/>
        <w:jc w:val="both"/>
        <w:rPr>
          <w:sz w:val="28"/>
        </w:rPr>
      </w:pPr>
      <w:r w:rsidRPr="00252A04">
        <w:rPr>
          <w:sz w:val="28"/>
        </w:rPr>
        <w:t xml:space="preserve">Изменения в направлениях деятельности ведут к необходимости повышения уровня использования средств ИКТ педагогическим коллективом и администрацией школы. </w:t>
      </w:r>
      <w:proofErr w:type="gramStart"/>
      <w:r w:rsidRPr="00252A04">
        <w:rPr>
          <w:sz w:val="28"/>
        </w:rPr>
        <w:t>Наиболее эффективным из всех видов обучения применению средств ИКТ в профессиональной деятельности является обучение на базе школы по разработанным в рамках исследования методическим подходам</w:t>
      </w:r>
      <w:r>
        <w:rPr>
          <w:sz w:val="28"/>
        </w:rPr>
        <w:t xml:space="preserve">: </w:t>
      </w:r>
      <w:r w:rsidRPr="00252A04">
        <w:rPr>
          <w:sz w:val="28"/>
        </w:rPr>
        <w:t>проведение индивидуальных консультаций, развивающих мотивацию применения ИКТ на уроках учителями</w:t>
      </w:r>
      <w:r w:rsidR="00772AB3">
        <w:rPr>
          <w:sz w:val="28"/>
        </w:rPr>
        <w:t>-</w:t>
      </w:r>
      <w:r w:rsidRPr="00252A04">
        <w:rPr>
          <w:sz w:val="28"/>
        </w:rPr>
        <w:t xml:space="preserve">предметниками; выполнение исследовательских проектов со средствами ИКТ с учетом тенденций развития </w:t>
      </w:r>
      <w:r>
        <w:rPr>
          <w:sz w:val="28"/>
        </w:rPr>
        <w:t>учащихся и учителей</w:t>
      </w:r>
      <w:r w:rsidRPr="00252A04">
        <w:rPr>
          <w:sz w:val="28"/>
        </w:rPr>
        <w:t>; формирование навыков самообразования учителей</w:t>
      </w:r>
      <w:r w:rsidR="00772AB3">
        <w:rPr>
          <w:sz w:val="28"/>
        </w:rPr>
        <w:t>-</w:t>
      </w:r>
      <w:r w:rsidRPr="00252A04">
        <w:rPr>
          <w:sz w:val="28"/>
        </w:rPr>
        <w:t>предметников при использовании Интернета в профессиональной деятельности;</w:t>
      </w:r>
      <w:proofErr w:type="gramEnd"/>
      <w:r w:rsidRPr="00252A04">
        <w:rPr>
          <w:sz w:val="28"/>
        </w:rPr>
        <w:t xml:space="preserve"> совершенствование многообразия форм проведения семинаров </w:t>
      </w:r>
      <w:r w:rsidRPr="00252A04">
        <w:rPr>
          <w:sz w:val="28"/>
          <w:szCs w:val="28"/>
        </w:rPr>
        <w:t>с использованием средств ИКТ</w:t>
      </w:r>
      <w:r w:rsidRPr="00252A04">
        <w:rPr>
          <w:sz w:val="28"/>
        </w:rPr>
        <w:t>.</w:t>
      </w:r>
      <w:r>
        <w:rPr>
          <w:sz w:val="28"/>
        </w:rPr>
        <w:t xml:space="preserve"> </w:t>
      </w:r>
      <w:r w:rsidRPr="00252A04">
        <w:rPr>
          <w:sz w:val="28"/>
        </w:rPr>
        <w:t>Содержание обучения педагогического коллектива на базе образовательной среды школы включает: изучение актуальных социально-экономических аспектов информатизации общества и образования; освоение учителями</w:t>
      </w:r>
      <w:r w:rsidR="00EC244F">
        <w:rPr>
          <w:sz w:val="28"/>
        </w:rPr>
        <w:t>-</w:t>
      </w:r>
      <w:r w:rsidRPr="00252A04">
        <w:rPr>
          <w:sz w:val="28"/>
        </w:rPr>
        <w:t>предметниками базовых навыков использования ИКТ, создание информационных объектов для дальнейшего использования их в работе; понимание синергетического подхода к пр</w:t>
      </w:r>
      <w:r w:rsidRPr="00252A04">
        <w:rPr>
          <w:sz w:val="28"/>
        </w:rPr>
        <w:t>о</w:t>
      </w:r>
      <w:r w:rsidRPr="00252A04">
        <w:rPr>
          <w:sz w:val="28"/>
        </w:rPr>
        <w:t>ектированию процесса информатизации учебных предметов.</w:t>
      </w:r>
    </w:p>
    <w:p w:rsidR="00390668" w:rsidRPr="00252A04" w:rsidRDefault="00390668" w:rsidP="00390668">
      <w:pPr>
        <w:ind w:firstLine="708"/>
        <w:jc w:val="both"/>
        <w:rPr>
          <w:sz w:val="28"/>
        </w:rPr>
      </w:pPr>
      <w:proofErr w:type="gramStart"/>
      <w:r w:rsidRPr="00252A04">
        <w:rPr>
          <w:sz w:val="28"/>
        </w:rPr>
        <w:t xml:space="preserve">В диссертации разработаны методические подходы к внеклассной работе с использованием ИКТ в школе и методические подходы к обучению в творческой мастерской (модели свободного </w:t>
      </w:r>
      <w:r>
        <w:rPr>
          <w:sz w:val="28"/>
        </w:rPr>
        <w:t>креативного</w:t>
      </w:r>
      <w:r w:rsidRPr="00252A04">
        <w:rPr>
          <w:sz w:val="28"/>
        </w:rPr>
        <w:t xml:space="preserve"> образования в современной российской школе), обеспечивающие: актуализацию изучаемого материала, его связь с проблемами развития информационного общества; психологическое сопровождение учебно-воспитательного процесса, предусматривающее индивидуальный подход к учащимся; формирование навыков работы в коллективе;</w:t>
      </w:r>
      <w:proofErr w:type="gramEnd"/>
      <w:r w:rsidRPr="00252A04">
        <w:rPr>
          <w:sz w:val="28"/>
        </w:rPr>
        <w:t xml:space="preserve"> консолидацию усилий и ресурсов образовательного учреждения и местных властей; эффективное использование компьютерной базы в </w:t>
      </w:r>
      <w:r>
        <w:rPr>
          <w:sz w:val="28"/>
        </w:rPr>
        <w:t>школе</w:t>
      </w:r>
      <w:r w:rsidRPr="00252A04">
        <w:rPr>
          <w:sz w:val="28"/>
        </w:rPr>
        <w:t xml:space="preserve"> в период каникул и во внеурочное время, повышение занятости подростков. </w:t>
      </w:r>
    </w:p>
    <w:p w:rsidR="00390668" w:rsidRPr="00252A04" w:rsidRDefault="0020637A" w:rsidP="00390668">
      <w:pPr>
        <w:ind w:firstLine="708"/>
        <w:jc w:val="both"/>
        <w:rPr>
          <w:sz w:val="28"/>
        </w:rPr>
      </w:pPr>
      <w:r>
        <w:rPr>
          <w:sz w:val="28"/>
        </w:rPr>
        <w:t>Во второй главе п</w:t>
      </w:r>
      <w:r w:rsidR="00390668" w:rsidRPr="00252A04">
        <w:rPr>
          <w:sz w:val="28"/>
        </w:rPr>
        <w:t xml:space="preserve">оказано, что использование ИКТ в воспитательном процессе становится органичной составляющей педагогической деятельности, </w:t>
      </w:r>
      <w:r w:rsidR="00390668" w:rsidRPr="00252A04">
        <w:rPr>
          <w:sz w:val="28"/>
        </w:rPr>
        <w:lastRenderedPageBreak/>
        <w:t>интегрированной в общий процесс обучения и развития. Воспитательная деятельность с использованием средств И</w:t>
      </w:r>
      <w:proofErr w:type="gramStart"/>
      <w:r w:rsidR="00390668" w:rsidRPr="00252A04">
        <w:rPr>
          <w:sz w:val="28"/>
        </w:rPr>
        <w:t>КТ вкл</w:t>
      </w:r>
      <w:proofErr w:type="gramEnd"/>
      <w:r w:rsidR="00390668" w:rsidRPr="00252A04">
        <w:rPr>
          <w:sz w:val="28"/>
        </w:rPr>
        <w:t xml:space="preserve">ючает: компьютерный мониторинг экологической ситуации в школе, </w:t>
      </w:r>
      <w:r w:rsidR="00390668">
        <w:rPr>
          <w:sz w:val="28"/>
        </w:rPr>
        <w:t xml:space="preserve">изучение государственной символики и конституции с использованием электронных образовательных ресурсов; </w:t>
      </w:r>
      <w:r w:rsidR="00390668" w:rsidRPr="00252A04">
        <w:rPr>
          <w:sz w:val="28"/>
        </w:rPr>
        <w:t xml:space="preserve">патриотическое воспитание с </w:t>
      </w:r>
      <w:r w:rsidR="00155F05">
        <w:rPr>
          <w:sz w:val="28"/>
        </w:rPr>
        <w:t>применением</w:t>
      </w:r>
      <w:r w:rsidR="00390668" w:rsidRPr="00252A04">
        <w:rPr>
          <w:sz w:val="28"/>
        </w:rPr>
        <w:t xml:space="preserve"> средств ИКТ; проведение междисциплинарных семинаров по истокам православной культуры; создание работ с использованием страноведческого, лингвистического материала на основе ИКТ по коммуникативной культуре; различные формы внеклассной деятельности (КВН, спектакли и литературные гостиные) с применением мультимедийных программ. </w:t>
      </w:r>
    </w:p>
    <w:p w:rsidR="00390668" w:rsidRPr="00252A04" w:rsidRDefault="00390668" w:rsidP="00390668">
      <w:pPr>
        <w:tabs>
          <w:tab w:val="left" w:pos="3600"/>
        </w:tabs>
        <w:ind w:firstLine="567"/>
        <w:jc w:val="both"/>
        <w:rPr>
          <w:sz w:val="28"/>
          <w:szCs w:val="28"/>
        </w:rPr>
      </w:pPr>
      <w:r w:rsidRPr="00252A04">
        <w:rPr>
          <w:sz w:val="28"/>
          <w:szCs w:val="28"/>
        </w:rPr>
        <w:t xml:space="preserve">В результате развития образовательной среды, реализованной на базе средств ИКТ, разработаны </w:t>
      </w:r>
      <w:proofErr w:type="gramStart"/>
      <w:r w:rsidRPr="00252A04">
        <w:rPr>
          <w:sz w:val="28"/>
          <w:szCs w:val="28"/>
        </w:rPr>
        <w:t>методические подходы</w:t>
      </w:r>
      <w:proofErr w:type="gramEnd"/>
      <w:r w:rsidRPr="00252A04">
        <w:rPr>
          <w:sz w:val="28"/>
          <w:szCs w:val="28"/>
        </w:rPr>
        <w:t xml:space="preserve"> к обучению информатике. Основываясь </w:t>
      </w:r>
      <w:r w:rsidRPr="007114E3">
        <w:rPr>
          <w:sz w:val="28"/>
          <w:szCs w:val="28"/>
        </w:rPr>
        <w:t>на методиках</w:t>
      </w:r>
      <w:r w:rsidRPr="00D962E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обучения</w:t>
      </w:r>
      <w:r w:rsidRPr="00252A04">
        <w:rPr>
          <w:sz w:val="28"/>
          <w:szCs w:val="28"/>
        </w:rPr>
        <w:t xml:space="preserve"> информатике младших школьников (</w:t>
      </w:r>
      <w:proofErr w:type="spellStart"/>
      <w:r w:rsidRPr="00252A04">
        <w:rPr>
          <w:sz w:val="28"/>
          <w:szCs w:val="28"/>
        </w:rPr>
        <w:t>Босова</w:t>
      </w:r>
      <w:proofErr w:type="spellEnd"/>
      <w:r w:rsidRPr="00252A04">
        <w:rPr>
          <w:sz w:val="28"/>
          <w:szCs w:val="28"/>
        </w:rPr>
        <w:t xml:space="preserve"> Л.Л., Горячев А.В., </w:t>
      </w:r>
      <w:proofErr w:type="spellStart"/>
      <w:r w:rsidRPr="00252A04">
        <w:rPr>
          <w:sz w:val="28"/>
          <w:szCs w:val="28"/>
        </w:rPr>
        <w:t>Первин</w:t>
      </w:r>
      <w:proofErr w:type="spellEnd"/>
      <w:r w:rsidRPr="00252A04">
        <w:rPr>
          <w:sz w:val="28"/>
          <w:szCs w:val="28"/>
        </w:rPr>
        <w:t xml:space="preserve"> Ю.А., Плаксин М.А. и др.), а также на выявленных в диссертации особенностях формирования образовательной среды, разработаны дополнения к следующим разделам курса информатики в начальной школе: информационные процессы, </w:t>
      </w:r>
      <w:r>
        <w:rPr>
          <w:sz w:val="28"/>
          <w:szCs w:val="28"/>
        </w:rPr>
        <w:t>системы</w:t>
      </w:r>
      <w:r w:rsidRPr="00252A04">
        <w:rPr>
          <w:sz w:val="28"/>
          <w:szCs w:val="28"/>
        </w:rPr>
        <w:t>, элементы синергетики в пропедевтическом курсе. Организационные формы обучения пропедевтическому курсу информатики включают совместные уроки с учителями рисования, музыки</w:t>
      </w:r>
      <w:r>
        <w:rPr>
          <w:sz w:val="28"/>
          <w:szCs w:val="28"/>
        </w:rPr>
        <w:t>, иностранных языков</w:t>
      </w:r>
      <w:r w:rsidRPr="00252A04">
        <w:rPr>
          <w:sz w:val="28"/>
          <w:szCs w:val="28"/>
        </w:rPr>
        <w:t xml:space="preserve">; активизацию учебной деятельности с помощью игрового моделирования; проведение междисциплинарных фестивалей и круглых столов с использованием средств ИКТ. </w:t>
      </w:r>
    </w:p>
    <w:p w:rsidR="00390668" w:rsidRPr="00252A04" w:rsidRDefault="00390668" w:rsidP="00390668">
      <w:pPr>
        <w:ind w:firstLine="567"/>
        <w:jc w:val="both"/>
        <w:rPr>
          <w:snapToGrid w:val="0"/>
          <w:sz w:val="28"/>
        </w:rPr>
      </w:pPr>
      <w:proofErr w:type="gramStart"/>
      <w:r w:rsidRPr="00252A04">
        <w:rPr>
          <w:snapToGrid w:val="0"/>
          <w:sz w:val="28"/>
        </w:rPr>
        <w:t xml:space="preserve">Исходя из работ в области социальной информатики </w:t>
      </w:r>
      <w:r w:rsidRPr="00252A04">
        <w:rPr>
          <w:sz w:val="28"/>
          <w:szCs w:val="28"/>
        </w:rPr>
        <w:t>Колина К.К., Урсула</w:t>
      </w:r>
      <w:r>
        <w:rPr>
          <w:sz w:val="28"/>
          <w:szCs w:val="28"/>
        </w:rPr>
        <w:t> </w:t>
      </w:r>
      <w:r w:rsidRPr="00252A04">
        <w:rPr>
          <w:sz w:val="28"/>
          <w:szCs w:val="28"/>
        </w:rPr>
        <w:t xml:space="preserve">А.Д., </w:t>
      </w:r>
      <w:r w:rsidRPr="00252A04">
        <w:rPr>
          <w:snapToGrid w:val="0"/>
          <w:sz w:val="28"/>
        </w:rPr>
        <w:t>исследований на основ</w:t>
      </w:r>
      <w:r w:rsidR="008B2600">
        <w:rPr>
          <w:snapToGrid w:val="0"/>
          <w:sz w:val="28"/>
        </w:rPr>
        <w:t>ании</w:t>
      </w:r>
      <w:r w:rsidRPr="00252A04">
        <w:rPr>
          <w:snapToGrid w:val="0"/>
          <w:sz w:val="28"/>
        </w:rPr>
        <w:t xml:space="preserve"> идей синергетики Капицы С.П., </w:t>
      </w:r>
      <w:proofErr w:type="spellStart"/>
      <w:r w:rsidRPr="00252A04">
        <w:rPr>
          <w:snapToGrid w:val="0"/>
          <w:sz w:val="28"/>
        </w:rPr>
        <w:t>Курдюмова</w:t>
      </w:r>
      <w:proofErr w:type="spellEnd"/>
      <w:r w:rsidRPr="00252A04">
        <w:rPr>
          <w:snapToGrid w:val="0"/>
          <w:sz w:val="28"/>
        </w:rPr>
        <w:t xml:space="preserve"> С.П., </w:t>
      </w:r>
      <w:proofErr w:type="spellStart"/>
      <w:r w:rsidRPr="00252A04">
        <w:rPr>
          <w:snapToGrid w:val="0"/>
          <w:sz w:val="28"/>
        </w:rPr>
        <w:t>Малинецкого</w:t>
      </w:r>
      <w:proofErr w:type="spellEnd"/>
      <w:r w:rsidRPr="00252A04">
        <w:rPr>
          <w:snapToGrid w:val="0"/>
          <w:sz w:val="28"/>
        </w:rPr>
        <w:t xml:space="preserve"> Г.Г., </w:t>
      </w:r>
      <w:r w:rsidRPr="00252A04">
        <w:rPr>
          <w:sz w:val="28"/>
        </w:rPr>
        <w:t xml:space="preserve">Моисеева Н.Н. </w:t>
      </w:r>
      <w:r w:rsidRPr="00252A04">
        <w:rPr>
          <w:snapToGrid w:val="0"/>
          <w:sz w:val="28"/>
        </w:rPr>
        <w:t xml:space="preserve">в диссертации разработан </w:t>
      </w:r>
      <w:r w:rsidRPr="00252A04">
        <w:rPr>
          <w:sz w:val="28"/>
          <w:szCs w:val="28"/>
        </w:rPr>
        <w:t xml:space="preserve">междисциплинарный курс, объединяющий информатику с обществознанием, историей, географией, экономикой, социологией, иностранными языками (в зависимости от специфики школы и классов), </w:t>
      </w:r>
      <w:r w:rsidRPr="00252A04">
        <w:rPr>
          <w:sz w:val="28"/>
        </w:rPr>
        <w:t>о</w:t>
      </w:r>
      <w:r w:rsidRPr="00252A04">
        <w:rPr>
          <w:sz w:val="28"/>
        </w:rPr>
        <w:t>б</w:t>
      </w:r>
      <w:r w:rsidRPr="00252A04">
        <w:rPr>
          <w:sz w:val="28"/>
        </w:rPr>
        <w:t>ращенный к этическим, правовым и моральным аспектам применения</w:t>
      </w:r>
      <w:proofErr w:type="gramEnd"/>
      <w:r w:rsidRPr="00252A04">
        <w:rPr>
          <w:sz w:val="28"/>
        </w:rPr>
        <w:t xml:space="preserve"> средств ИКТ в образовател</w:t>
      </w:r>
      <w:r w:rsidRPr="00252A04">
        <w:rPr>
          <w:sz w:val="28"/>
        </w:rPr>
        <w:t>ь</w:t>
      </w:r>
      <w:r w:rsidRPr="00252A04">
        <w:rPr>
          <w:sz w:val="28"/>
        </w:rPr>
        <w:t xml:space="preserve">ном процессе. Содержание 68-часового курса включает следующие разделы: ИКТ как катализатор процесса развития информационного общества; социологические, культурологические, цивилизационные аспекты информатизации сферы образования; роль человека в информационном обществе; информационная безопасность; </w:t>
      </w:r>
      <w:r w:rsidRPr="00252A04">
        <w:rPr>
          <w:snapToGrid w:val="0"/>
          <w:sz w:val="28"/>
        </w:rPr>
        <w:t>моделирование процессов</w:t>
      </w:r>
      <w:r>
        <w:rPr>
          <w:snapToGrid w:val="0"/>
          <w:sz w:val="28"/>
        </w:rPr>
        <w:t>;</w:t>
      </w:r>
      <w:r w:rsidRPr="00252A04">
        <w:rPr>
          <w:snapToGrid w:val="0"/>
          <w:sz w:val="28"/>
        </w:rPr>
        <w:t xml:space="preserve"> социальный мониторинг, прогнозирование и управление </w:t>
      </w:r>
      <w:r w:rsidRPr="00252A04">
        <w:rPr>
          <w:sz w:val="28"/>
          <w:szCs w:val="28"/>
        </w:rPr>
        <w:t>с использованием средств ИКТ</w:t>
      </w:r>
      <w:r w:rsidRPr="00252A04">
        <w:rPr>
          <w:snapToGrid w:val="0"/>
          <w:sz w:val="28"/>
        </w:rPr>
        <w:t>.</w:t>
      </w:r>
    </w:p>
    <w:p w:rsidR="00390668" w:rsidRPr="00252A04" w:rsidRDefault="00390668" w:rsidP="00390668">
      <w:pPr>
        <w:ind w:firstLine="567"/>
        <w:jc w:val="both"/>
        <w:rPr>
          <w:sz w:val="28"/>
        </w:rPr>
      </w:pPr>
      <w:r w:rsidRPr="00252A04">
        <w:rPr>
          <w:sz w:val="28"/>
        </w:rPr>
        <w:t>В результате исследования на основе электронного средства учебного назначения (</w:t>
      </w:r>
      <w:r w:rsidRPr="00252A04">
        <w:rPr>
          <w:sz w:val="28"/>
          <w:szCs w:val="28"/>
        </w:rPr>
        <w:t xml:space="preserve">РГПУ им. А.И. Герцена и компании «Кирилл и Мефодий») разработан </w:t>
      </w:r>
      <w:r w:rsidRPr="00252A04">
        <w:rPr>
          <w:sz w:val="28"/>
        </w:rPr>
        <w:t>контент «Креативная коммуникация», представляющий собой серию медиа-уроков со звуковыми файлами, тестами, анимированными фрагментами на русском и английском языках для поддержки учебного процесса в старших классах школы</w:t>
      </w:r>
      <w:r>
        <w:rPr>
          <w:sz w:val="28"/>
        </w:rPr>
        <w:t xml:space="preserve">. </w:t>
      </w:r>
      <w:r w:rsidRPr="00252A04">
        <w:rPr>
          <w:sz w:val="28"/>
        </w:rPr>
        <w:t xml:space="preserve">Рассматриваются следующие направления проектной деятельности учащихся: современный мир как информационная </w:t>
      </w:r>
      <w:r w:rsidRPr="00252A04">
        <w:rPr>
          <w:sz w:val="28"/>
        </w:rPr>
        <w:lastRenderedPageBreak/>
        <w:t xml:space="preserve">модель, Интернет как модель мирового сообщества, мир электронной почты как модель взаимодействия. </w:t>
      </w:r>
    </w:p>
    <w:p w:rsidR="00390668" w:rsidRPr="00252A04" w:rsidRDefault="00390668" w:rsidP="00390668">
      <w:pPr>
        <w:ind w:firstLine="567"/>
        <w:jc w:val="both"/>
        <w:rPr>
          <w:sz w:val="28"/>
        </w:rPr>
      </w:pPr>
      <w:proofErr w:type="gramStart"/>
      <w:r w:rsidRPr="00252A04">
        <w:rPr>
          <w:sz w:val="28"/>
        </w:rPr>
        <w:t>В ходе педагогического эксперимента в Муниципальном общеобразовательном учреждении «Гимназия № 5» г. Юбилейного Московской области проводилась количественная оценка влияния разработанных в диссертационном исследовании организационных и методических подходов к формированию образовательной среды, реализованной на базе ИКТ</w:t>
      </w:r>
      <w:r>
        <w:rPr>
          <w:sz w:val="28"/>
        </w:rPr>
        <w:t xml:space="preserve"> </w:t>
      </w:r>
      <w:r w:rsidRPr="00252A04">
        <w:rPr>
          <w:sz w:val="28"/>
        </w:rPr>
        <w:t>на повышение</w:t>
      </w:r>
      <w:r>
        <w:rPr>
          <w:sz w:val="28"/>
        </w:rPr>
        <w:t>:</w:t>
      </w:r>
      <w:r w:rsidRPr="00252A04">
        <w:rPr>
          <w:sz w:val="28"/>
        </w:rPr>
        <w:t xml:space="preserve"> мотивации использования ИКТ на уроках в школе, </w:t>
      </w:r>
      <w:r w:rsidR="008F19D9" w:rsidRPr="002D1236">
        <w:rPr>
          <w:sz w:val="28"/>
        </w:rPr>
        <w:t>умени</w:t>
      </w:r>
      <w:r w:rsidR="002D1236" w:rsidRPr="002D1236">
        <w:rPr>
          <w:sz w:val="28"/>
        </w:rPr>
        <w:t>й</w:t>
      </w:r>
      <w:r w:rsidRPr="002D1236">
        <w:rPr>
          <w:sz w:val="28"/>
        </w:rPr>
        <w:t xml:space="preserve"> </w:t>
      </w:r>
      <w:r w:rsidR="008F19D9" w:rsidRPr="002D1236">
        <w:rPr>
          <w:sz w:val="28"/>
        </w:rPr>
        <w:t xml:space="preserve">использования ИКТ </w:t>
      </w:r>
      <w:r w:rsidRPr="002D1236">
        <w:rPr>
          <w:sz w:val="28"/>
        </w:rPr>
        <w:t>учителей и администрации</w:t>
      </w:r>
      <w:r w:rsidRPr="00252A04">
        <w:rPr>
          <w:sz w:val="28"/>
        </w:rPr>
        <w:t xml:space="preserve"> школы, </w:t>
      </w:r>
      <w:r>
        <w:rPr>
          <w:sz w:val="28"/>
        </w:rPr>
        <w:t>уровня знаний учащихся, изучающих</w:t>
      </w:r>
      <w:r w:rsidRPr="00252A04">
        <w:rPr>
          <w:sz w:val="28"/>
        </w:rPr>
        <w:t xml:space="preserve"> пропедевтическ</w:t>
      </w:r>
      <w:r>
        <w:rPr>
          <w:sz w:val="28"/>
        </w:rPr>
        <w:t>ий и</w:t>
      </w:r>
      <w:r w:rsidRPr="00252A04">
        <w:rPr>
          <w:sz w:val="28"/>
        </w:rPr>
        <w:t xml:space="preserve"> профильн</w:t>
      </w:r>
      <w:r>
        <w:rPr>
          <w:sz w:val="28"/>
        </w:rPr>
        <w:t>ый</w:t>
      </w:r>
      <w:r w:rsidRPr="00252A04">
        <w:rPr>
          <w:sz w:val="28"/>
        </w:rPr>
        <w:t xml:space="preserve"> курс</w:t>
      </w:r>
      <w:r>
        <w:rPr>
          <w:sz w:val="28"/>
        </w:rPr>
        <w:t>ы</w:t>
      </w:r>
      <w:r w:rsidRPr="00252A04">
        <w:rPr>
          <w:sz w:val="28"/>
        </w:rPr>
        <w:t xml:space="preserve"> информатики. </w:t>
      </w:r>
      <w:proofErr w:type="gramEnd"/>
    </w:p>
    <w:p w:rsidR="00390668" w:rsidRPr="00252A04" w:rsidRDefault="00390668" w:rsidP="00390668">
      <w:pPr>
        <w:ind w:firstLine="567"/>
        <w:jc w:val="both"/>
        <w:rPr>
          <w:sz w:val="28"/>
        </w:rPr>
      </w:pPr>
      <w:r w:rsidRPr="00252A04">
        <w:rPr>
          <w:i/>
          <w:sz w:val="28"/>
          <w:szCs w:val="28"/>
        </w:rPr>
        <w:t>Использование ИКТ на уроках в школе</w:t>
      </w:r>
      <w:r w:rsidRPr="00252A04">
        <w:rPr>
          <w:sz w:val="28"/>
        </w:rPr>
        <w:t xml:space="preserve"> оценивалось по результатам анкетирования учителей школы, в котором принимало участие 1</w:t>
      </w:r>
      <w:r>
        <w:rPr>
          <w:sz w:val="28"/>
        </w:rPr>
        <w:t>17</w:t>
      </w:r>
      <w:r w:rsidRPr="00252A04">
        <w:rPr>
          <w:sz w:val="28"/>
        </w:rPr>
        <w:t xml:space="preserve"> представителей педагогического коллектива. </w:t>
      </w:r>
      <w:proofErr w:type="gramStart"/>
      <w:r w:rsidRPr="00252A04">
        <w:rPr>
          <w:sz w:val="28"/>
        </w:rPr>
        <w:t>В результате обработки анкет учителей школы показано, что динамика изменения развития образовательной среды в течение 2000, 2003, 2005 годов положительным образом повлияла на мотивацию педагогического коллектива к использованию средств ИКТ в профессиональной деятельности: количество учителей, использующих средства ИКТ на уроках и при подготовке к урокам, увеличилось в 3,1 раза, количество учителей, использующих в профессиональной деятельности Интернет, увеличилось в 8 раз</w:t>
      </w:r>
      <w:proofErr w:type="gramEnd"/>
      <w:r w:rsidRPr="00252A04">
        <w:rPr>
          <w:sz w:val="28"/>
        </w:rPr>
        <w:t>.</w:t>
      </w:r>
    </w:p>
    <w:p w:rsidR="00390668" w:rsidRPr="00252A04" w:rsidRDefault="00390668" w:rsidP="00390668">
      <w:pPr>
        <w:ind w:firstLine="567"/>
        <w:jc w:val="both"/>
        <w:rPr>
          <w:sz w:val="28"/>
        </w:rPr>
      </w:pPr>
      <w:r w:rsidRPr="00252A04">
        <w:rPr>
          <w:sz w:val="28"/>
        </w:rPr>
        <w:t>Анализ результатов использования И</w:t>
      </w:r>
      <w:proofErr w:type="gramStart"/>
      <w:r w:rsidRPr="00252A04">
        <w:rPr>
          <w:sz w:val="28"/>
        </w:rPr>
        <w:t>КТ в шк</w:t>
      </w:r>
      <w:proofErr w:type="gramEnd"/>
      <w:r w:rsidRPr="00252A04">
        <w:rPr>
          <w:sz w:val="28"/>
        </w:rPr>
        <w:t xml:space="preserve">оле показывает, что организация обучения педагогического коллектива на базе школы в условиях функционирования образовательной среды повысила </w:t>
      </w:r>
      <w:r w:rsidR="002D1236" w:rsidRPr="002D1236">
        <w:rPr>
          <w:sz w:val="28"/>
        </w:rPr>
        <w:t xml:space="preserve">умения использовать </w:t>
      </w:r>
      <w:r w:rsidR="00D30977" w:rsidRPr="002D1236">
        <w:rPr>
          <w:sz w:val="28"/>
        </w:rPr>
        <w:t>ИКТ</w:t>
      </w:r>
      <w:r w:rsidRPr="00252A04">
        <w:rPr>
          <w:sz w:val="28"/>
        </w:rPr>
        <w:t xml:space="preserve"> </w:t>
      </w:r>
      <w:r w:rsidR="002D1236">
        <w:rPr>
          <w:sz w:val="28"/>
        </w:rPr>
        <w:t xml:space="preserve">у </w:t>
      </w:r>
      <w:r w:rsidRPr="007114E3">
        <w:rPr>
          <w:sz w:val="28"/>
        </w:rPr>
        <w:t>учителей начальных классов</w:t>
      </w:r>
      <w:r w:rsidRPr="00252A04">
        <w:rPr>
          <w:sz w:val="28"/>
        </w:rPr>
        <w:t xml:space="preserve"> на 52%, учителей</w:t>
      </w:r>
      <w:r w:rsidR="004659F1">
        <w:rPr>
          <w:sz w:val="28"/>
        </w:rPr>
        <w:t>-</w:t>
      </w:r>
      <w:r w:rsidRPr="00252A04">
        <w:rPr>
          <w:sz w:val="28"/>
        </w:rPr>
        <w:t>предметников на 4</w:t>
      </w:r>
      <w:r>
        <w:rPr>
          <w:sz w:val="28"/>
        </w:rPr>
        <w:t>8</w:t>
      </w:r>
      <w:r w:rsidRPr="00252A04">
        <w:rPr>
          <w:sz w:val="28"/>
        </w:rPr>
        <w:t>% и администрации на 4</w:t>
      </w:r>
      <w:r>
        <w:rPr>
          <w:sz w:val="28"/>
        </w:rPr>
        <w:t>2</w:t>
      </w:r>
      <w:r w:rsidRPr="00252A04">
        <w:rPr>
          <w:sz w:val="28"/>
        </w:rPr>
        <w:t xml:space="preserve">%. </w:t>
      </w:r>
    </w:p>
    <w:p w:rsidR="00390668" w:rsidRPr="00252A04" w:rsidRDefault="00390668" w:rsidP="00390668">
      <w:pPr>
        <w:ind w:firstLine="567"/>
        <w:jc w:val="both"/>
        <w:rPr>
          <w:sz w:val="28"/>
          <w:szCs w:val="28"/>
        </w:rPr>
      </w:pPr>
      <w:r w:rsidRPr="00252A04">
        <w:rPr>
          <w:sz w:val="28"/>
        </w:rPr>
        <w:t xml:space="preserve">Результатом повышения уровня использования ИКТ учителями начальных классов стало введение </w:t>
      </w:r>
      <w:r w:rsidRPr="00252A04">
        <w:rPr>
          <w:i/>
          <w:sz w:val="28"/>
        </w:rPr>
        <w:t>пропедевтического курса информатики</w:t>
      </w:r>
      <w:r w:rsidRPr="00252A04">
        <w:rPr>
          <w:sz w:val="28"/>
        </w:rPr>
        <w:t xml:space="preserve"> в начальной школе по разработанным </w:t>
      </w:r>
      <w:proofErr w:type="gramStart"/>
      <w:r w:rsidRPr="00252A04">
        <w:rPr>
          <w:sz w:val="28"/>
        </w:rPr>
        <w:t>методическим подходам</w:t>
      </w:r>
      <w:proofErr w:type="gramEnd"/>
      <w:r w:rsidRPr="00252A04">
        <w:rPr>
          <w:sz w:val="28"/>
        </w:rPr>
        <w:t xml:space="preserve">. В эксперименте </w:t>
      </w:r>
      <w:r w:rsidR="00D17883">
        <w:rPr>
          <w:sz w:val="28"/>
        </w:rPr>
        <w:t>обучения</w:t>
      </w:r>
      <w:r w:rsidRPr="00252A04">
        <w:rPr>
          <w:sz w:val="28"/>
        </w:rPr>
        <w:t xml:space="preserve"> пропедевтическо</w:t>
      </w:r>
      <w:r w:rsidR="00D17883">
        <w:rPr>
          <w:sz w:val="28"/>
        </w:rPr>
        <w:t>му</w:t>
      </w:r>
      <w:r w:rsidRPr="00252A04">
        <w:rPr>
          <w:sz w:val="28"/>
        </w:rPr>
        <w:t xml:space="preserve"> курс</w:t>
      </w:r>
      <w:r w:rsidR="00D17883">
        <w:rPr>
          <w:sz w:val="28"/>
        </w:rPr>
        <w:t>у</w:t>
      </w:r>
      <w:r w:rsidRPr="00252A04">
        <w:rPr>
          <w:sz w:val="28"/>
        </w:rPr>
        <w:t xml:space="preserve"> информатики исследованы различные варианты использования средств ИКТ и изучения информатики в начальной школе </w:t>
      </w:r>
      <w:r w:rsidRPr="00252A04">
        <w:rPr>
          <w:sz w:val="28"/>
          <w:szCs w:val="28"/>
        </w:rPr>
        <w:t xml:space="preserve">учителями начальной школы и информатики. По </w:t>
      </w:r>
      <w:proofErr w:type="spellStart"/>
      <w:r w:rsidRPr="00252A04">
        <w:rPr>
          <w:sz w:val="28"/>
          <w:szCs w:val="28"/>
        </w:rPr>
        <w:t>пятибальной</w:t>
      </w:r>
      <w:proofErr w:type="spellEnd"/>
      <w:r w:rsidRPr="00252A04">
        <w:rPr>
          <w:sz w:val="28"/>
          <w:szCs w:val="28"/>
        </w:rPr>
        <w:t xml:space="preserve"> шкале оценки наиболее </w:t>
      </w:r>
      <w:r w:rsidRPr="002D1236">
        <w:rPr>
          <w:sz w:val="28"/>
          <w:szCs w:val="28"/>
        </w:rPr>
        <w:t>продуктивной</w:t>
      </w:r>
      <w:r w:rsidRPr="00252A04">
        <w:rPr>
          <w:sz w:val="28"/>
          <w:szCs w:val="28"/>
        </w:rPr>
        <w:t xml:space="preserve"> является модель преподавания теоретической и практической информатики учителями начальной школы с исследовательской работой, органично вписывающейся в образовательный контекст начальной школы. </w:t>
      </w:r>
    </w:p>
    <w:p w:rsidR="00390668" w:rsidRPr="00252A04" w:rsidRDefault="00390668" w:rsidP="00390668">
      <w:pPr>
        <w:ind w:firstLine="567"/>
        <w:jc w:val="both"/>
        <w:rPr>
          <w:sz w:val="28"/>
        </w:rPr>
      </w:pPr>
      <w:proofErr w:type="gramStart"/>
      <w:r w:rsidRPr="00252A04">
        <w:rPr>
          <w:sz w:val="28"/>
          <w:szCs w:val="28"/>
        </w:rPr>
        <w:t xml:space="preserve">Для оценки успеваемости экспериментального и контрольного классов </w:t>
      </w:r>
      <w:r w:rsidR="001F057B" w:rsidRPr="00252A04">
        <w:rPr>
          <w:sz w:val="28"/>
        </w:rPr>
        <w:t xml:space="preserve">в условиях образовательной </w:t>
      </w:r>
      <w:r w:rsidR="001F057B" w:rsidRPr="007114E3">
        <w:rPr>
          <w:sz w:val="28"/>
          <w:szCs w:val="28"/>
        </w:rPr>
        <w:t xml:space="preserve">среды </w:t>
      </w:r>
      <w:r w:rsidRPr="00252A04">
        <w:rPr>
          <w:sz w:val="28"/>
          <w:szCs w:val="28"/>
        </w:rPr>
        <w:t xml:space="preserve">рассмотрены </w:t>
      </w:r>
      <w:r w:rsidRPr="00252A04">
        <w:rPr>
          <w:sz w:val="28"/>
        </w:rPr>
        <w:t>уровень знаний учащихся</w:t>
      </w:r>
      <w:r w:rsidRPr="00252A04">
        <w:rPr>
          <w:sz w:val="28"/>
          <w:szCs w:val="28"/>
        </w:rPr>
        <w:t xml:space="preserve"> по математике, отражающий развитие алгоритмического и логического мышления, и </w:t>
      </w:r>
      <w:r w:rsidRPr="00252A04">
        <w:rPr>
          <w:sz w:val="28"/>
        </w:rPr>
        <w:t>уровень знаний учащихся</w:t>
      </w:r>
      <w:r w:rsidRPr="00252A04">
        <w:rPr>
          <w:sz w:val="28"/>
          <w:szCs w:val="28"/>
        </w:rPr>
        <w:t xml:space="preserve"> по природоведению </w:t>
      </w:r>
      <w:r w:rsidR="001F057B">
        <w:rPr>
          <w:sz w:val="28"/>
          <w:szCs w:val="28"/>
        </w:rPr>
        <w:t xml:space="preserve">с </w:t>
      </w:r>
      <w:r w:rsidRPr="007114E3">
        <w:rPr>
          <w:sz w:val="28"/>
          <w:szCs w:val="28"/>
        </w:rPr>
        <w:t>использован</w:t>
      </w:r>
      <w:r w:rsidR="001F057B">
        <w:rPr>
          <w:sz w:val="28"/>
          <w:szCs w:val="28"/>
        </w:rPr>
        <w:t>ием</w:t>
      </w:r>
      <w:r w:rsidRPr="007114E3">
        <w:rPr>
          <w:sz w:val="28"/>
          <w:szCs w:val="28"/>
        </w:rPr>
        <w:t xml:space="preserve"> критери</w:t>
      </w:r>
      <w:r w:rsidR="001F057B">
        <w:rPr>
          <w:sz w:val="28"/>
          <w:szCs w:val="28"/>
        </w:rPr>
        <w:t>я</w:t>
      </w:r>
      <w:r w:rsidRPr="00252A04">
        <w:rPr>
          <w:sz w:val="28"/>
        </w:rPr>
        <w:t xml:space="preserve"> однородности </w:t>
      </w:r>
      <w:r w:rsidRPr="00252A04">
        <w:sym w:font="Symbol" w:char="F063"/>
      </w:r>
      <w:r w:rsidRPr="00252A04">
        <w:rPr>
          <w:vertAlign w:val="superscript"/>
        </w:rPr>
        <w:t>2</w:t>
      </w:r>
      <w:r w:rsidRPr="00252A04">
        <w:rPr>
          <w:sz w:val="28"/>
        </w:rPr>
        <w:t>.</w:t>
      </w:r>
      <w:proofErr w:type="gramEnd"/>
      <w:r w:rsidRPr="00252A04">
        <w:rPr>
          <w:sz w:val="28"/>
        </w:rPr>
        <w:t xml:space="preserve"> </w:t>
      </w:r>
      <w:proofErr w:type="gramStart"/>
      <w:r w:rsidRPr="00252A04">
        <w:rPr>
          <w:sz w:val="28"/>
        </w:rPr>
        <w:t>Н</w:t>
      </w:r>
      <w:r w:rsidRPr="00252A04">
        <w:rPr>
          <w:sz w:val="28"/>
          <w:szCs w:val="28"/>
        </w:rPr>
        <w:t xml:space="preserve">ачальные состояния экспериментальной и контрольной групп совпадают по математике и по природоведению </w:t>
      </w:r>
      <w:r w:rsidRPr="00252A04">
        <w:rPr>
          <w:sz w:val="28"/>
          <w:szCs w:val="28"/>
        </w:rPr>
        <w:sym w:font="Symbol" w:char="F063"/>
      </w:r>
      <w:r w:rsidRPr="00252A04">
        <w:rPr>
          <w:sz w:val="28"/>
          <w:szCs w:val="28"/>
          <w:vertAlign w:val="superscript"/>
        </w:rPr>
        <w:t>2</w:t>
      </w:r>
      <w:r w:rsidRPr="00252A04">
        <w:rPr>
          <w:sz w:val="28"/>
          <w:szCs w:val="28"/>
          <w:vertAlign w:val="subscript"/>
        </w:rPr>
        <w:t>эмп</w:t>
      </w:r>
      <w:r w:rsidRPr="00252A04">
        <w:rPr>
          <w:sz w:val="28"/>
          <w:szCs w:val="28"/>
        </w:rPr>
        <w:t xml:space="preserve">=0,03, что соответствует </w:t>
      </w:r>
      <w:r w:rsidRPr="00252A04">
        <w:rPr>
          <w:sz w:val="28"/>
          <w:szCs w:val="28"/>
        </w:rPr>
        <w:sym w:font="Symbol" w:char="F063"/>
      </w:r>
      <w:r w:rsidRPr="00252A04">
        <w:rPr>
          <w:sz w:val="28"/>
          <w:szCs w:val="28"/>
          <w:vertAlign w:val="superscript"/>
        </w:rPr>
        <w:t>2</w:t>
      </w:r>
      <w:r w:rsidRPr="00252A04">
        <w:rPr>
          <w:sz w:val="28"/>
          <w:szCs w:val="28"/>
          <w:vertAlign w:val="subscript"/>
        </w:rPr>
        <w:t>эмп</w:t>
      </w:r>
      <w:r w:rsidRPr="00252A04">
        <w:rPr>
          <w:sz w:val="28"/>
          <w:szCs w:val="28"/>
        </w:rPr>
        <w:t>≤</w:t>
      </w:r>
      <w:r w:rsidRPr="00252A04">
        <w:rPr>
          <w:sz w:val="28"/>
          <w:szCs w:val="28"/>
        </w:rPr>
        <w:sym w:font="Symbol" w:char="F063"/>
      </w:r>
      <w:r w:rsidRPr="00252A04">
        <w:rPr>
          <w:rFonts w:ascii="Arial CYR" w:hAnsi="Arial CYR" w:cs="Arial CYR"/>
          <w:sz w:val="28"/>
          <w:szCs w:val="28"/>
          <w:vertAlign w:val="superscript"/>
        </w:rPr>
        <w:t>2</w:t>
      </w:r>
      <w:r w:rsidRPr="00252A04">
        <w:rPr>
          <w:rFonts w:ascii="Arial CYR" w:hAnsi="Arial CYR" w:cs="Arial CYR"/>
          <w:sz w:val="28"/>
          <w:szCs w:val="28"/>
          <w:vertAlign w:val="subscript"/>
        </w:rPr>
        <w:t>0,05</w:t>
      </w:r>
      <w:r w:rsidRPr="00252A04">
        <w:rPr>
          <w:sz w:val="28"/>
          <w:szCs w:val="28"/>
        </w:rPr>
        <w:t xml:space="preserve">, а конечные </w:t>
      </w:r>
      <w:r w:rsidR="00937A38" w:rsidRPr="00252A04">
        <w:rPr>
          <w:sz w:val="28"/>
          <w:szCs w:val="28"/>
        </w:rPr>
        <w:t xml:space="preserve">состояния экспериментальной и контрольной групп </w:t>
      </w:r>
      <w:r w:rsidRPr="00252A04">
        <w:rPr>
          <w:sz w:val="28"/>
          <w:szCs w:val="28"/>
        </w:rPr>
        <w:t xml:space="preserve">по математике и природоведению различаются </w:t>
      </w:r>
      <w:r w:rsidRPr="00252A04">
        <w:rPr>
          <w:sz w:val="28"/>
          <w:szCs w:val="28"/>
        </w:rPr>
        <w:sym w:font="Symbol" w:char="F063"/>
      </w:r>
      <w:r w:rsidRPr="00252A04">
        <w:rPr>
          <w:sz w:val="28"/>
          <w:szCs w:val="28"/>
          <w:vertAlign w:val="superscript"/>
        </w:rPr>
        <w:t>2</w:t>
      </w:r>
      <w:r w:rsidRPr="00252A04">
        <w:rPr>
          <w:sz w:val="28"/>
          <w:szCs w:val="28"/>
          <w:vertAlign w:val="subscript"/>
        </w:rPr>
        <w:t>эмп</w:t>
      </w:r>
      <w:r w:rsidRPr="00252A04">
        <w:rPr>
          <w:sz w:val="28"/>
          <w:szCs w:val="28"/>
        </w:rPr>
        <w:t>&gt;</w:t>
      </w:r>
      <w:r w:rsidRPr="00252A04">
        <w:rPr>
          <w:sz w:val="28"/>
          <w:szCs w:val="28"/>
        </w:rPr>
        <w:sym w:font="Symbol" w:char="F063"/>
      </w:r>
      <w:r w:rsidRPr="00252A04">
        <w:rPr>
          <w:sz w:val="28"/>
          <w:szCs w:val="28"/>
          <w:vertAlign w:val="superscript"/>
        </w:rPr>
        <w:t>2</w:t>
      </w:r>
      <w:r w:rsidRPr="00252A04">
        <w:rPr>
          <w:sz w:val="28"/>
          <w:szCs w:val="28"/>
          <w:vertAlign w:val="subscript"/>
        </w:rPr>
        <w:t>0,05</w:t>
      </w:r>
      <w:r w:rsidRPr="00252A04">
        <w:rPr>
          <w:sz w:val="28"/>
          <w:szCs w:val="28"/>
        </w:rPr>
        <w:t xml:space="preserve">, </w:t>
      </w:r>
      <w:r w:rsidRPr="00252A04">
        <w:rPr>
          <w:sz w:val="28"/>
          <w:szCs w:val="28"/>
        </w:rPr>
        <w:lastRenderedPageBreak/>
        <w:t xml:space="preserve">соответственно </w:t>
      </w:r>
      <w:r w:rsidRPr="00252A04">
        <w:rPr>
          <w:sz w:val="28"/>
          <w:szCs w:val="28"/>
        </w:rPr>
        <w:sym w:font="Symbol" w:char="F063"/>
      </w:r>
      <w:r w:rsidRPr="00252A04">
        <w:rPr>
          <w:sz w:val="28"/>
          <w:szCs w:val="28"/>
          <w:vertAlign w:val="superscript"/>
        </w:rPr>
        <w:t>2</w:t>
      </w:r>
      <w:r w:rsidRPr="00252A04">
        <w:rPr>
          <w:sz w:val="28"/>
          <w:szCs w:val="28"/>
          <w:vertAlign w:val="subscript"/>
        </w:rPr>
        <w:t>эмп</w:t>
      </w:r>
      <w:r w:rsidRPr="00252A04">
        <w:rPr>
          <w:sz w:val="28"/>
          <w:szCs w:val="28"/>
        </w:rPr>
        <w:t xml:space="preserve">=8,06&gt;5,99 и </w:t>
      </w:r>
      <w:r w:rsidRPr="00252A04">
        <w:rPr>
          <w:sz w:val="28"/>
          <w:szCs w:val="28"/>
        </w:rPr>
        <w:sym w:font="Symbol" w:char="F063"/>
      </w:r>
      <w:r w:rsidRPr="00252A04">
        <w:rPr>
          <w:sz w:val="28"/>
          <w:szCs w:val="28"/>
          <w:vertAlign w:val="superscript"/>
        </w:rPr>
        <w:t>2</w:t>
      </w:r>
      <w:r w:rsidRPr="00252A04">
        <w:rPr>
          <w:sz w:val="28"/>
          <w:szCs w:val="28"/>
          <w:vertAlign w:val="subscript"/>
        </w:rPr>
        <w:t>эмп</w:t>
      </w:r>
      <w:r w:rsidRPr="00252A04">
        <w:rPr>
          <w:sz w:val="28"/>
          <w:szCs w:val="28"/>
        </w:rPr>
        <w:t>=7,36&gt;5,99.</w:t>
      </w:r>
      <w:proofErr w:type="gramEnd"/>
      <w:r w:rsidRPr="00252A04">
        <w:rPr>
          <w:sz w:val="28"/>
          <w:szCs w:val="28"/>
        </w:rPr>
        <w:t xml:space="preserve"> </w:t>
      </w:r>
      <w:r w:rsidRPr="007114E3">
        <w:rPr>
          <w:sz w:val="28"/>
          <w:szCs w:val="28"/>
        </w:rPr>
        <w:t>Следовательно</w:t>
      </w:r>
      <w:r w:rsidRPr="00252A04">
        <w:rPr>
          <w:sz w:val="28"/>
          <w:szCs w:val="28"/>
        </w:rPr>
        <w:t>, можно сделать вывод, что эффект изменений обусловлен применением экспериментальных методических подходов обучения пропедевтическому курсу информатики, положительно влияющих на качество обучения по общеобразовательным предметам начальной школы.</w:t>
      </w:r>
    </w:p>
    <w:p w:rsidR="00390668" w:rsidRPr="007114E3" w:rsidRDefault="00390668" w:rsidP="00390668">
      <w:pPr>
        <w:ind w:firstLine="567"/>
        <w:jc w:val="both"/>
        <w:rPr>
          <w:sz w:val="28"/>
        </w:rPr>
      </w:pPr>
      <w:r w:rsidRPr="00252A04">
        <w:rPr>
          <w:sz w:val="28"/>
        </w:rPr>
        <w:t xml:space="preserve">Для оценки уровня знаний учащихся, изучающих </w:t>
      </w:r>
      <w:r w:rsidRPr="00252A04">
        <w:rPr>
          <w:i/>
          <w:sz w:val="28"/>
        </w:rPr>
        <w:t>профильный курс информатики,</w:t>
      </w:r>
      <w:r w:rsidRPr="00252A04">
        <w:rPr>
          <w:sz w:val="28"/>
        </w:rPr>
        <w:t xml:space="preserve"> проводился эксперимент по сравнению экспериментальной и контрольной групп на основании характеристик членов групп, измеренных в шкале отношений, с помощью критерия </w:t>
      </w:r>
      <w:proofErr w:type="spellStart"/>
      <w:r w:rsidRPr="00252A04">
        <w:rPr>
          <w:sz w:val="28"/>
        </w:rPr>
        <w:t>Крамера</w:t>
      </w:r>
      <w:proofErr w:type="spellEnd"/>
      <w:r w:rsidRPr="00252A04">
        <w:rPr>
          <w:sz w:val="28"/>
        </w:rPr>
        <w:t xml:space="preserve">-Уэлча. В эксперименте приняло участие </w:t>
      </w:r>
      <w:r w:rsidRPr="007114E3">
        <w:rPr>
          <w:sz w:val="28"/>
        </w:rPr>
        <w:t>183 старшеклассника</w:t>
      </w:r>
      <w:r w:rsidRPr="00252A04">
        <w:rPr>
          <w:sz w:val="28"/>
        </w:rPr>
        <w:t>. Значение критерия равное Т</w:t>
      </w:r>
      <w:r w:rsidRPr="00252A04">
        <w:rPr>
          <w:sz w:val="28"/>
          <w:vertAlign w:val="subscript"/>
        </w:rPr>
        <w:t>эмп</w:t>
      </w:r>
      <w:r w:rsidRPr="00252A04">
        <w:rPr>
          <w:sz w:val="28"/>
        </w:rPr>
        <w:t>=0,16≤1,96 показало совпадение характеристик экспериментальной и контрольной групп в начале эксперимента с уровнем значимости 0,05 по статистическому критерию. Достоверность различий характеристик экспериментальной и контрольной групп после эксперимента по статистическому критерию равна 95% (Т</w:t>
      </w:r>
      <w:r w:rsidRPr="00252A04">
        <w:rPr>
          <w:sz w:val="28"/>
          <w:vertAlign w:val="subscript"/>
        </w:rPr>
        <w:t>эмп</w:t>
      </w:r>
      <w:r w:rsidRPr="00252A04">
        <w:rPr>
          <w:sz w:val="28"/>
        </w:rPr>
        <w:t>=2,07&gt;1,96)</w:t>
      </w:r>
      <w:r>
        <w:rPr>
          <w:sz w:val="28"/>
        </w:rPr>
        <w:t xml:space="preserve">, </w:t>
      </w:r>
      <w:r w:rsidRPr="007114E3">
        <w:rPr>
          <w:sz w:val="28"/>
        </w:rPr>
        <w:t xml:space="preserve">что позволяет сделать вывод о статистически значимых </w:t>
      </w:r>
      <w:proofErr w:type="gramStart"/>
      <w:r w:rsidRPr="007114E3">
        <w:rPr>
          <w:sz w:val="28"/>
        </w:rPr>
        <w:t>отличиях</w:t>
      </w:r>
      <w:proofErr w:type="gramEnd"/>
      <w:r w:rsidRPr="007114E3">
        <w:rPr>
          <w:sz w:val="28"/>
        </w:rPr>
        <w:t xml:space="preserve"> результатов обучения, вызванных применением предлагаемых методических подходов.</w:t>
      </w:r>
    </w:p>
    <w:p w:rsidR="00390668" w:rsidRPr="00252A04" w:rsidRDefault="00390668" w:rsidP="00390668">
      <w:r w:rsidRPr="00252A04">
        <w:object w:dxaOrig="7194" w:dyaOrig="5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183pt">
            <v:imagedata r:id="rId7" o:title=""/>
          </v:shape>
        </w:object>
      </w:r>
      <w:r w:rsidRPr="00252A04">
        <w:object w:dxaOrig="7194" w:dyaOrig="5410">
          <v:shape id="_x0000_i1026" type="#_x0000_t75" style="width:234pt;height:176.25pt">
            <v:imagedata r:id="rId8" o:title=""/>
          </v:shape>
        </w:object>
      </w:r>
    </w:p>
    <w:p w:rsidR="00390668" w:rsidRPr="00910CBD" w:rsidRDefault="00390668" w:rsidP="00390668">
      <w:pPr>
        <w:jc w:val="center"/>
        <w:rPr>
          <w:b/>
        </w:rPr>
      </w:pPr>
      <w:r w:rsidRPr="00910CBD">
        <w:rPr>
          <w:b/>
        </w:rPr>
        <w:t>Рис. 1 - 2. Гистограммы уровня знаний контрольной и экспериментальной групп до начала и после окончания эксперимента</w:t>
      </w:r>
    </w:p>
    <w:p w:rsidR="00390668" w:rsidRDefault="00390668" w:rsidP="00390668">
      <w:pPr>
        <w:ind w:firstLine="567"/>
        <w:jc w:val="both"/>
        <w:rPr>
          <w:sz w:val="28"/>
          <w:szCs w:val="28"/>
        </w:rPr>
      </w:pPr>
    </w:p>
    <w:p w:rsidR="00390668" w:rsidRPr="00252A04" w:rsidRDefault="00390668" w:rsidP="00390668">
      <w:pPr>
        <w:ind w:firstLine="567"/>
        <w:jc w:val="both"/>
        <w:rPr>
          <w:sz w:val="28"/>
          <w:szCs w:val="28"/>
        </w:rPr>
      </w:pPr>
      <w:r w:rsidRPr="00252A04">
        <w:rPr>
          <w:sz w:val="28"/>
          <w:szCs w:val="28"/>
        </w:rPr>
        <w:t>Информативным показателем описательной статистики изучения профильных курсов информатики являются парные гистограммы (рис. 1, 2), позволяющие сравнивать контрольную и экспериментальную группу до начала и после окончания эксперимента.</w:t>
      </w:r>
    </w:p>
    <w:p w:rsidR="00390668" w:rsidRPr="00252A04" w:rsidRDefault="00390668" w:rsidP="00390668">
      <w:pPr>
        <w:ind w:firstLine="567"/>
        <w:jc w:val="both"/>
        <w:rPr>
          <w:sz w:val="28"/>
          <w:szCs w:val="28"/>
        </w:rPr>
      </w:pPr>
      <w:proofErr w:type="gramStart"/>
      <w:r w:rsidRPr="00252A04">
        <w:rPr>
          <w:sz w:val="28"/>
          <w:szCs w:val="28"/>
        </w:rPr>
        <w:t xml:space="preserve">При изучении профильного курса информатики в МОУ «Гимназия №5» создавались условия для самореализации и осознанного личностного самоопределения старшеклассников в соответствии с их склонностями и интересами, что привело не только к повышению количества членов экспериментальной группы с высоким уровнем знаний на 24%, но и к существенному снижению количества членов экспериментальной группы с низким уровнем знаний - на 24%. </w:t>
      </w:r>
      <w:proofErr w:type="gramEnd"/>
    </w:p>
    <w:p w:rsidR="00390668" w:rsidRPr="00252A04" w:rsidRDefault="00390668" w:rsidP="00390668">
      <w:pPr>
        <w:ind w:firstLine="567"/>
        <w:jc w:val="both"/>
        <w:rPr>
          <w:sz w:val="28"/>
          <w:szCs w:val="28"/>
        </w:rPr>
      </w:pPr>
      <w:r w:rsidRPr="00252A04">
        <w:rPr>
          <w:sz w:val="28"/>
          <w:szCs w:val="28"/>
        </w:rPr>
        <w:t xml:space="preserve">По результатам экспериментальной работы можно сделать вывод, что реализация </w:t>
      </w:r>
      <w:r w:rsidRPr="00252A04">
        <w:rPr>
          <w:sz w:val="28"/>
        </w:rPr>
        <w:t xml:space="preserve">организационно-методических подходов к формированию образовательной среды школы, применение разработанного методического </w:t>
      </w:r>
      <w:r w:rsidRPr="00252A04">
        <w:rPr>
          <w:sz w:val="28"/>
        </w:rPr>
        <w:lastRenderedPageBreak/>
        <w:t xml:space="preserve">инструментария </w:t>
      </w:r>
      <w:r w:rsidRPr="007114E3">
        <w:rPr>
          <w:sz w:val="28"/>
        </w:rPr>
        <w:t>положительно влияют</w:t>
      </w:r>
      <w:r w:rsidRPr="00252A04">
        <w:rPr>
          <w:sz w:val="28"/>
        </w:rPr>
        <w:t xml:space="preserve"> </w:t>
      </w:r>
      <w:r>
        <w:rPr>
          <w:sz w:val="28"/>
        </w:rPr>
        <w:t xml:space="preserve">на </w:t>
      </w:r>
      <w:r w:rsidRPr="00252A04">
        <w:rPr>
          <w:sz w:val="28"/>
        </w:rPr>
        <w:t>учебно-воспитательный проце</w:t>
      </w:r>
      <w:proofErr w:type="gramStart"/>
      <w:r w:rsidRPr="00252A04">
        <w:rPr>
          <w:sz w:val="28"/>
        </w:rPr>
        <w:t xml:space="preserve">сс </w:t>
      </w:r>
      <w:r w:rsidRPr="00252A04">
        <w:rPr>
          <w:sz w:val="28"/>
          <w:szCs w:val="28"/>
        </w:rPr>
        <w:t>в шк</w:t>
      </w:r>
      <w:proofErr w:type="gramEnd"/>
      <w:r w:rsidRPr="00252A04">
        <w:rPr>
          <w:sz w:val="28"/>
          <w:szCs w:val="28"/>
        </w:rPr>
        <w:t>оле, что является подтверждением гипотезы исследования и решения поставленных задач.</w:t>
      </w:r>
    </w:p>
    <w:p w:rsidR="00390668" w:rsidRPr="00252A04" w:rsidRDefault="00390668" w:rsidP="00390668">
      <w:pPr>
        <w:pStyle w:val="a5"/>
        <w:spacing w:before="240"/>
        <w:rPr>
          <w:b/>
        </w:rPr>
      </w:pPr>
      <w:r w:rsidRPr="00252A04">
        <w:rPr>
          <w:b/>
        </w:rPr>
        <w:t>ОСНОВНЫЕ РЕЗУЛЬТАТЫ ИССЛЕДОВАНИЯ</w:t>
      </w:r>
    </w:p>
    <w:p w:rsidR="00C20E0D" w:rsidRDefault="005471E8" w:rsidP="00944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96604" w:rsidRPr="00E1474D">
        <w:rPr>
          <w:sz w:val="28"/>
        </w:rPr>
        <w:t>А</w:t>
      </w:r>
      <w:r w:rsidR="00390668" w:rsidRPr="00E1474D">
        <w:rPr>
          <w:sz w:val="28"/>
        </w:rPr>
        <w:t xml:space="preserve">нализ педагогических исследований </w:t>
      </w:r>
      <w:r w:rsidR="002D1236">
        <w:rPr>
          <w:sz w:val="28"/>
        </w:rPr>
        <w:t xml:space="preserve">по проблеме </w:t>
      </w:r>
      <w:r w:rsidR="00390668" w:rsidRPr="00E1474D">
        <w:rPr>
          <w:sz w:val="28"/>
        </w:rPr>
        <w:t xml:space="preserve">современного состояния использования средств </w:t>
      </w:r>
      <w:r w:rsidR="002D1236">
        <w:rPr>
          <w:sz w:val="28"/>
        </w:rPr>
        <w:t>ИКТ</w:t>
      </w:r>
      <w:r w:rsidR="00390668" w:rsidRPr="00E1474D">
        <w:rPr>
          <w:sz w:val="28"/>
        </w:rPr>
        <w:t xml:space="preserve"> в учебно-воспитательном процессе школы </w:t>
      </w:r>
      <w:r w:rsidR="00A8741E">
        <w:rPr>
          <w:sz w:val="28"/>
        </w:rPr>
        <w:t>позволил</w:t>
      </w:r>
      <w:r w:rsidR="00EE3A44" w:rsidRPr="00E1474D">
        <w:rPr>
          <w:sz w:val="28"/>
        </w:rPr>
        <w:t xml:space="preserve"> </w:t>
      </w:r>
      <w:r w:rsidR="00A8741E">
        <w:rPr>
          <w:sz w:val="28"/>
        </w:rPr>
        <w:t>выделить</w:t>
      </w:r>
      <w:r w:rsidR="00184808">
        <w:rPr>
          <w:sz w:val="28"/>
        </w:rPr>
        <w:t xml:space="preserve"> следующие основные аспекты</w:t>
      </w:r>
      <w:r w:rsidR="00A8741E">
        <w:rPr>
          <w:sz w:val="28"/>
        </w:rPr>
        <w:t xml:space="preserve"> формирования образовательной среды</w:t>
      </w:r>
      <w:r w:rsidR="00B921E9">
        <w:rPr>
          <w:sz w:val="28"/>
        </w:rPr>
        <w:t xml:space="preserve">: </w:t>
      </w:r>
      <w:r w:rsidR="00184808">
        <w:rPr>
          <w:sz w:val="28"/>
        </w:rPr>
        <w:t>интеграция</w:t>
      </w:r>
      <w:r w:rsidRPr="00E1474D">
        <w:rPr>
          <w:sz w:val="28"/>
        </w:rPr>
        <w:t xml:space="preserve"> информационных систем и ресурсов </w:t>
      </w:r>
      <w:r w:rsidR="00830B51" w:rsidRPr="00E1474D">
        <w:rPr>
          <w:sz w:val="28"/>
        </w:rPr>
        <w:t>(управление, планирование, финансово-хозяйственная деятельность, учебный процесс</w:t>
      </w:r>
      <w:r w:rsidR="00474479">
        <w:rPr>
          <w:sz w:val="28"/>
        </w:rPr>
        <w:t xml:space="preserve"> и т.д.</w:t>
      </w:r>
      <w:r w:rsidR="00830B51" w:rsidRPr="00E1474D">
        <w:rPr>
          <w:sz w:val="28"/>
        </w:rPr>
        <w:t xml:space="preserve">) </w:t>
      </w:r>
      <w:r w:rsidRPr="00E1474D">
        <w:rPr>
          <w:sz w:val="28"/>
        </w:rPr>
        <w:t xml:space="preserve">для автоматизации управленческой </w:t>
      </w:r>
      <w:r w:rsidR="00D02DC7">
        <w:rPr>
          <w:sz w:val="28"/>
        </w:rPr>
        <w:t>и административной деятельности</w:t>
      </w:r>
      <w:r w:rsidR="00B921E9">
        <w:rPr>
          <w:sz w:val="28"/>
        </w:rPr>
        <w:t>;</w:t>
      </w:r>
      <w:r w:rsidR="00351E0A" w:rsidRPr="00E1474D">
        <w:rPr>
          <w:sz w:val="28"/>
        </w:rPr>
        <w:t xml:space="preserve"> и</w:t>
      </w:r>
      <w:r w:rsidR="00351E0A" w:rsidRPr="009E1505">
        <w:rPr>
          <w:sz w:val="28"/>
        </w:rPr>
        <w:t>нтеграци</w:t>
      </w:r>
      <w:r w:rsidR="00184808">
        <w:rPr>
          <w:sz w:val="28"/>
        </w:rPr>
        <w:t>я</w:t>
      </w:r>
      <w:r w:rsidR="00351E0A" w:rsidRPr="009E1505">
        <w:rPr>
          <w:sz w:val="28"/>
        </w:rPr>
        <w:t xml:space="preserve"> электронных образовательных </w:t>
      </w:r>
      <w:r w:rsidR="00D02DC7">
        <w:rPr>
          <w:sz w:val="28"/>
        </w:rPr>
        <w:t>ресурсов, направленная</w:t>
      </w:r>
      <w:r w:rsidR="00B921E9">
        <w:rPr>
          <w:sz w:val="28"/>
        </w:rPr>
        <w:t xml:space="preserve"> на </w:t>
      </w:r>
      <w:r w:rsidR="00B921E9" w:rsidRPr="00944280">
        <w:rPr>
          <w:sz w:val="28"/>
        </w:rPr>
        <w:t xml:space="preserve">совершенствование </w:t>
      </w:r>
      <w:r w:rsidR="00D02DC7">
        <w:rPr>
          <w:sz w:val="28"/>
        </w:rPr>
        <w:t>учебно-воспитательного процесса</w:t>
      </w:r>
      <w:r w:rsidR="00B921E9" w:rsidRPr="00944280">
        <w:rPr>
          <w:sz w:val="28"/>
        </w:rPr>
        <w:t xml:space="preserve">, повышения профессионального мастерства </w:t>
      </w:r>
      <w:r w:rsidR="00D02DC7">
        <w:rPr>
          <w:sz w:val="28"/>
        </w:rPr>
        <w:t>преподавателей</w:t>
      </w:r>
      <w:r w:rsidR="00B921E9" w:rsidRPr="00944280">
        <w:rPr>
          <w:sz w:val="28"/>
        </w:rPr>
        <w:t>;</w:t>
      </w:r>
      <w:proofErr w:type="gramEnd"/>
      <w:r w:rsidR="00184808">
        <w:rPr>
          <w:sz w:val="28"/>
        </w:rPr>
        <w:t xml:space="preserve"> </w:t>
      </w:r>
      <w:r w:rsidR="00D02DC7">
        <w:rPr>
          <w:sz w:val="28"/>
        </w:rPr>
        <w:t xml:space="preserve">мониторинг </w:t>
      </w:r>
      <w:r w:rsidR="0065376C" w:rsidRPr="00E1474D">
        <w:rPr>
          <w:sz w:val="28"/>
        </w:rPr>
        <w:t>развития образовательной среды</w:t>
      </w:r>
      <w:r w:rsidR="00944280">
        <w:rPr>
          <w:sz w:val="28"/>
        </w:rPr>
        <w:t>;</w:t>
      </w:r>
      <w:r w:rsidR="0065376C" w:rsidRPr="00E1474D">
        <w:rPr>
          <w:sz w:val="28"/>
        </w:rPr>
        <w:t xml:space="preserve"> </w:t>
      </w:r>
      <w:r w:rsidR="00D02DC7">
        <w:rPr>
          <w:sz w:val="28"/>
        </w:rPr>
        <w:t>реализация</w:t>
      </w:r>
      <w:r w:rsidR="00973A88" w:rsidRPr="00E1474D">
        <w:rPr>
          <w:sz w:val="28"/>
        </w:rPr>
        <w:t xml:space="preserve"> синергетического подхода к </w:t>
      </w:r>
      <w:r w:rsidR="00295912" w:rsidRPr="00E1474D">
        <w:rPr>
          <w:sz w:val="28"/>
        </w:rPr>
        <w:t>прогнозировани</w:t>
      </w:r>
      <w:r w:rsidR="00973A88" w:rsidRPr="00E1474D">
        <w:rPr>
          <w:sz w:val="28"/>
        </w:rPr>
        <w:t>ю</w:t>
      </w:r>
      <w:r w:rsidR="00295912" w:rsidRPr="00E1474D">
        <w:rPr>
          <w:sz w:val="28"/>
        </w:rPr>
        <w:t xml:space="preserve"> развития образовательной среды</w:t>
      </w:r>
      <w:r w:rsidR="00E1474D" w:rsidRPr="00E1474D">
        <w:rPr>
          <w:sz w:val="28"/>
        </w:rPr>
        <w:t>, обучению и воспитанию в школе.</w:t>
      </w:r>
    </w:p>
    <w:p w:rsidR="00390668" w:rsidRPr="00252A04" w:rsidRDefault="00390668" w:rsidP="00390668">
      <w:pPr>
        <w:tabs>
          <w:tab w:val="left" w:pos="7200"/>
        </w:tabs>
        <w:jc w:val="both"/>
        <w:rPr>
          <w:sz w:val="28"/>
        </w:rPr>
      </w:pPr>
      <w:r w:rsidRPr="00252A04">
        <w:rPr>
          <w:sz w:val="28"/>
        </w:rPr>
        <w:t xml:space="preserve">2. Определены </w:t>
      </w:r>
      <w:r w:rsidRPr="004F15C7">
        <w:rPr>
          <w:i/>
          <w:sz w:val="28"/>
        </w:rPr>
        <w:t>особенности</w:t>
      </w:r>
      <w:r w:rsidRPr="004F15C7">
        <w:rPr>
          <w:sz w:val="28"/>
        </w:rPr>
        <w:t xml:space="preserve"> формирования образовательной среды, </w:t>
      </w:r>
      <w:r w:rsidR="00D02DC7">
        <w:rPr>
          <w:sz w:val="28"/>
        </w:rPr>
        <w:t>реализованной на базе ИКТ</w:t>
      </w:r>
      <w:r w:rsidRPr="004F15C7">
        <w:rPr>
          <w:sz w:val="28"/>
        </w:rPr>
        <w:t>: использовани</w:t>
      </w:r>
      <w:r w:rsidR="001B11D2" w:rsidRPr="004F15C7">
        <w:rPr>
          <w:sz w:val="28"/>
        </w:rPr>
        <w:t>е</w:t>
      </w:r>
      <w:r w:rsidRPr="004F15C7">
        <w:rPr>
          <w:sz w:val="28"/>
        </w:rPr>
        <w:t xml:space="preserve"> средств ИКТ все</w:t>
      </w:r>
      <w:r w:rsidR="00742909" w:rsidRPr="004F15C7">
        <w:rPr>
          <w:sz w:val="28"/>
        </w:rPr>
        <w:t>ми</w:t>
      </w:r>
      <w:r w:rsidRPr="004F15C7">
        <w:rPr>
          <w:sz w:val="28"/>
        </w:rPr>
        <w:t xml:space="preserve"> участник</w:t>
      </w:r>
      <w:r w:rsidR="00742909" w:rsidRPr="004F15C7">
        <w:rPr>
          <w:sz w:val="28"/>
        </w:rPr>
        <w:t>ами</w:t>
      </w:r>
      <w:r w:rsidRPr="004F15C7">
        <w:rPr>
          <w:sz w:val="28"/>
        </w:rPr>
        <w:t xml:space="preserve"> образовательного процесса; единство управления </w:t>
      </w:r>
      <w:r w:rsidR="005D6965" w:rsidRPr="004F15C7">
        <w:rPr>
          <w:sz w:val="28"/>
        </w:rPr>
        <w:t xml:space="preserve">использованием </w:t>
      </w:r>
      <w:r w:rsidR="00742909" w:rsidRPr="004F15C7">
        <w:rPr>
          <w:sz w:val="28"/>
        </w:rPr>
        <w:t>средств ИКТ</w:t>
      </w:r>
      <w:r w:rsidR="005D6965" w:rsidRPr="004F15C7">
        <w:rPr>
          <w:sz w:val="28"/>
        </w:rPr>
        <w:t xml:space="preserve"> в учебно-воспитательном процессе школы и самоорганизации </w:t>
      </w:r>
      <w:r w:rsidR="006F3A48" w:rsidRPr="004F15C7">
        <w:rPr>
          <w:sz w:val="28"/>
        </w:rPr>
        <w:t>участников образовательного процесса</w:t>
      </w:r>
      <w:r w:rsidRPr="004F15C7">
        <w:rPr>
          <w:sz w:val="28"/>
        </w:rPr>
        <w:t xml:space="preserve">; </w:t>
      </w:r>
      <w:r w:rsidR="007E44E5" w:rsidRPr="004F15C7">
        <w:rPr>
          <w:sz w:val="28"/>
        </w:rPr>
        <w:t xml:space="preserve">обеспечение </w:t>
      </w:r>
      <w:r w:rsidR="00FC648C" w:rsidRPr="004F15C7">
        <w:rPr>
          <w:sz w:val="28"/>
        </w:rPr>
        <w:t>самостоятельност</w:t>
      </w:r>
      <w:r w:rsidR="007E44E5" w:rsidRPr="004F15C7">
        <w:rPr>
          <w:sz w:val="28"/>
        </w:rPr>
        <w:t>и</w:t>
      </w:r>
      <w:r w:rsidRPr="004F15C7">
        <w:rPr>
          <w:sz w:val="28"/>
        </w:rPr>
        <w:t xml:space="preserve"> выбора «образовательной траектории»; взаимодействие государственных структур, образовательных учреждений</w:t>
      </w:r>
      <w:r w:rsidR="00B72E0F" w:rsidRPr="004F15C7">
        <w:rPr>
          <w:sz w:val="28"/>
        </w:rPr>
        <w:t xml:space="preserve">, </w:t>
      </w:r>
      <w:r w:rsidRPr="004F15C7">
        <w:rPr>
          <w:sz w:val="28"/>
        </w:rPr>
        <w:t>общественных и социальны</w:t>
      </w:r>
      <w:r w:rsidR="00B72E0F" w:rsidRPr="004F15C7">
        <w:rPr>
          <w:sz w:val="28"/>
        </w:rPr>
        <w:t>х</w:t>
      </w:r>
      <w:r w:rsidRPr="004F15C7">
        <w:rPr>
          <w:sz w:val="28"/>
        </w:rPr>
        <w:t xml:space="preserve"> институтов</w:t>
      </w:r>
      <w:r w:rsidR="00B72E0F" w:rsidRPr="004F15C7">
        <w:rPr>
          <w:sz w:val="28"/>
        </w:rPr>
        <w:t>.</w:t>
      </w:r>
      <w:r w:rsidR="00B72E0F">
        <w:rPr>
          <w:color w:val="FF0000"/>
          <w:sz w:val="28"/>
        </w:rPr>
        <w:t xml:space="preserve"> </w:t>
      </w:r>
    </w:p>
    <w:p w:rsidR="00390668" w:rsidRPr="00252A04" w:rsidRDefault="00390668" w:rsidP="00390668">
      <w:pPr>
        <w:jc w:val="both"/>
        <w:rPr>
          <w:sz w:val="28"/>
        </w:rPr>
      </w:pPr>
      <w:r w:rsidRPr="00252A04">
        <w:rPr>
          <w:sz w:val="28"/>
        </w:rPr>
        <w:t xml:space="preserve">3. </w:t>
      </w:r>
      <w:proofErr w:type="gramStart"/>
      <w:r>
        <w:rPr>
          <w:sz w:val="28"/>
        </w:rPr>
        <w:t>Определены</w:t>
      </w:r>
      <w:r w:rsidRPr="00252A04">
        <w:rPr>
          <w:sz w:val="28"/>
        </w:rPr>
        <w:t xml:space="preserve"> </w:t>
      </w:r>
      <w:r w:rsidRPr="005D7E49">
        <w:rPr>
          <w:sz w:val="28"/>
        </w:rPr>
        <w:t xml:space="preserve">условия, </w:t>
      </w:r>
      <w:r w:rsidR="0080062B" w:rsidRPr="00404850">
        <w:rPr>
          <w:sz w:val="28"/>
        </w:rPr>
        <w:t xml:space="preserve">обеспечивающие единство управления использованием </w:t>
      </w:r>
      <w:r w:rsidR="007449AA" w:rsidRPr="00404850">
        <w:rPr>
          <w:sz w:val="28"/>
        </w:rPr>
        <w:t xml:space="preserve">средств </w:t>
      </w:r>
      <w:r w:rsidR="00E74779">
        <w:rPr>
          <w:sz w:val="28"/>
        </w:rPr>
        <w:t>ИКТ</w:t>
      </w:r>
      <w:r w:rsidR="0080062B" w:rsidRPr="00404850">
        <w:rPr>
          <w:sz w:val="28"/>
        </w:rPr>
        <w:t xml:space="preserve"> в учебно-воспитательном процессе школы</w:t>
      </w:r>
      <w:r w:rsidR="0080062B">
        <w:rPr>
          <w:sz w:val="28"/>
        </w:rPr>
        <w:t xml:space="preserve"> </w:t>
      </w:r>
      <w:r w:rsidR="0080062B" w:rsidRPr="00404850">
        <w:rPr>
          <w:sz w:val="28"/>
        </w:rPr>
        <w:t xml:space="preserve">и самоорганизации </w:t>
      </w:r>
      <w:r w:rsidR="004528B8">
        <w:rPr>
          <w:sz w:val="28"/>
        </w:rPr>
        <w:t>участников образовательной программы</w:t>
      </w:r>
      <w:r w:rsidRPr="00252A04">
        <w:rPr>
          <w:sz w:val="28"/>
        </w:rPr>
        <w:t xml:space="preserve">: введение в структуру школы </w:t>
      </w:r>
      <w:r w:rsidR="002E3CAE">
        <w:rPr>
          <w:sz w:val="28"/>
        </w:rPr>
        <w:t xml:space="preserve">должности </w:t>
      </w:r>
      <w:r w:rsidR="002E3CAE">
        <w:rPr>
          <w:sz w:val="28"/>
          <w:szCs w:val="28"/>
        </w:rPr>
        <w:t>заместителя директора</w:t>
      </w:r>
      <w:r w:rsidRPr="00252A04">
        <w:rPr>
          <w:sz w:val="28"/>
          <w:szCs w:val="28"/>
        </w:rPr>
        <w:t xml:space="preserve"> по </w:t>
      </w:r>
      <w:r w:rsidRPr="00252A04">
        <w:rPr>
          <w:sz w:val="28"/>
        </w:rPr>
        <w:t>информатизации образ</w:t>
      </w:r>
      <w:r w:rsidRPr="00252A04">
        <w:rPr>
          <w:sz w:val="28"/>
        </w:rPr>
        <w:t>о</w:t>
      </w:r>
      <w:r w:rsidRPr="00252A04">
        <w:rPr>
          <w:sz w:val="28"/>
        </w:rPr>
        <w:t xml:space="preserve">вания; координацию </w:t>
      </w:r>
      <w:r w:rsidR="004528B8">
        <w:rPr>
          <w:sz w:val="28"/>
        </w:rPr>
        <w:t xml:space="preserve">деятельности </w:t>
      </w:r>
      <w:r w:rsidRPr="00252A04">
        <w:rPr>
          <w:sz w:val="28"/>
        </w:rPr>
        <w:t>структур управления</w:t>
      </w:r>
      <w:r w:rsidR="004528B8">
        <w:rPr>
          <w:sz w:val="28"/>
        </w:rPr>
        <w:t xml:space="preserve"> образованием</w:t>
      </w:r>
      <w:r w:rsidRPr="00252A04">
        <w:rPr>
          <w:sz w:val="28"/>
        </w:rPr>
        <w:t xml:space="preserve">, ресурсных центров информатизации </w:t>
      </w:r>
      <w:r w:rsidR="003002D5">
        <w:rPr>
          <w:sz w:val="28"/>
        </w:rPr>
        <w:t xml:space="preserve">муниципального, </w:t>
      </w:r>
      <w:r w:rsidR="003002D5" w:rsidRPr="00252A04">
        <w:rPr>
          <w:sz w:val="28"/>
        </w:rPr>
        <w:t>о</w:t>
      </w:r>
      <w:r w:rsidR="003002D5">
        <w:rPr>
          <w:sz w:val="28"/>
        </w:rPr>
        <w:t xml:space="preserve">бластного, регионального и пр. </w:t>
      </w:r>
      <w:r w:rsidR="00CC3905">
        <w:rPr>
          <w:sz w:val="28"/>
        </w:rPr>
        <w:t>уровней</w:t>
      </w:r>
      <w:r w:rsidR="00CF11F8">
        <w:rPr>
          <w:sz w:val="28"/>
        </w:rPr>
        <w:t>;</w:t>
      </w:r>
      <w:r w:rsidR="003002D5">
        <w:rPr>
          <w:sz w:val="28"/>
        </w:rPr>
        <w:t xml:space="preserve"> </w:t>
      </w:r>
      <w:r w:rsidR="00023116">
        <w:rPr>
          <w:sz w:val="28"/>
        </w:rPr>
        <w:t xml:space="preserve"> </w:t>
      </w:r>
      <w:r w:rsidR="00E4115B">
        <w:rPr>
          <w:sz w:val="28"/>
          <w:szCs w:val="28"/>
        </w:rPr>
        <w:t>развитие мотивации и инициативы</w:t>
      </w:r>
      <w:r w:rsidR="00023116" w:rsidRPr="00252A04">
        <w:rPr>
          <w:sz w:val="28"/>
          <w:szCs w:val="28"/>
        </w:rPr>
        <w:t xml:space="preserve"> </w:t>
      </w:r>
      <w:r w:rsidR="00CF11F8">
        <w:rPr>
          <w:sz w:val="28"/>
          <w:szCs w:val="28"/>
        </w:rPr>
        <w:t>учителей</w:t>
      </w:r>
      <w:r w:rsidR="00023116" w:rsidRPr="00252A04">
        <w:rPr>
          <w:sz w:val="28"/>
          <w:szCs w:val="28"/>
        </w:rPr>
        <w:t xml:space="preserve"> </w:t>
      </w:r>
      <w:r w:rsidR="00E4115B">
        <w:rPr>
          <w:sz w:val="28"/>
          <w:szCs w:val="28"/>
        </w:rPr>
        <w:t>к</w:t>
      </w:r>
      <w:r w:rsidR="00E04B3C">
        <w:rPr>
          <w:sz w:val="28"/>
          <w:szCs w:val="28"/>
        </w:rPr>
        <w:t xml:space="preserve"> </w:t>
      </w:r>
      <w:r w:rsidR="00023116" w:rsidRPr="00252A04">
        <w:rPr>
          <w:sz w:val="28"/>
          <w:szCs w:val="28"/>
        </w:rPr>
        <w:t>создани</w:t>
      </w:r>
      <w:r w:rsidR="00E04B3C">
        <w:rPr>
          <w:sz w:val="28"/>
          <w:szCs w:val="28"/>
        </w:rPr>
        <w:t>ю</w:t>
      </w:r>
      <w:r w:rsidR="00023116" w:rsidRPr="00252A04">
        <w:rPr>
          <w:sz w:val="28"/>
          <w:szCs w:val="28"/>
        </w:rPr>
        <w:t xml:space="preserve"> новых моделей уроков с использованием </w:t>
      </w:r>
      <w:r w:rsidR="00023116">
        <w:rPr>
          <w:sz w:val="28"/>
          <w:szCs w:val="28"/>
        </w:rPr>
        <w:t xml:space="preserve">средств </w:t>
      </w:r>
      <w:r w:rsidR="00023116" w:rsidRPr="00252A04">
        <w:rPr>
          <w:sz w:val="28"/>
          <w:szCs w:val="28"/>
        </w:rPr>
        <w:t>ИКТ;</w:t>
      </w:r>
      <w:proofErr w:type="gramEnd"/>
      <w:r w:rsidR="00023116" w:rsidRPr="00252A04">
        <w:rPr>
          <w:sz w:val="28"/>
          <w:szCs w:val="28"/>
        </w:rPr>
        <w:t xml:space="preserve"> </w:t>
      </w:r>
      <w:r w:rsidR="00D02DC7">
        <w:rPr>
          <w:sz w:val="28"/>
          <w:szCs w:val="28"/>
        </w:rPr>
        <w:t xml:space="preserve">развитие </w:t>
      </w:r>
      <w:r w:rsidR="00023116" w:rsidRPr="00252A04">
        <w:rPr>
          <w:sz w:val="28"/>
          <w:szCs w:val="28"/>
        </w:rPr>
        <w:t>познавательной активности самих учащихся и учителей, формирование у них умения приобретать знания самостоятельно на основе реализации возможностей ИКТ</w:t>
      </w:r>
      <w:r w:rsidRPr="00252A04">
        <w:rPr>
          <w:sz w:val="28"/>
        </w:rPr>
        <w:t xml:space="preserve">. </w:t>
      </w:r>
    </w:p>
    <w:p w:rsidR="001B394B" w:rsidRDefault="00390668" w:rsidP="001B394B">
      <w:pPr>
        <w:jc w:val="both"/>
        <w:rPr>
          <w:sz w:val="28"/>
          <w:szCs w:val="28"/>
        </w:rPr>
      </w:pPr>
      <w:r w:rsidRPr="00252A04">
        <w:rPr>
          <w:sz w:val="28"/>
        </w:rPr>
        <w:t xml:space="preserve">4. </w:t>
      </w:r>
      <w:proofErr w:type="gramStart"/>
      <w:r w:rsidR="00BB1F39">
        <w:rPr>
          <w:sz w:val="28"/>
        </w:rPr>
        <w:t>Дополнены</w:t>
      </w:r>
      <w:r w:rsidRPr="00252A04">
        <w:rPr>
          <w:sz w:val="28"/>
        </w:rPr>
        <w:t xml:space="preserve"> основные направления деятельности</w:t>
      </w:r>
      <w:r w:rsidRPr="00252A04">
        <w:rPr>
          <w:b/>
          <w:sz w:val="20"/>
          <w:szCs w:val="20"/>
        </w:rPr>
        <w:t xml:space="preserve"> </w:t>
      </w:r>
      <w:r w:rsidRPr="00252A04">
        <w:rPr>
          <w:sz w:val="28"/>
        </w:rPr>
        <w:t>учителя</w:t>
      </w:r>
      <w:r w:rsidR="00FE6042" w:rsidRPr="00EB2310">
        <w:rPr>
          <w:sz w:val="28"/>
        </w:rPr>
        <w:t>-</w:t>
      </w:r>
      <w:r w:rsidRPr="00252A04">
        <w:rPr>
          <w:sz w:val="28"/>
        </w:rPr>
        <w:t>предметника, учителя информатики, замест</w:t>
      </w:r>
      <w:r w:rsidR="00114F98">
        <w:rPr>
          <w:sz w:val="28"/>
        </w:rPr>
        <w:t xml:space="preserve">ителя директора школы по информатизации </w:t>
      </w:r>
      <w:r w:rsidRPr="00252A04">
        <w:rPr>
          <w:sz w:val="28"/>
        </w:rPr>
        <w:t xml:space="preserve">и </w:t>
      </w:r>
      <w:r w:rsidR="00CC3905">
        <w:rPr>
          <w:sz w:val="28"/>
        </w:rPr>
        <w:t xml:space="preserve">сотрудников </w:t>
      </w:r>
      <w:r w:rsidRPr="00252A04">
        <w:rPr>
          <w:sz w:val="28"/>
        </w:rPr>
        <w:t xml:space="preserve">администрации образовательного учреждения, </w:t>
      </w:r>
      <w:r>
        <w:rPr>
          <w:sz w:val="28"/>
        </w:rPr>
        <w:t xml:space="preserve">включающие: </w:t>
      </w:r>
      <w:r>
        <w:rPr>
          <w:sz w:val="28"/>
          <w:szCs w:val="28"/>
        </w:rPr>
        <w:t xml:space="preserve">совместную </w:t>
      </w:r>
      <w:r w:rsidRPr="00252A04">
        <w:rPr>
          <w:sz w:val="28"/>
          <w:szCs w:val="28"/>
        </w:rPr>
        <w:t>разработку и реализаци</w:t>
      </w:r>
      <w:r>
        <w:rPr>
          <w:sz w:val="28"/>
          <w:szCs w:val="28"/>
        </w:rPr>
        <w:t>ю</w:t>
      </w:r>
      <w:r w:rsidRPr="00252A04">
        <w:rPr>
          <w:sz w:val="28"/>
          <w:szCs w:val="28"/>
        </w:rPr>
        <w:t xml:space="preserve"> концепции информатизации школы</w:t>
      </w:r>
      <w:r>
        <w:rPr>
          <w:sz w:val="28"/>
          <w:szCs w:val="28"/>
        </w:rPr>
        <w:t xml:space="preserve"> и</w:t>
      </w:r>
      <w:r w:rsidRPr="00252A04">
        <w:rPr>
          <w:sz w:val="28"/>
          <w:szCs w:val="28"/>
        </w:rPr>
        <w:t xml:space="preserve"> программы развития </w:t>
      </w:r>
      <w:r>
        <w:rPr>
          <w:sz w:val="28"/>
          <w:szCs w:val="28"/>
        </w:rPr>
        <w:t xml:space="preserve">образовательной среды </w:t>
      </w:r>
      <w:r w:rsidRPr="00252A04">
        <w:rPr>
          <w:sz w:val="28"/>
          <w:szCs w:val="28"/>
        </w:rPr>
        <w:t>школы; подготовк</w:t>
      </w:r>
      <w:r>
        <w:rPr>
          <w:sz w:val="28"/>
          <w:szCs w:val="28"/>
        </w:rPr>
        <w:t>у</w:t>
      </w:r>
      <w:r w:rsidRPr="00252A04">
        <w:rPr>
          <w:sz w:val="28"/>
          <w:szCs w:val="28"/>
        </w:rPr>
        <w:t xml:space="preserve"> педагогических кадров в области использования средств ИКТ</w:t>
      </w:r>
      <w:r w:rsidR="00AB6070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Pr="00252A04">
        <w:rPr>
          <w:sz w:val="28"/>
          <w:szCs w:val="28"/>
        </w:rPr>
        <w:t>создание авторских разработок использования средств ИКТ в учебно</w:t>
      </w:r>
      <w:r>
        <w:rPr>
          <w:sz w:val="28"/>
          <w:szCs w:val="28"/>
        </w:rPr>
        <w:t>-воспитательном процессе</w:t>
      </w:r>
      <w:r w:rsidRPr="00252A04">
        <w:rPr>
          <w:sz w:val="28"/>
          <w:szCs w:val="28"/>
        </w:rPr>
        <w:t>;</w:t>
      </w:r>
      <w:proofErr w:type="gramEnd"/>
      <w:r w:rsidRPr="00252A04">
        <w:rPr>
          <w:sz w:val="28"/>
          <w:szCs w:val="28"/>
        </w:rPr>
        <w:t xml:space="preserve"> мониторинг состояния информатизации школ</w:t>
      </w:r>
      <w:r>
        <w:rPr>
          <w:sz w:val="28"/>
          <w:szCs w:val="28"/>
        </w:rPr>
        <w:t>ы</w:t>
      </w:r>
      <w:r w:rsidR="001B39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90668" w:rsidRPr="00252A04" w:rsidRDefault="00390668" w:rsidP="001B394B">
      <w:pPr>
        <w:jc w:val="both"/>
        <w:rPr>
          <w:sz w:val="28"/>
        </w:rPr>
      </w:pPr>
      <w:r w:rsidRPr="00252A04">
        <w:rPr>
          <w:sz w:val="28"/>
        </w:rPr>
        <w:t>5. Разработаны организационные формы использовани</w:t>
      </w:r>
      <w:r w:rsidR="00834359">
        <w:rPr>
          <w:sz w:val="28"/>
        </w:rPr>
        <w:t>я</w:t>
      </w:r>
      <w:r w:rsidRPr="00252A04">
        <w:rPr>
          <w:sz w:val="28"/>
        </w:rPr>
        <w:t xml:space="preserve"> средств </w:t>
      </w:r>
      <w:r w:rsidR="00834359">
        <w:rPr>
          <w:sz w:val="28"/>
        </w:rPr>
        <w:t>ИКТ</w:t>
      </w:r>
      <w:r w:rsidRPr="00252A04">
        <w:rPr>
          <w:sz w:val="28"/>
        </w:rPr>
        <w:t xml:space="preserve"> </w:t>
      </w:r>
      <w:r w:rsidR="00834359">
        <w:rPr>
          <w:sz w:val="28"/>
        </w:rPr>
        <w:t>при</w:t>
      </w:r>
      <w:r w:rsidR="00EC3536" w:rsidRPr="00EC3536">
        <w:rPr>
          <w:sz w:val="28"/>
        </w:rPr>
        <w:t xml:space="preserve"> </w:t>
      </w:r>
      <w:r w:rsidR="000D298C">
        <w:rPr>
          <w:sz w:val="28"/>
        </w:rPr>
        <w:t>обучени</w:t>
      </w:r>
      <w:r w:rsidR="002A229E">
        <w:rPr>
          <w:sz w:val="28"/>
        </w:rPr>
        <w:t>и</w:t>
      </w:r>
      <w:r w:rsidR="000D298C">
        <w:rPr>
          <w:sz w:val="28"/>
        </w:rPr>
        <w:t xml:space="preserve"> пропедевтическому </w:t>
      </w:r>
      <w:r w:rsidR="00433621">
        <w:rPr>
          <w:sz w:val="28"/>
        </w:rPr>
        <w:t xml:space="preserve">и профильному </w:t>
      </w:r>
      <w:r w:rsidR="000D298C">
        <w:rPr>
          <w:sz w:val="28"/>
        </w:rPr>
        <w:t>курс</w:t>
      </w:r>
      <w:r w:rsidR="00433621">
        <w:rPr>
          <w:sz w:val="28"/>
        </w:rPr>
        <w:t>ам</w:t>
      </w:r>
      <w:r w:rsidR="000D298C">
        <w:rPr>
          <w:sz w:val="28"/>
        </w:rPr>
        <w:t xml:space="preserve"> информатики в условиях образовательной среды школы</w:t>
      </w:r>
      <w:r w:rsidR="002A229E">
        <w:rPr>
          <w:sz w:val="28"/>
        </w:rPr>
        <w:t>;</w:t>
      </w:r>
      <w:r w:rsidRPr="00252A04">
        <w:rPr>
          <w:sz w:val="28"/>
        </w:rPr>
        <w:t xml:space="preserve"> </w:t>
      </w:r>
      <w:r w:rsidR="00CD103D" w:rsidRPr="0070756F">
        <w:rPr>
          <w:sz w:val="28"/>
        </w:rPr>
        <w:t>обучени</w:t>
      </w:r>
      <w:r w:rsidR="0070756F" w:rsidRPr="0070756F">
        <w:rPr>
          <w:sz w:val="28"/>
        </w:rPr>
        <w:t>и</w:t>
      </w:r>
      <w:r w:rsidR="00CD103D" w:rsidRPr="0070756F">
        <w:rPr>
          <w:sz w:val="28"/>
        </w:rPr>
        <w:t xml:space="preserve"> использованию средств ИКТ </w:t>
      </w:r>
      <w:r w:rsidR="008F6E85" w:rsidRPr="0070756F">
        <w:rPr>
          <w:sz w:val="28"/>
        </w:rPr>
        <w:lastRenderedPageBreak/>
        <w:t>учителей и администрации школы</w:t>
      </w:r>
      <w:r w:rsidRPr="0070756F">
        <w:rPr>
          <w:sz w:val="28"/>
        </w:rPr>
        <w:t>.</w:t>
      </w:r>
      <w:r>
        <w:rPr>
          <w:sz w:val="28"/>
        </w:rPr>
        <w:t xml:space="preserve"> </w:t>
      </w:r>
      <w:r w:rsidRPr="00252A04">
        <w:rPr>
          <w:sz w:val="28"/>
        </w:rPr>
        <w:t xml:space="preserve">Разработан </w:t>
      </w:r>
      <w:r w:rsidRPr="00252A04">
        <w:rPr>
          <w:i/>
          <w:iCs/>
          <w:sz w:val="28"/>
        </w:rPr>
        <w:t xml:space="preserve">профильный курс </w:t>
      </w:r>
      <w:r w:rsidRPr="00252A04">
        <w:rPr>
          <w:sz w:val="28"/>
        </w:rPr>
        <w:t>обуч</w:t>
      </w:r>
      <w:r w:rsidRPr="00252A04">
        <w:rPr>
          <w:sz w:val="28"/>
        </w:rPr>
        <w:t>е</w:t>
      </w:r>
      <w:r w:rsidRPr="00252A04">
        <w:rPr>
          <w:sz w:val="28"/>
        </w:rPr>
        <w:t>ния информатике в старших классах школы «Социальная информатика», ориентированный на формирование умений анализировать, обрабатывать, грамотно представлять</w:t>
      </w:r>
      <w:r w:rsidR="00252F9A">
        <w:rPr>
          <w:sz w:val="28"/>
        </w:rPr>
        <w:t xml:space="preserve"> и</w:t>
      </w:r>
      <w:r w:rsidR="006F04D2">
        <w:rPr>
          <w:sz w:val="28"/>
        </w:rPr>
        <w:t xml:space="preserve"> использовать</w:t>
      </w:r>
      <w:r>
        <w:rPr>
          <w:sz w:val="28"/>
        </w:rPr>
        <w:t xml:space="preserve"> учебную</w:t>
      </w:r>
      <w:r w:rsidRPr="00252A04">
        <w:rPr>
          <w:sz w:val="28"/>
        </w:rPr>
        <w:t xml:space="preserve"> информацию. Разработаны </w:t>
      </w:r>
      <w:proofErr w:type="gramStart"/>
      <w:r w:rsidR="0058181E" w:rsidRPr="00252A04">
        <w:rPr>
          <w:i/>
          <w:iCs/>
          <w:sz w:val="28"/>
        </w:rPr>
        <w:t>методические подходы</w:t>
      </w:r>
      <w:proofErr w:type="gramEnd"/>
      <w:r w:rsidR="0058181E" w:rsidRPr="00252A04">
        <w:rPr>
          <w:i/>
          <w:iCs/>
          <w:sz w:val="28"/>
        </w:rPr>
        <w:t xml:space="preserve"> </w:t>
      </w:r>
      <w:r w:rsidRPr="00252A04">
        <w:rPr>
          <w:sz w:val="28"/>
        </w:rPr>
        <w:t xml:space="preserve">к организации внеклассной воспитательной работы с использованием </w:t>
      </w:r>
      <w:r w:rsidRPr="005D7E49">
        <w:rPr>
          <w:sz w:val="28"/>
        </w:rPr>
        <w:t>средств</w:t>
      </w:r>
      <w:r>
        <w:rPr>
          <w:sz w:val="28"/>
        </w:rPr>
        <w:t xml:space="preserve"> ИКТ</w:t>
      </w:r>
      <w:r w:rsidR="0058181E">
        <w:rPr>
          <w:sz w:val="28"/>
        </w:rPr>
        <w:t xml:space="preserve"> </w:t>
      </w:r>
      <w:r w:rsidRPr="00252A04">
        <w:rPr>
          <w:sz w:val="28"/>
        </w:rPr>
        <w:t xml:space="preserve">и </w:t>
      </w:r>
      <w:r w:rsidRPr="00252A04">
        <w:rPr>
          <w:i/>
          <w:iCs/>
          <w:sz w:val="28"/>
        </w:rPr>
        <w:t xml:space="preserve">методические подходы </w:t>
      </w:r>
      <w:r w:rsidRPr="00252A04">
        <w:rPr>
          <w:iCs/>
          <w:sz w:val="28"/>
        </w:rPr>
        <w:t>к</w:t>
      </w:r>
      <w:r w:rsidRPr="00252A04">
        <w:rPr>
          <w:sz w:val="28"/>
        </w:rPr>
        <w:t xml:space="preserve"> </w:t>
      </w:r>
      <w:r w:rsidR="00406A0F">
        <w:rPr>
          <w:sz w:val="28"/>
        </w:rPr>
        <w:t>применению</w:t>
      </w:r>
      <w:r w:rsidRPr="00252A04">
        <w:rPr>
          <w:sz w:val="28"/>
        </w:rPr>
        <w:t xml:space="preserve"> </w:t>
      </w:r>
      <w:r w:rsidR="00885287">
        <w:rPr>
          <w:sz w:val="28"/>
        </w:rPr>
        <w:t xml:space="preserve">средств </w:t>
      </w:r>
      <w:r w:rsidRPr="00252A04">
        <w:rPr>
          <w:sz w:val="28"/>
        </w:rPr>
        <w:t xml:space="preserve">ИКТ в </w:t>
      </w:r>
      <w:r w:rsidR="00283260">
        <w:rPr>
          <w:sz w:val="28"/>
        </w:rPr>
        <w:t>«</w:t>
      </w:r>
      <w:r w:rsidRPr="00252A04">
        <w:rPr>
          <w:sz w:val="28"/>
        </w:rPr>
        <w:t>тво</w:t>
      </w:r>
      <w:r w:rsidRPr="00252A04">
        <w:rPr>
          <w:sz w:val="28"/>
        </w:rPr>
        <w:t>р</w:t>
      </w:r>
      <w:r w:rsidRPr="00252A04">
        <w:rPr>
          <w:sz w:val="28"/>
        </w:rPr>
        <w:t>ческой мастерской</w:t>
      </w:r>
      <w:r w:rsidR="00283260">
        <w:rPr>
          <w:sz w:val="28"/>
        </w:rPr>
        <w:t>»</w:t>
      </w:r>
      <w:r w:rsidR="0058181E">
        <w:rPr>
          <w:sz w:val="28"/>
        </w:rPr>
        <w:t xml:space="preserve">, направленные на </w:t>
      </w:r>
      <w:r w:rsidR="00885287">
        <w:rPr>
          <w:sz w:val="28"/>
        </w:rPr>
        <w:t xml:space="preserve">развитие познавательной активности </w:t>
      </w:r>
      <w:r w:rsidR="00876285">
        <w:rPr>
          <w:sz w:val="28"/>
        </w:rPr>
        <w:t xml:space="preserve"> и самореализацию личности</w:t>
      </w:r>
      <w:r w:rsidR="00885287">
        <w:rPr>
          <w:sz w:val="28"/>
        </w:rPr>
        <w:t xml:space="preserve"> учащегося</w:t>
      </w:r>
      <w:r w:rsidRPr="00252A04">
        <w:rPr>
          <w:sz w:val="28"/>
        </w:rPr>
        <w:t xml:space="preserve">. </w:t>
      </w:r>
    </w:p>
    <w:p w:rsidR="00390668" w:rsidRDefault="00172C31" w:rsidP="00172C31">
      <w:pPr>
        <w:tabs>
          <w:tab w:val="left" w:pos="3600"/>
        </w:tabs>
        <w:jc w:val="both"/>
        <w:rPr>
          <w:sz w:val="28"/>
        </w:rPr>
      </w:pPr>
      <w:r>
        <w:rPr>
          <w:sz w:val="28"/>
        </w:rPr>
        <w:t>6.</w:t>
      </w:r>
      <w:r w:rsidR="00923BB1">
        <w:rPr>
          <w:sz w:val="28"/>
        </w:rPr>
        <w:t xml:space="preserve"> </w:t>
      </w:r>
      <w:r w:rsidR="00390668" w:rsidRPr="00252A04">
        <w:rPr>
          <w:sz w:val="28"/>
        </w:rPr>
        <w:t xml:space="preserve">Экспериментальная проверка </w:t>
      </w:r>
      <w:r w:rsidR="00CC3905">
        <w:rPr>
          <w:sz w:val="28"/>
        </w:rPr>
        <w:t xml:space="preserve">влияния использования </w:t>
      </w:r>
      <w:r w:rsidR="005653F4">
        <w:rPr>
          <w:sz w:val="28"/>
        </w:rPr>
        <w:t>средств ИКТ в условиях функционирования</w:t>
      </w:r>
      <w:r w:rsidR="00390668" w:rsidRPr="00252A04">
        <w:rPr>
          <w:sz w:val="28"/>
        </w:rPr>
        <w:t xml:space="preserve"> образовательной среды </w:t>
      </w:r>
      <w:r w:rsidR="005653F4">
        <w:rPr>
          <w:sz w:val="28"/>
        </w:rPr>
        <w:t xml:space="preserve">школы </w:t>
      </w:r>
      <w:r w:rsidR="00390668" w:rsidRPr="00252A04">
        <w:rPr>
          <w:sz w:val="28"/>
        </w:rPr>
        <w:t>показала</w:t>
      </w:r>
      <w:r w:rsidR="00390668" w:rsidRPr="00252A04">
        <w:rPr>
          <w:sz w:val="28"/>
          <w:szCs w:val="28"/>
        </w:rPr>
        <w:t>: повышение уровня знаний и умений учителей в области использования ИКТ, прошедших подготовку по предложенному курсу на базе школы (увеличился у учителей</w:t>
      </w:r>
      <w:r w:rsidR="004659F1">
        <w:rPr>
          <w:sz w:val="28"/>
          <w:szCs w:val="28"/>
        </w:rPr>
        <w:t>-</w:t>
      </w:r>
      <w:r w:rsidR="00390668" w:rsidRPr="00252A04">
        <w:rPr>
          <w:sz w:val="28"/>
          <w:szCs w:val="28"/>
        </w:rPr>
        <w:t>предметников на 43%, учителей начальных классов на 52%, администрации на 45%); более высокий уровень мотивации</w:t>
      </w:r>
      <w:r w:rsidR="00390668" w:rsidRPr="00252A04">
        <w:rPr>
          <w:sz w:val="28"/>
        </w:rPr>
        <w:t xml:space="preserve"> учителей, использующих ИКТ (количество учителей, использующих ИКТ на уроках и при подготовке к урокам, увеличилось в 3,1 раза, количество учителей, использующих в профессиональной деятельности Интернет, увеличилось в 8 раз, количество учителей отрицающих использование ИКТ, сократилось в 4 раза); повышение </w:t>
      </w:r>
      <w:r w:rsidR="00390668" w:rsidRPr="00252A04">
        <w:rPr>
          <w:sz w:val="28"/>
          <w:szCs w:val="28"/>
        </w:rPr>
        <w:t xml:space="preserve">эффективности пропедевтического курса информатики, оцениваемая по критерию однородности </w:t>
      </w:r>
      <w:r w:rsidR="00390668" w:rsidRPr="00252A04">
        <w:rPr>
          <w:sz w:val="28"/>
          <w:szCs w:val="28"/>
        </w:rPr>
        <w:sym w:font="Symbol" w:char="F063"/>
      </w:r>
      <w:r w:rsidR="00390668" w:rsidRPr="00252A04">
        <w:rPr>
          <w:sz w:val="28"/>
          <w:szCs w:val="28"/>
          <w:vertAlign w:val="superscript"/>
        </w:rPr>
        <w:t>2</w:t>
      </w:r>
      <w:r w:rsidR="00390668" w:rsidRPr="00252A04">
        <w:rPr>
          <w:sz w:val="28"/>
          <w:szCs w:val="28"/>
        </w:rPr>
        <w:t xml:space="preserve"> (</w:t>
      </w:r>
      <w:r w:rsidR="00390668" w:rsidRPr="00252A04">
        <w:rPr>
          <w:sz w:val="28"/>
          <w:szCs w:val="28"/>
        </w:rPr>
        <w:sym w:font="Symbol" w:char="F063"/>
      </w:r>
      <w:r w:rsidR="00390668" w:rsidRPr="00252A04">
        <w:rPr>
          <w:sz w:val="28"/>
          <w:szCs w:val="28"/>
          <w:vertAlign w:val="superscript"/>
        </w:rPr>
        <w:t>2</w:t>
      </w:r>
      <w:r w:rsidR="00390668" w:rsidRPr="00252A04">
        <w:rPr>
          <w:sz w:val="28"/>
          <w:szCs w:val="28"/>
          <w:vertAlign w:val="subscript"/>
        </w:rPr>
        <w:t>эмп</w:t>
      </w:r>
      <w:r w:rsidR="00390668" w:rsidRPr="00252A04">
        <w:rPr>
          <w:sz w:val="28"/>
          <w:szCs w:val="28"/>
        </w:rPr>
        <w:t xml:space="preserve">=8,06&gt;5,99 и </w:t>
      </w:r>
      <w:r w:rsidR="00390668" w:rsidRPr="00252A04">
        <w:rPr>
          <w:sz w:val="28"/>
          <w:szCs w:val="28"/>
        </w:rPr>
        <w:sym w:font="Symbol" w:char="F063"/>
      </w:r>
      <w:r w:rsidR="00390668" w:rsidRPr="00252A04">
        <w:rPr>
          <w:sz w:val="28"/>
          <w:szCs w:val="28"/>
          <w:vertAlign w:val="superscript"/>
        </w:rPr>
        <w:t>2</w:t>
      </w:r>
      <w:r w:rsidR="00390668" w:rsidRPr="00252A04">
        <w:rPr>
          <w:sz w:val="28"/>
          <w:szCs w:val="28"/>
          <w:vertAlign w:val="subscript"/>
        </w:rPr>
        <w:t>эмп</w:t>
      </w:r>
      <w:r w:rsidR="00390668" w:rsidRPr="00252A04">
        <w:rPr>
          <w:sz w:val="28"/>
          <w:szCs w:val="28"/>
        </w:rPr>
        <w:t xml:space="preserve">=7,36&gt;5,99) и </w:t>
      </w:r>
      <w:r w:rsidR="00390668" w:rsidRPr="00252A04">
        <w:rPr>
          <w:sz w:val="28"/>
        </w:rPr>
        <w:t xml:space="preserve">профильного </w:t>
      </w:r>
      <w:r w:rsidR="00390668" w:rsidRPr="00252A04">
        <w:rPr>
          <w:sz w:val="28"/>
          <w:szCs w:val="28"/>
        </w:rPr>
        <w:t>курса информатики, оцениваемая по</w:t>
      </w:r>
      <w:r w:rsidR="00390668" w:rsidRPr="00252A04">
        <w:rPr>
          <w:sz w:val="28"/>
        </w:rPr>
        <w:t xml:space="preserve"> критерию </w:t>
      </w:r>
      <w:proofErr w:type="spellStart"/>
      <w:r w:rsidR="00390668" w:rsidRPr="00252A04">
        <w:rPr>
          <w:sz w:val="28"/>
        </w:rPr>
        <w:t>Крамера</w:t>
      </w:r>
      <w:proofErr w:type="spellEnd"/>
      <w:r w:rsidR="00390668" w:rsidRPr="00252A04">
        <w:rPr>
          <w:sz w:val="28"/>
        </w:rPr>
        <w:t>-Уэлча (Т</w:t>
      </w:r>
      <w:r w:rsidR="00390668" w:rsidRPr="00252A04">
        <w:rPr>
          <w:sz w:val="28"/>
          <w:vertAlign w:val="subscript"/>
        </w:rPr>
        <w:t>эмп</w:t>
      </w:r>
      <w:r w:rsidR="00390668" w:rsidRPr="00252A04">
        <w:rPr>
          <w:sz w:val="28"/>
        </w:rPr>
        <w:t xml:space="preserve">=2,07&gt;1,96), </w:t>
      </w:r>
      <w:r w:rsidR="00390668" w:rsidRPr="00252A04">
        <w:rPr>
          <w:sz w:val="28"/>
          <w:szCs w:val="28"/>
        </w:rPr>
        <w:t>подтвердила д</w:t>
      </w:r>
      <w:r w:rsidR="00390668" w:rsidRPr="00252A04">
        <w:rPr>
          <w:sz w:val="28"/>
        </w:rPr>
        <w:t xml:space="preserve">остоверность различий характеристик экспериментальных и контрольных групп после эксперимента по статистическим критериям 95%. </w:t>
      </w:r>
    </w:p>
    <w:p w:rsidR="00390668" w:rsidRPr="00252A04" w:rsidRDefault="00390668" w:rsidP="00390668">
      <w:pPr>
        <w:tabs>
          <w:tab w:val="left" w:pos="3600"/>
        </w:tabs>
        <w:jc w:val="both"/>
        <w:rPr>
          <w:sz w:val="28"/>
        </w:rPr>
      </w:pPr>
    </w:p>
    <w:p w:rsidR="00390668" w:rsidRPr="00252A04" w:rsidRDefault="00390668" w:rsidP="00390668">
      <w:pPr>
        <w:ind w:right="98"/>
        <w:jc w:val="center"/>
        <w:rPr>
          <w:sz w:val="28"/>
        </w:rPr>
      </w:pPr>
      <w:r w:rsidRPr="00252A04">
        <w:rPr>
          <w:sz w:val="28"/>
        </w:rPr>
        <w:t>По теме диссертационного исследования опубликовано 23 работы, среди которых:</w:t>
      </w:r>
    </w:p>
    <w:p w:rsidR="00B07A10" w:rsidRDefault="00B07A10" w:rsidP="00B07A10">
      <w:pPr>
        <w:jc w:val="both"/>
        <w:rPr>
          <w:sz w:val="28"/>
          <w:szCs w:val="28"/>
        </w:rPr>
      </w:pPr>
    </w:p>
    <w:p w:rsidR="00B07A10" w:rsidRPr="00B07A10" w:rsidRDefault="00B07A10" w:rsidP="00B07A10">
      <w:pPr>
        <w:jc w:val="both"/>
        <w:rPr>
          <w:b/>
          <w:sz w:val="28"/>
          <w:szCs w:val="28"/>
        </w:rPr>
      </w:pPr>
      <w:r w:rsidRPr="00B07A10">
        <w:rPr>
          <w:b/>
          <w:sz w:val="28"/>
          <w:szCs w:val="28"/>
        </w:rPr>
        <w:t>Публикации в ведущих рецензируемых журналах и изданиях, указанных в Перечне ВАК:</w:t>
      </w:r>
    </w:p>
    <w:p w:rsidR="00B07A10" w:rsidRPr="00252A04" w:rsidRDefault="00B07A10" w:rsidP="00B07A10">
      <w:pPr>
        <w:numPr>
          <w:ilvl w:val="0"/>
          <w:numId w:val="1"/>
        </w:numPr>
        <w:tabs>
          <w:tab w:val="clear" w:pos="1287"/>
          <w:tab w:val="num" w:pos="0"/>
        </w:tabs>
        <w:ind w:left="0" w:firstLine="0"/>
        <w:jc w:val="both"/>
        <w:rPr>
          <w:sz w:val="28"/>
        </w:rPr>
      </w:pPr>
      <w:r w:rsidRPr="00252A04">
        <w:rPr>
          <w:sz w:val="28"/>
        </w:rPr>
        <w:t>Бабич И.Н. Шаг к информационному обществу. // Журнал «Наука и школа». - 2003. № 3. – С.29-32.</w:t>
      </w:r>
    </w:p>
    <w:p w:rsidR="00B07A10" w:rsidRPr="00B07A10" w:rsidRDefault="00B07A10" w:rsidP="00B07A10">
      <w:pPr>
        <w:jc w:val="both"/>
        <w:rPr>
          <w:b/>
          <w:sz w:val="28"/>
        </w:rPr>
      </w:pPr>
      <w:r w:rsidRPr="00B07A10">
        <w:rPr>
          <w:b/>
          <w:sz w:val="28"/>
        </w:rPr>
        <w:t>Статьи:</w:t>
      </w:r>
    </w:p>
    <w:p w:rsidR="00390668" w:rsidRPr="00252A04" w:rsidRDefault="00390668" w:rsidP="00390668">
      <w:pPr>
        <w:numPr>
          <w:ilvl w:val="0"/>
          <w:numId w:val="1"/>
        </w:numPr>
        <w:tabs>
          <w:tab w:val="clear" w:pos="1287"/>
          <w:tab w:val="num" w:pos="0"/>
        </w:tabs>
        <w:ind w:left="0" w:firstLine="0"/>
        <w:jc w:val="both"/>
        <w:rPr>
          <w:sz w:val="28"/>
        </w:rPr>
      </w:pPr>
      <w:r w:rsidRPr="00252A04">
        <w:rPr>
          <w:sz w:val="28"/>
        </w:rPr>
        <w:t xml:space="preserve">Бабич И.Н. Синергетический подход к созданию электронного пособия по курсу социальной информатики для старших классов школы / Материалы Всероссийского социологического конгресса, Том 5. Под ред. В.И. </w:t>
      </w:r>
      <w:proofErr w:type="spellStart"/>
      <w:r w:rsidRPr="00252A04">
        <w:rPr>
          <w:sz w:val="28"/>
        </w:rPr>
        <w:t>Добренькова</w:t>
      </w:r>
      <w:proofErr w:type="spellEnd"/>
      <w:r w:rsidRPr="00252A04">
        <w:rPr>
          <w:sz w:val="28"/>
        </w:rPr>
        <w:t>. - М.: Альфа-М, 2006. – С. 53-56.</w:t>
      </w:r>
    </w:p>
    <w:p w:rsidR="00390668" w:rsidRPr="00252A04" w:rsidRDefault="00390668" w:rsidP="00390668">
      <w:pPr>
        <w:numPr>
          <w:ilvl w:val="0"/>
          <w:numId w:val="1"/>
        </w:numPr>
        <w:tabs>
          <w:tab w:val="clear" w:pos="1287"/>
          <w:tab w:val="num" w:pos="0"/>
        </w:tabs>
        <w:ind w:left="0" w:firstLine="0"/>
        <w:jc w:val="both"/>
        <w:rPr>
          <w:sz w:val="28"/>
        </w:rPr>
      </w:pPr>
      <w:r w:rsidRPr="00252A04">
        <w:rPr>
          <w:sz w:val="28"/>
        </w:rPr>
        <w:t xml:space="preserve">Бабич И.Н. Идеи синергетики в образовании / В сб. трудов </w:t>
      </w:r>
      <w:r w:rsidRPr="00252A04">
        <w:rPr>
          <w:sz w:val="28"/>
          <w:lang w:val="en-US"/>
        </w:rPr>
        <w:t>VII</w:t>
      </w:r>
      <w:r w:rsidRPr="00252A04">
        <w:rPr>
          <w:sz w:val="28"/>
        </w:rPr>
        <w:t xml:space="preserve"> Международной научно-методической конференции преподавателей вузов, ученых и специалистов «Высокие технологии в педагогическом процессе», Том 1. – Н. Новгород, ВГИПУ, 2006. – С. 18-20.</w:t>
      </w:r>
    </w:p>
    <w:p w:rsidR="00390668" w:rsidRPr="00252A04" w:rsidRDefault="00390668" w:rsidP="00390668">
      <w:pPr>
        <w:numPr>
          <w:ilvl w:val="0"/>
          <w:numId w:val="1"/>
        </w:numPr>
        <w:tabs>
          <w:tab w:val="clear" w:pos="1287"/>
          <w:tab w:val="num" w:pos="0"/>
        </w:tabs>
        <w:ind w:left="0" w:firstLine="0"/>
        <w:jc w:val="both"/>
        <w:rPr>
          <w:sz w:val="28"/>
        </w:rPr>
      </w:pPr>
      <w:r w:rsidRPr="00252A04">
        <w:rPr>
          <w:sz w:val="28"/>
        </w:rPr>
        <w:t xml:space="preserve">Бабич И.Н. Творческая мастерская с применением информационно-коммуникационных технологий - пример самоорганизации учащихся и учителей в современной школе / Тезисы XII Международной конференции </w:t>
      </w:r>
      <w:r w:rsidRPr="00252A04">
        <w:rPr>
          <w:sz w:val="28"/>
        </w:rPr>
        <w:lastRenderedPageBreak/>
        <w:t xml:space="preserve">«Математика. Компьютер. Образование». </w:t>
      </w:r>
      <w:proofErr w:type="spellStart"/>
      <w:r w:rsidRPr="00252A04">
        <w:rPr>
          <w:sz w:val="28"/>
        </w:rPr>
        <w:t>Вып</w:t>
      </w:r>
      <w:proofErr w:type="spellEnd"/>
      <w:r w:rsidRPr="00252A04">
        <w:rPr>
          <w:sz w:val="28"/>
        </w:rPr>
        <w:t>. 12. – Москва-Ижевск. - 2005. - С. -17-19.</w:t>
      </w:r>
    </w:p>
    <w:p w:rsidR="00390668" w:rsidRPr="00252A04" w:rsidRDefault="00390668" w:rsidP="00390668">
      <w:pPr>
        <w:numPr>
          <w:ilvl w:val="0"/>
          <w:numId w:val="1"/>
        </w:numPr>
        <w:tabs>
          <w:tab w:val="clear" w:pos="1287"/>
          <w:tab w:val="num" w:pos="0"/>
        </w:tabs>
        <w:ind w:left="0" w:firstLine="0"/>
        <w:jc w:val="both"/>
        <w:rPr>
          <w:sz w:val="28"/>
        </w:rPr>
      </w:pPr>
      <w:r w:rsidRPr="00252A04">
        <w:rPr>
          <w:sz w:val="28"/>
        </w:rPr>
        <w:t>Бабич И.Н. Разработка методики обучения информатике на основе синергетического подхода / Материалы XV Международной конференции «Применение новых технологий в образовании». – Троицк: МОО Фонд новых технологий в образовании «</w:t>
      </w:r>
      <w:proofErr w:type="spellStart"/>
      <w:r w:rsidRPr="00252A04">
        <w:rPr>
          <w:sz w:val="28"/>
        </w:rPr>
        <w:t>Байтик</w:t>
      </w:r>
      <w:proofErr w:type="spellEnd"/>
      <w:r w:rsidRPr="00252A04">
        <w:rPr>
          <w:sz w:val="28"/>
        </w:rPr>
        <w:t xml:space="preserve">». – 2004. – С. 25-27. </w:t>
      </w:r>
    </w:p>
    <w:p w:rsidR="00390668" w:rsidRPr="00252A04" w:rsidRDefault="00390668" w:rsidP="00390668">
      <w:pPr>
        <w:numPr>
          <w:ilvl w:val="0"/>
          <w:numId w:val="1"/>
        </w:numPr>
        <w:tabs>
          <w:tab w:val="clear" w:pos="1287"/>
          <w:tab w:val="num" w:pos="0"/>
        </w:tabs>
        <w:ind w:left="0" w:firstLine="0"/>
        <w:jc w:val="both"/>
        <w:rPr>
          <w:sz w:val="28"/>
        </w:rPr>
      </w:pPr>
      <w:r w:rsidRPr="00252A04">
        <w:rPr>
          <w:sz w:val="28"/>
        </w:rPr>
        <w:t>Бабич И.Н. Компьютерное моделирование как метод познания, формирующий естественнонаучное мировоззрение // Компьютерное моделирование в обучении точным наукам: Труды симпозиума Академии информатизации образования. -  М.: Советский писатель, 2003. - С. 12-22.</w:t>
      </w:r>
    </w:p>
    <w:p w:rsidR="00390668" w:rsidRPr="00252A04" w:rsidRDefault="00390668" w:rsidP="00390668">
      <w:pPr>
        <w:numPr>
          <w:ilvl w:val="0"/>
          <w:numId w:val="1"/>
        </w:numPr>
        <w:tabs>
          <w:tab w:val="clear" w:pos="1287"/>
          <w:tab w:val="num" w:pos="0"/>
        </w:tabs>
        <w:ind w:left="0" w:firstLine="0"/>
        <w:jc w:val="both"/>
        <w:rPr>
          <w:sz w:val="28"/>
        </w:rPr>
      </w:pPr>
      <w:r w:rsidRPr="00252A04">
        <w:rPr>
          <w:sz w:val="28"/>
        </w:rPr>
        <w:t xml:space="preserve">Бабич И.Н. Интеграция средств информационно-коммуникационных технологий в обучение // Журнал «Компьютерные учебные программы». - М.: ИНИНФО. - 2003. - №2(33). – С. 4-13. </w:t>
      </w:r>
    </w:p>
    <w:p w:rsidR="00390668" w:rsidRPr="00252A04" w:rsidRDefault="00390668" w:rsidP="00390668">
      <w:pPr>
        <w:numPr>
          <w:ilvl w:val="0"/>
          <w:numId w:val="1"/>
        </w:numPr>
        <w:tabs>
          <w:tab w:val="clear" w:pos="1287"/>
          <w:tab w:val="num" w:pos="0"/>
        </w:tabs>
        <w:ind w:left="0" w:firstLine="0"/>
        <w:jc w:val="both"/>
        <w:rPr>
          <w:sz w:val="28"/>
        </w:rPr>
      </w:pPr>
      <w:r w:rsidRPr="00252A04">
        <w:rPr>
          <w:sz w:val="28"/>
        </w:rPr>
        <w:t>Бабич И.Н. Системный анализ в моделировании и проектировании учебно-воспитательного процесса / «Системный анализ в проектировании и управлении»: Труды VII Международной научно-технической конференции. – СПб</w:t>
      </w:r>
      <w:proofErr w:type="gramStart"/>
      <w:r w:rsidRPr="00252A04">
        <w:rPr>
          <w:sz w:val="28"/>
        </w:rPr>
        <w:t xml:space="preserve">.: </w:t>
      </w:r>
      <w:proofErr w:type="spellStart"/>
      <w:proofErr w:type="gramEnd"/>
      <w:r w:rsidRPr="00252A04">
        <w:rPr>
          <w:sz w:val="28"/>
        </w:rPr>
        <w:t>СПбГПУ</w:t>
      </w:r>
      <w:proofErr w:type="spellEnd"/>
      <w:r w:rsidRPr="00252A04">
        <w:rPr>
          <w:sz w:val="28"/>
        </w:rPr>
        <w:t xml:space="preserve">. – 2003. – С. 649-651. </w:t>
      </w:r>
    </w:p>
    <w:p w:rsidR="00390668" w:rsidRPr="00252A04" w:rsidRDefault="00390668" w:rsidP="00390668">
      <w:pPr>
        <w:numPr>
          <w:ilvl w:val="0"/>
          <w:numId w:val="1"/>
        </w:numPr>
        <w:tabs>
          <w:tab w:val="clear" w:pos="1287"/>
          <w:tab w:val="num" w:pos="0"/>
        </w:tabs>
        <w:ind w:left="0" w:firstLine="0"/>
        <w:jc w:val="both"/>
        <w:rPr>
          <w:sz w:val="28"/>
        </w:rPr>
      </w:pPr>
      <w:r w:rsidRPr="00252A04">
        <w:rPr>
          <w:sz w:val="28"/>
        </w:rPr>
        <w:t xml:space="preserve">Бабич И.Н. Интернет образование как часть целостного образования, формирующего мировоззрение человека / XII Международная конференция-выставка «Информационные технологии в образовании»: Сборник трудов участников конференции. Часть IV. - М.: МИФИ. – 2002. - С. 15-16. </w:t>
      </w:r>
    </w:p>
    <w:p w:rsidR="00390668" w:rsidRPr="00252A04" w:rsidRDefault="00390668" w:rsidP="00390668">
      <w:pPr>
        <w:numPr>
          <w:ilvl w:val="0"/>
          <w:numId w:val="1"/>
        </w:numPr>
        <w:tabs>
          <w:tab w:val="clear" w:pos="1287"/>
          <w:tab w:val="num" w:pos="0"/>
        </w:tabs>
        <w:ind w:left="0" w:firstLine="0"/>
        <w:jc w:val="both"/>
        <w:rPr>
          <w:sz w:val="28"/>
        </w:rPr>
      </w:pPr>
      <w:r w:rsidRPr="00252A04">
        <w:rPr>
          <w:sz w:val="28"/>
        </w:rPr>
        <w:t xml:space="preserve">Бабич И.Н. Информационные технологии в обучении и воспитании / «Математика. Компьютер. Образование». </w:t>
      </w:r>
      <w:proofErr w:type="spellStart"/>
      <w:r w:rsidRPr="00252A04">
        <w:rPr>
          <w:sz w:val="28"/>
        </w:rPr>
        <w:t>Вып</w:t>
      </w:r>
      <w:proofErr w:type="spellEnd"/>
      <w:r w:rsidRPr="00252A04">
        <w:rPr>
          <w:sz w:val="28"/>
        </w:rPr>
        <w:t>. 8. Часть I. Сборник научных трудов. - М.: «Прогресс-Традиция». - 2001. - С. 15-17.</w:t>
      </w:r>
    </w:p>
    <w:p w:rsidR="00390668" w:rsidRPr="00252A04" w:rsidRDefault="00390668" w:rsidP="00390668">
      <w:pPr>
        <w:numPr>
          <w:ilvl w:val="0"/>
          <w:numId w:val="1"/>
        </w:numPr>
        <w:tabs>
          <w:tab w:val="clear" w:pos="1287"/>
          <w:tab w:val="num" w:pos="0"/>
        </w:tabs>
        <w:ind w:left="0" w:firstLine="0"/>
        <w:jc w:val="both"/>
        <w:rPr>
          <w:sz w:val="28"/>
        </w:rPr>
      </w:pPr>
      <w:r w:rsidRPr="00252A04">
        <w:rPr>
          <w:sz w:val="28"/>
        </w:rPr>
        <w:t>Бабич И.Н. Системный подход к организации информационной среды гимназии / X Международная конференция-выставка «Информационные технологии в образовании»: Сборник трудов участников конференции. Часть III. - М.: МИФИ. – 2000. - С.101-102.</w:t>
      </w:r>
    </w:p>
    <w:p w:rsidR="00390668" w:rsidRPr="00252A04" w:rsidRDefault="00390668" w:rsidP="00390668">
      <w:pPr>
        <w:numPr>
          <w:ilvl w:val="0"/>
          <w:numId w:val="1"/>
        </w:numPr>
        <w:tabs>
          <w:tab w:val="clear" w:pos="1287"/>
          <w:tab w:val="num" w:pos="0"/>
        </w:tabs>
        <w:ind w:left="0" w:firstLine="0"/>
        <w:jc w:val="both"/>
        <w:rPr>
          <w:sz w:val="28"/>
        </w:rPr>
      </w:pPr>
      <w:r w:rsidRPr="00252A04">
        <w:rPr>
          <w:sz w:val="28"/>
        </w:rPr>
        <w:t>Бабич И.Н. Формирование информационного пространства в начальной школе / Материалы X Международной конференции «Применение новых технологий в образовании». – Троицк: Фонд новых технологий в образовании «</w:t>
      </w:r>
      <w:proofErr w:type="spellStart"/>
      <w:r w:rsidRPr="00252A04">
        <w:rPr>
          <w:sz w:val="28"/>
        </w:rPr>
        <w:t>Байтик</w:t>
      </w:r>
      <w:proofErr w:type="spellEnd"/>
      <w:r w:rsidRPr="00252A04">
        <w:rPr>
          <w:sz w:val="28"/>
        </w:rPr>
        <w:t>». – 1999. – С. 11-12.</w:t>
      </w:r>
    </w:p>
    <w:p w:rsidR="00390668" w:rsidRPr="00252A04" w:rsidRDefault="00390668" w:rsidP="00390668">
      <w:pPr>
        <w:numPr>
          <w:ilvl w:val="0"/>
          <w:numId w:val="1"/>
        </w:numPr>
        <w:tabs>
          <w:tab w:val="clear" w:pos="1287"/>
          <w:tab w:val="num" w:pos="0"/>
        </w:tabs>
        <w:ind w:left="0" w:firstLine="0"/>
        <w:jc w:val="both"/>
        <w:rPr>
          <w:sz w:val="28"/>
        </w:rPr>
      </w:pPr>
      <w:r w:rsidRPr="00252A04">
        <w:rPr>
          <w:sz w:val="28"/>
        </w:rPr>
        <w:t xml:space="preserve">Бабич И.Н. Информатика в начальной школе. </w:t>
      </w:r>
      <w:r w:rsidR="00885287" w:rsidRPr="00252A04">
        <w:rPr>
          <w:sz w:val="28"/>
        </w:rPr>
        <w:t>http://vio.fio.ru/vio_03/cd_site/Articles/art_5_7.htm</w:t>
      </w:r>
    </w:p>
    <w:p w:rsidR="00390668" w:rsidRPr="00252A04" w:rsidRDefault="00CD62F7" w:rsidP="00390668">
      <w:pPr>
        <w:numPr>
          <w:ilvl w:val="0"/>
          <w:numId w:val="1"/>
        </w:numPr>
        <w:tabs>
          <w:tab w:val="clear" w:pos="1287"/>
          <w:tab w:val="num" w:pos="0"/>
        </w:tabs>
        <w:ind w:left="0" w:firstLine="0"/>
        <w:jc w:val="both"/>
        <w:rPr>
          <w:sz w:val="28"/>
        </w:rPr>
      </w:pPr>
      <w:r w:rsidRPr="00252A04">
        <w:rPr>
          <w:sz w:val="28"/>
        </w:rPr>
        <w:t>Бабич И.Н. Информационные технологии в экологическом образовании.</w:t>
      </w:r>
      <w:r>
        <w:rPr>
          <w:sz w:val="28"/>
        </w:rPr>
        <w:t xml:space="preserve"> </w:t>
      </w:r>
      <w:hyperlink r:id="rId9" w:history="1">
        <w:r w:rsidR="00390668" w:rsidRPr="00252A04">
          <w:rPr>
            <w:sz w:val="28"/>
          </w:rPr>
          <w:t>http://vio.fio.ru/vio_03/cd_site/Articles/art_5_2.htm</w:t>
        </w:r>
      </w:hyperlink>
      <w:r w:rsidR="00390668" w:rsidRPr="00252A04">
        <w:rPr>
          <w:sz w:val="28"/>
        </w:rPr>
        <w:t xml:space="preserve"> </w:t>
      </w:r>
    </w:p>
    <w:p w:rsidR="00CD62F7" w:rsidRPr="00CD62F7" w:rsidRDefault="00390668" w:rsidP="00CD62F7">
      <w:pPr>
        <w:numPr>
          <w:ilvl w:val="0"/>
          <w:numId w:val="1"/>
        </w:numPr>
        <w:tabs>
          <w:tab w:val="clear" w:pos="1287"/>
          <w:tab w:val="num" w:pos="0"/>
        </w:tabs>
        <w:ind w:left="0" w:firstLine="0"/>
        <w:jc w:val="both"/>
        <w:rPr>
          <w:b/>
        </w:rPr>
      </w:pPr>
      <w:hyperlink r:id="rId10" w:history="1">
        <w:r w:rsidRPr="00252A04">
          <w:rPr>
            <w:sz w:val="28"/>
          </w:rPr>
          <w:t xml:space="preserve"> Бабич И.Н</w:t>
        </w:r>
      </w:hyperlink>
      <w:r w:rsidRPr="00252A04">
        <w:rPr>
          <w:sz w:val="28"/>
        </w:rPr>
        <w:t>. Синергетический подход к использованию учителями воспитывающих</w:t>
      </w:r>
      <w:r w:rsidR="00CD62F7">
        <w:rPr>
          <w:sz w:val="28"/>
        </w:rPr>
        <w:t xml:space="preserve"> </w:t>
      </w:r>
      <w:r w:rsidRPr="00252A04">
        <w:rPr>
          <w:sz w:val="28"/>
        </w:rPr>
        <w:t xml:space="preserve">функций </w:t>
      </w:r>
      <w:r w:rsidR="00CD62F7">
        <w:rPr>
          <w:sz w:val="28"/>
        </w:rPr>
        <w:t>И</w:t>
      </w:r>
      <w:r w:rsidRPr="00252A04">
        <w:rPr>
          <w:sz w:val="28"/>
        </w:rPr>
        <w:t>КТ.</w:t>
      </w:r>
    </w:p>
    <w:p w:rsidR="00390668" w:rsidRDefault="00CD62F7" w:rsidP="00CD62F7">
      <w:pPr>
        <w:jc w:val="both"/>
        <w:rPr>
          <w:b/>
        </w:rPr>
      </w:pPr>
      <w:r w:rsidRPr="00CD62F7">
        <w:rPr>
          <w:sz w:val="28"/>
        </w:rPr>
        <w:t>http://vio.fio.ru/vio_27/cd_site/Articles/art_1_11.htm</w:t>
      </w:r>
    </w:p>
    <w:p w:rsidR="00390668" w:rsidRDefault="00390668" w:rsidP="00390668">
      <w:pPr>
        <w:jc w:val="both"/>
        <w:rPr>
          <w:b/>
        </w:rPr>
      </w:pPr>
    </w:p>
    <w:p w:rsidR="001D2C9E" w:rsidRDefault="001D2C9E" w:rsidP="00390668">
      <w:pPr>
        <w:jc w:val="both"/>
        <w:rPr>
          <w:b/>
        </w:rPr>
      </w:pPr>
    </w:p>
    <w:p w:rsidR="00886C6B" w:rsidRDefault="00886C6B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7A0E23" w:rsidRDefault="007A0E23" w:rsidP="00390668">
      <w:pPr>
        <w:jc w:val="both"/>
        <w:rPr>
          <w:b/>
        </w:rPr>
      </w:pPr>
    </w:p>
    <w:p w:rsidR="00886C6B" w:rsidRDefault="00886C6B" w:rsidP="00390668">
      <w:pPr>
        <w:jc w:val="both"/>
        <w:rPr>
          <w:b/>
        </w:rPr>
      </w:pPr>
    </w:p>
    <w:p w:rsidR="00642670" w:rsidRDefault="00642670" w:rsidP="00390668">
      <w:pPr>
        <w:jc w:val="both"/>
      </w:pPr>
      <w:r>
        <w:t xml:space="preserve">Государственный НИИ семьи и воспитания РАО </w:t>
      </w:r>
    </w:p>
    <w:p w:rsidR="001D2C9E" w:rsidRDefault="001D2C9E" w:rsidP="00390668">
      <w:pPr>
        <w:jc w:val="both"/>
      </w:pPr>
      <w:r w:rsidRPr="001D2C9E">
        <w:t>Исследования обусловлены возрастанием роли воспитания и семи как сложных социальных феноменов в стабильном и прогрессивном развитии страны.</w:t>
      </w:r>
      <w:r>
        <w:t xml:space="preserve"> </w:t>
      </w:r>
      <w:r w:rsidRPr="001D2C9E">
        <w:t>Исс</w:t>
      </w:r>
      <w:r>
        <w:t xml:space="preserve">ледования  в этих сферах социальной практики призваны создать предпосылки для </w:t>
      </w:r>
      <w:proofErr w:type="spellStart"/>
      <w:r>
        <w:t>прогнозноориентированного</w:t>
      </w:r>
      <w:proofErr w:type="spellEnd"/>
      <w:r>
        <w:t xml:space="preserve"> </w:t>
      </w:r>
      <w:r>
        <w:lastRenderedPageBreak/>
        <w:t xml:space="preserve">научного обоснования современных теоретико-методологических основ решения </w:t>
      </w:r>
      <w:r w:rsidR="00642670">
        <w:t>острых</w:t>
      </w:r>
      <w:r>
        <w:t xml:space="preserve"> проблем в области воспитания подрастающего поколения, укрепления института семьи</w:t>
      </w:r>
      <w:r w:rsidR="00642670">
        <w:t>.</w:t>
      </w:r>
    </w:p>
    <w:p w:rsidR="003A6378" w:rsidRDefault="003A6378" w:rsidP="00390668">
      <w:pPr>
        <w:jc w:val="both"/>
      </w:pPr>
      <w:r>
        <w:t xml:space="preserve">Программа аккумулирует в себе основные позиции концепции, целевых программ политики в отношении детей и молодежи, документов </w:t>
      </w:r>
      <w:proofErr w:type="gramStart"/>
      <w:r>
        <w:t>по</w:t>
      </w:r>
      <w:proofErr w:type="gramEnd"/>
      <w:r>
        <w:t xml:space="preserve"> …</w:t>
      </w:r>
    </w:p>
    <w:p w:rsidR="00233A9A" w:rsidRDefault="00233A9A" w:rsidP="00390668">
      <w:pPr>
        <w:jc w:val="both"/>
      </w:pPr>
      <w:proofErr w:type="gramStart"/>
      <w:r>
        <w:t xml:space="preserve">В программе предусмотрено выполнение комплекса фундаментальных (включая </w:t>
      </w:r>
      <w:proofErr w:type="spellStart"/>
      <w:r>
        <w:t>проблемноориентированные</w:t>
      </w:r>
      <w:proofErr w:type="spellEnd"/>
      <w:r>
        <w:t>)</w:t>
      </w:r>
      <w:r w:rsidR="00BF2E1E">
        <w:t xml:space="preserve"> исследования в области закономерностей, сущности и особенностей воспитания на основе выявления их системно-динамических изменений, прогнозирования развития с позиций междисциплинарных научных </w:t>
      </w:r>
      <w:r w:rsidR="00C25E3F">
        <w:t>подходов</w:t>
      </w:r>
      <w:r w:rsidR="00BF2E1E">
        <w:t>, повышения воспитательного потенциала социальных институтов воспитания в контексте происходящих перемен в государственной политике</w:t>
      </w:r>
      <w:r w:rsidR="00C25E3F">
        <w:t>, совершенствование духовно-нравственного и гражданско-</w:t>
      </w:r>
      <w:proofErr w:type="spellStart"/>
      <w:r w:rsidR="00C25E3F">
        <w:t>патриотичческого</w:t>
      </w:r>
      <w:proofErr w:type="spellEnd"/>
      <w:r w:rsidR="00C25E3F">
        <w:t xml:space="preserve"> воспитания в проекции их детерминирующего влияния на развитие личности, нового качества социальных отношений семью</w:t>
      </w:r>
      <w:proofErr w:type="gramEnd"/>
      <w:r w:rsidR="00C25E3F">
        <w:t xml:space="preserve"> и общества, процессов социализации детей в современной российской семье, обеспечение безопасности социально незащищенных</w:t>
      </w:r>
      <w:proofErr w:type="gramStart"/>
      <w:r w:rsidR="00C25E3F">
        <w:t xml:space="preserve"> ,</w:t>
      </w:r>
      <w:proofErr w:type="gramEnd"/>
      <w:r w:rsidR="00C25E3F">
        <w:t xml:space="preserve"> неблагополучных детей в направлениях профилактики наркомании, социально-психологической помощи семьям с детьми в условиях социальных рисков. Важное внимание уделено изучению инновационных процессов в воспитании, мониторинговым исследованиям развития воспитания и социально-педагогического потенциала семьи.</w:t>
      </w:r>
    </w:p>
    <w:p w:rsidR="00C25E3F" w:rsidRDefault="00C25E3F" w:rsidP="00390668">
      <w:pPr>
        <w:jc w:val="both"/>
      </w:pPr>
      <w:r>
        <w:t>Исследования по воспитательным аспектам обеспечения качественного образования, управления воспитательной деятельностью образовательных учреждений в условиях модернизации образования.</w:t>
      </w:r>
    </w:p>
    <w:p w:rsidR="00C25E3F" w:rsidRDefault="00C25E3F" w:rsidP="00390668">
      <w:pPr>
        <w:jc w:val="both"/>
      </w:pPr>
      <w:r>
        <w:t>Планируемые результаты исследований ориентированы на совершенствование методологии, теории и практики воспитания</w:t>
      </w:r>
      <w:proofErr w:type="gramStart"/>
      <w:r>
        <w:t xml:space="preserve"> ,</w:t>
      </w:r>
      <w:proofErr w:type="gramEnd"/>
      <w:r>
        <w:t xml:space="preserve"> их инновационное обновление, развитие базовых оснований для фундаментальных исследований воспитания в средне-  и долгосрочной перспективе.</w:t>
      </w:r>
    </w:p>
    <w:p w:rsidR="00C256F7" w:rsidRDefault="00C256F7" w:rsidP="00390668">
      <w:pPr>
        <w:jc w:val="both"/>
      </w:pPr>
    </w:p>
    <w:p w:rsidR="00F176CA" w:rsidRPr="00F176CA" w:rsidRDefault="00F176CA" w:rsidP="00390668">
      <w:pPr>
        <w:jc w:val="both"/>
        <w:rPr>
          <w:b/>
        </w:rPr>
      </w:pPr>
      <w:proofErr w:type="spellStart"/>
      <w:r w:rsidRPr="00F176CA">
        <w:rPr>
          <w:b/>
        </w:rPr>
        <w:t>Соц</w:t>
      </w:r>
      <w:proofErr w:type="spellEnd"/>
      <w:r w:rsidRPr="00F176CA">
        <w:rPr>
          <w:b/>
        </w:rPr>
        <w:t>-педагогические проблемы семьи и детства:</w:t>
      </w:r>
    </w:p>
    <w:p w:rsidR="00C256F7" w:rsidRDefault="00C256F7" w:rsidP="00390668">
      <w:pPr>
        <w:jc w:val="both"/>
      </w:pPr>
      <w:r>
        <w:t xml:space="preserve">Научные подходы к анализу воздействия демографических факторов на воспитательный потенциал семью, разработать программно-методический инструментарий социологического мониторинга воспитательного потенциала ИКТ, методики учета воздействующих на нее </w:t>
      </w:r>
      <w:proofErr w:type="spellStart"/>
      <w:r>
        <w:t>соц-экон</w:t>
      </w:r>
      <w:proofErr w:type="spellEnd"/>
      <w:r>
        <w:t xml:space="preserve"> факторов.</w:t>
      </w:r>
    </w:p>
    <w:p w:rsidR="00C256F7" w:rsidRDefault="00C256F7" w:rsidP="00390668">
      <w:pPr>
        <w:jc w:val="both"/>
      </w:pPr>
      <w:r>
        <w:t>Раскрыть специфику процессов социализации детей</w:t>
      </w:r>
    </w:p>
    <w:p w:rsidR="00C256F7" w:rsidRDefault="00C256F7" w:rsidP="00390668">
      <w:pPr>
        <w:jc w:val="both"/>
      </w:pPr>
      <w:r>
        <w:t>Разработать современный понятийный аппарат, раскрывающий процесс синергетики в образ</w:t>
      </w:r>
    </w:p>
    <w:p w:rsidR="00AC3E85" w:rsidRDefault="00AC3E85" w:rsidP="00390668">
      <w:pPr>
        <w:jc w:val="both"/>
      </w:pPr>
      <w:r>
        <w:t xml:space="preserve">Обосновать с позиций </w:t>
      </w:r>
      <w:proofErr w:type="spellStart"/>
      <w:r>
        <w:t>син</w:t>
      </w:r>
      <w:proofErr w:type="spellEnd"/>
      <w:r>
        <w:t xml:space="preserve"> подхода концептуальные основы минимизации социальных рисков, способствующие повышению социально-психологического потенциала семей с детьми.</w:t>
      </w:r>
    </w:p>
    <w:p w:rsidR="00AC3E85" w:rsidRDefault="00AC3E85" w:rsidP="00390668">
      <w:pPr>
        <w:jc w:val="both"/>
      </w:pPr>
      <w:r>
        <w:t xml:space="preserve">Разработать технологии </w:t>
      </w:r>
      <w:proofErr w:type="spellStart"/>
      <w:r>
        <w:t>соц-психол</w:t>
      </w:r>
      <w:proofErr w:type="spellEnd"/>
      <w:r>
        <w:t xml:space="preserve"> работы</w:t>
      </w:r>
      <w:r w:rsidR="005C6056">
        <w:t xml:space="preserve"> по предупреждению насилия и жестокого  обращения  с ровесниками</w:t>
      </w:r>
    </w:p>
    <w:p w:rsidR="0006244C" w:rsidRDefault="0006244C" w:rsidP="00390668">
      <w:pPr>
        <w:jc w:val="both"/>
      </w:pPr>
    </w:p>
    <w:p w:rsidR="0006244C" w:rsidRPr="00413772" w:rsidRDefault="0006244C" w:rsidP="00390668">
      <w:pPr>
        <w:jc w:val="both"/>
      </w:pPr>
      <w:r w:rsidRPr="00413772">
        <w:t>Инновационные технологии воспитания детей и молодежи: с.40</w:t>
      </w:r>
    </w:p>
    <w:p w:rsidR="006E0057" w:rsidRDefault="002A4976" w:rsidP="00390668">
      <w:pPr>
        <w:jc w:val="both"/>
      </w:pPr>
      <w:proofErr w:type="spellStart"/>
      <w:r>
        <w:t>Формыприобщения</w:t>
      </w:r>
      <w:proofErr w:type="spellEnd"/>
      <w:r>
        <w:t xml:space="preserve"> детей и молодежи к духовной культуре </w:t>
      </w:r>
      <w:proofErr w:type="spellStart"/>
      <w:r>
        <w:t>совре</w:t>
      </w:r>
      <w:proofErr w:type="spellEnd"/>
      <w:r>
        <w:t xml:space="preserve"> росс общества</w:t>
      </w:r>
    </w:p>
    <w:p w:rsidR="00295C69" w:rsidRDefault="00295C69" w:rsidP="00390668">
      <w:pPr>
        <w:jc w:val="both"/>
      </w:pPr>
      <w:r>
        <w:t xml:space="preserve">Раскрыть технологии воспитания правовой культуры школьников в системе </w:t>
      </w:r>
      <w:proofErr w:type="spellStart"/>
      <w:r>
        <w:t>средненго</w:t>
      </w:r>
      <w:proofErr w:type="spellEnd"/>
      <w:r>
        <w:t xml:space="preserve"> образования</w:t>
      </w:r>
    </w:p>
    <w:p w:rsidR="00295C69" w:rsidRDefault="00295C69" w:rsidP="00390668">
      <w:pPr>
        <w:jc w:val="both"/>
      </w:pPr>
      <w:r>
        <w:t>Определить содержание и психолого-</w:t>
      </w:r>
      <w:proofErr w:type="spellStart"/>
      <w:r>
        <w:t>педег</w:t>
      </w:r>
      <w:proofErr w:type="spellEnd"/>
      <w:r>
        <w:t xml:space="preserve"> условия духовно-</w:t>
      </w:r>
      <w:proofErr w:type="spellStart"/>
      <w:r>
        <w:t>нравств</w:t>
      </w:r>
      <w:proofErr w:type="spellEnd"/>
      <w:r>
        <w:t xml:space="preserve"> воспитания детей в контексте современных научных подходов</w:t>
      </w:r>
    </w:p>
    <w:p w:rsidR="00295C69" w:rsidRDefault="00295C69" w:rsidP="00390668">
      <w:pPr>
        <w:jc w:val="both"/>
      </w:pPr>
      <w:r>
        <w:t xml:space="preserve">Разработать в научной </w:t>
      </w:r>
      <w:proofErr w:type="spellStart"/>
      <w:r>
        <w:t>интерптерации</w:t>
      </w:r>
      <w:proofErr w:type="spellEnd"/>
      <w:r>
        <w:t xml:space="preserve"> содержание базовых знаний в области духовной жизни общества для старшеклассников.</w:t>
      </w:r>
    </w:p>
    <w:p w:rsidR="00295C69" w:rsidRDefault="00295C69" w:rsidP="00390668">
      <w:pPr>
        <w:jc w:val="both"/>
      </w:pPr>
      <w:r>
        <w:t xml:space="preserve">Раскрыть феномен </w:t>
      </w:r>
      <w:proofErr w:type="spellStart"/>
      <w:r>
        <w:t>госуд</w:t>
      </w:r>
      <w:proofErr w:type="spellEnd"/>
      <w:r>
        <w:t xml:space="preserve">-общественной системы управления </w:t>
      </w:r>
      <w:proofErr w:type="spellStart"/>
      <w:r>
        <w:t>общеобраз</w:t>
      </w:r>
      <w:proofErr w:type="spellEnd"/>
      <w:r>
        <w:t xml:space="preserve"> </w:t>
      </w:r>
      <w:proofErr w:type="spellStart"/>
      <w:r>
        <w:t>учрежд</w:t>
      </w:r>
      <w:proofErr w:type="spellEnd"/>
      <w:r>
        <w:t xml:space="preserve"> как механизма реализации </w:t>
      </w:r>
      <w:proofErr w:type="spellStart"/>
      <w:r>
        <w:t>воспитательжного</w:t>
      </w:r>
      <w:proofErr w:type="spellEnd"/>
      <w:r>
        <w:t xml:space="preserve"> потенциала школы.</w:t>
      </w:r>
    </w:p>
    <w:p w:rsidR="00295C69" w:rsidRDefault="00295C69" w:rsidP="00390668">
      <w:pPr>
        <w:jc w:val="both"/>
      </w:pPr>
      <w:r>
        <w:t xml:space="preserve">Обосновать с междисциплинарных позиций феномен патриотизма как механизм консолидации </w:t>
      </w:r>
      <w:proofErr w:type="spellStart"/>
      <w:r>
        <w:t>российскеого</w:t>
      </w:r>
      <w:proofErr w:type="spellEnd"/>
      <w:r>
        <w:t xml:space="preserve"> общества</w:t>
      </w:r>
    </w:p>
    <w:p w:rsidR="00295C69" w:rsidRDefault="00295C69" w:rsidP="00390668">
      <w:pPr>
        <w:jc w:val="both"/>
      </w:pPr>
      <w:r>
        <w:t xml:space="preserve">Дать </w:t>
      </w:r>
      <w:proofErr w:type="gramStart"/>
      <w:r>
        <w:t>педагогическую</w:t>
      </w:r>
      <w:proofErr w:type="gramEnd"/>
      <w:r>
        <w:t xml:space="preserve"> </w:t>
      </w:r>
      <w:proofErr w:type="spellStart"/>
      <w:r>
        <w:t>характетрристику</w:t>
      </w:r>
      <w:proofErr w:type="spellEnd"/>
      <w:r>
        <w:t xml:space="preserve"> содержанию и </w:t>
      </w:r>
      <w:proofErr w:type="spellStart"/>
      <w:r>
        <w:t>мехахнизмам</w:t>
      </w:r>
      <w:proofErr w:type="spellEnd"/>
      <w:r>
        <w:t xml:space="preserve"> воспитания школьников </w:t>
      </w:r>
      <w:proofErr w:type="spellStart"/>
      <w:r>
        <w:t>нна</w:t>
      </w:r>
      <w:proofErr w:type="spellEnd"/>
      <w:r>
        <w:t xml:space="preserve"> государственной и общественной символике</w:t>
      </w:r>
    </w:p>
    <w:p w:rsidR="000E35D9" w:rsidRDefault="000E35D9" w:rsidP="00390668">
      <w:pPr>
        <w:jc w:val="both"/>
      </w:pPr>
      <w:r>
        <w:lastRenderedPageBreak/>
        <w:t xml:space="preserve">Раскрыть </w:t>
      </w:r>
      <w:proofErr w:type="spellStart"/>
      <w:r>
        <w:t>инниовационный</w:t>
      </w:r>
      <w:proofErr w:type="spellEnd"/>
      <w:r>
        <w:t xml:space="preserve"> опыт </w:t>
      </w:r>
      <w:proofErr w:type="spellStart"/>
      <w:r>
        <w:t>патр</w:t>
      </w:r>
      <w:proofErr w:type="spellEnd"/>
      <w:r>
        <w:t xml:space="preserve"> </w:t>
      </w:r>
      <w:proofErr w:type="spellStart"/>
      <w:r>
        <w:t>восп</w:t>
      </w:r>
      <w:proofErr w:type="spellEnd"/>
      <w:r>
        <w:t xml:space="preserve"> детей в учебном процессе школы</w:t>
      </w:r>
    </w:p>
    <w:p w:rsidR="000E35D9" w:rsidRDefault="000E35D9" w:rsidP="00390668">
      <w:pPr>
        <w:jc w:val="both"/>
      </w:pPr>
      <w:r>
        <w:t xml:space="preserve">Раскрыть потенциал художественной литер и искусства в патриот </w:t>
      </w:r>
      <w:proofErr w:type="spellStart"/>
      <w:r>
        <w:t>воспит</w:t>
      </w:r>
      <w:proofErr w:type="spellEnd"/>
      <w:r>
        <w:t xml:space="preserve"> </w:t>
      </w:r>
      <w:proofErr w:type="spellStart"/>
      <w:r>
        <w:t>старшекласс</w:t>
      </w:r>
      <w:proofErr w:type="gramStart"/>
      <w:r>
        <w:t>,о</w:t>
      </w:r>
      <w:proofErr w:type="gramEnd"/>
      <w:r>
        <w:t>существить</w:t>
      </w:r>
      <w:proofErr w:type="spellEnd"/>
      <w:r>
        <w:t xml:space="preserve"> научный отбор худ текстов и репродукций патриот содержания для использования в </w:t>
      </w:r>
      <w:proofErr w:type="spellStart"/>
      <w:r>
        <w:t>воспитательнгй</w:t>
      </w:r>
      <w:proofErr w:type="spellEnd"/>
      <w:r>
        <w:t xml:space="preserve"> работе с </w:t>
      </w:r>
      <w:proofErr w:type="spellStart"/>
      <w:r>
        <w:t>учаищмися</w:t>
      </w:r>
      <w:proofErr w:type="spellEnd"/>
      <w:r>
        <w:t xml:space="preserve"> старших классов</w:t>
      </w:r>
    </w:p>
    <w:p w:rsidR="000E35D9" w:rsidRDefault="000E35D9" w:rsidP="00390668">
      <w:pPr>
        <w:jc w:val="both"/>
      </w:pPr>
      <w:proofErr w:type="spellStart"/>
      <w:r>
        <w:t>Воспитаине</w:t>
      </w:r>
      <w:proofErr w:type="spellEnd"/>
      <w:r>
        <w:t xml:space="preserve"> школьников на </w:t>
      </w:r>
      <w:proofErr w:type="spellStart"/>
      <w:r>
        <w:t>госуд</w:t>
      </w:r>
      <w:proofErr w:type="spellEnd"/>
      <w:r>
        <w:t xml:space="preserve"> символике</w:t>
      </w:r>
    </w:p>
    <w:p w:rsidR="000E35D9" w:rsidRDefault="000E35D9" w:rsidP="00390668">
      <w:pPr>
        <w:jc w:val="both"/>
      </w:pPr>
    </w:p>
    <w:p w:rsidR="000E35D9" w:rsidRDefault="000E35D9" w:rsidP="00390668">
      <w:pPr>
        <w:jc w:val="both"/>
      </w:pPr>
    </w:p>
    <w:p w:rsidR="000E35D9" w:rsidRDefault="000E35D9" w:rsidP="00390668">
      <w:pPr>
        <w:jc w:val="both"/>
      </w:pPr>
    </w:p>
    <w:p w:rsidR="006E0057" w:rsidRDefault="006E0057" w:rsidP="00390668">
      <w:pPr>
        <w:jc w:val="both"/>
      </w:pPr>
      <w:proofErr w:type="spellStart"/>
      <w:proofErr w:type="gramStart"/>
      <w:r>
        <w:t>Психол</w:t>
      </w:r>
      <w:proofErr w:type="spellEnd"/>
      <w:proofErr w:type="gramEnd"/>
      <w:r>
        <w:t xml:space="preserve"> и физиолог 49</w:t>
      </w:r>
    </w:p>
    <w:p w:rsidR="006E0057" w:rsidRDefault="006E0057" w:rsidP="00390668">
      <w:pPr>
        <w:jc w:val="both"/>
      </w:pPr>
    </w:p>
    <w:p w:rsidR="009E1559" w:rsidRDefault="009E1559" w:rsidP="00390668">
      <w:pPr>
        <w:jc w:val="both"/>
        <w:rPr>
          <w:lang w:val="en-US"/>
        </w:rPr>
      </w:pPr>
      <w:r w:rsidRPr="00413772">
        <w:t xml:space="preserve">214 создание универсальных моделей формирования целостной личности через нравственный потенциал искусства  и самостоятельную </w:t>
      </w:r>
      <w:proofErr w:type="spellStart"/>
      <w:r w:rsidRPr="00413772">
        <w:t>удожежственно</w:t>
      </w:r>
      <w:proofErr w:type="spellEnd"/>
      <w:r w:rsidRPr="00413772">
        <w:t>-творческую деятельность</w:t>
      </w:r>
    </w:p>
    <w:p w:rsidR="00784D60" w:rsidRDefault="00784D60" w:rsidP="00390668">
      <w:pPr>
        <w:jc w:val="both"/>
        <w:rPr>
          <w:lang w:val="en-US"/>
        </w:rPr>
      </w:pPr>
    </w:p>
    <w:p w:rsidR="00784D60" w:rsidRPr="003D19A1" w:rsidRDefault="00784D60" w:rsidP="00784D60">
      <w:pPr>
        <w:jc w:val="center"/>
        <w:rPr>
          <w:b/>
          <w:color w:val="1F497D"/>
        </w:rPr>
      </w:pPr>
      <w:r w:rsidRPr="003D19A1">
        <w:rPr>
          <w:b/>
          <w:color w:val="1F497D"/>
        </w:rPr>
        <w:t>-----------------------------------------------------------------------------------------------------------------------</w:t>
      </w:r>
    </w:p>
    <w:p w:rsidR="00784D60" w:rsidRPr="00784D60" w:rsidRDefault="00784D60" w:rsidP="00390668">
      <w:pPr>
        <w:jc w:val="both"/>
      </w:pPr>
      <w:r w:rsidRPr="00A3047F">
        <w:rPr>
          <w:noProof/>
          <w:color w:val="365F91"/>
          <w:u w:val="single"/>
        </w:rPr>
        <w:pict>
          <v:shape id="_x0000_s1026" type="#_x0000_t75" alt="Российский портал информатизации образования http://www.portalsga.ru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11" o:title="1"/>
            <w10:wrap type="square"/>
          </v:shape>
        </w:pict>
      </w:r>
      <w:hyperlink r:id="rId12" w:history="1">
        <w:r w:rsidRPr="00A3047F">
          <w:rPr>
            <w:rStyle w:val="a6"/>
            <w:color w:val="365F91"/>
          </w:rPr>
          <w:t>Российский портал информатизации образования</w:t>
        </w:r>
      </w:hyperlink>
      <w:r w:rsidRPr="00A3047F">
        <w:rPr>
          <w:color w:val="365F91"/>
        </w:rPr>
        <w:t xml:space="preserve"> </w:t>
      </w:r>
      <w:hyperlink r:id="rId13" w:history="1">
        <w:r w:rsidRPr="00A3047F">
          <w:rPr>
            <w:rStyle w:val="a6"/>
            <w:color w:val="365F91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  <w:bookmarkStart w:id="0" w:name="_GoBack"/>
      <w:bookmarkEnd w:id="0"/>
    </w:p>
    <w:sectPr w:rsidR="00784D60" w:rsidRPr="00784D60" w:rsidSect="00390668">
      <w:headerReference w:type="even" r:id="rId14"/>
      <w:headerReference w:type="default" r:id="rId15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4B" w:rsidRDefault="00D4434B">
      <w:r>
        <w:separator/>
      </w:r>
    </w:p>
  </w:endnote>
  <w:endnote w:type="continuationSeparator" w:id="0">
    <w:p w:rsidR="00D4434B" w:rsidRDefault="00D4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4B" w:rsidRDefault="00D4434B">
      <w:r>
        <w:separator/>
      </w:r>
    </w:p>
  </w:footnote>
  <w:footnote w:type="continuationSeparator" w:id="0">
    <w:p w:rsidR="00D4434B" w:rsidRDefault="00D44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D2" w:rsidRDefault="00D935D2" w:rsidP="003906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35D2" w:rsidRDefault="00D935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D2" w:rsidRDefault="00D935D2" w:rsidP="003906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6429">
      <w:rPr>
        <w:rStyle w:val="a4"/>
        <w:noProof/>
      </w:rPr>
      <w:t>21</w:t>
    </w:r>
    <w:r>
      <w:rPr>
        <w:rStyle w:val="a4"/>
      </w:rPr>
      <w:fldChar w:fldCharType="end"/>
    </w:r>
  </w:p>
  <w:p w:rsidR="00D935D2" w:rsidRDefault="00D935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5B96"/>
    <w:multiLevelType w:val="hybridMultilevel"/>
    <w:tmpl w:val="A7C8110A"/>
    <w:lvl w:ilvl="0" w:tplc="8B8849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26731B"/>
    <w:multiLevelType w:val="hybridMultilevel"/>
    <w:tmpl w:val="B03CA00A"/>
    <w:lvl w:ilvl="0" w:tplc="6E5665F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2B2144AC"/>
    <w:multiLevelType w:val="hybridMultilevel"/>
    <w:tmpl w:val="9E72EC44"/>
    <w:lvl w:ilvl="0" w:tplc="8B8849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27C4809"/>
    <w:multiLevelType w:val="hybridMultilevel"/>
    <w:tmpl w:val="935A56B8"/>
    <w:lvl w:ilvl="0" w:tplc="8B8849D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477475C0"/>
    <w:multiLevelType w:val="hybridMultilevel"/>
    <w:tmpl w:val="4E7C7D9A"/>
    <w:lvl w:ilvl="0" w:tplc="8B884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2F1DCC"/>
    <w:multiLevelType w:val="hybridMultilevel"/>
    <w:tmpl w:val="A8C412EC"/>
    <w:lvl w:ilvl="0" w:tplc="8B8849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0AD264C"/>
    <w:multiLevelType w:val="hybridMultilevel"/>
    <w:tmpl w:val="D020D174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6CF703F4"/>
    <w:multiLevelType w:val="hybridMultilevel"/>
    <w:tmpl w:val="9D680B26"/>
    <w:lvl w:ilvl="0" w:tplc="8B8849D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1047988"/>
    <w:multiLevelType w:val="hybridMultilevel"/>
    <w:tmpl w:val="51DE1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197627"/>
    <w:multiLevelType w:val="hybridMultilevel"/>
    <w:tmpl w:val="DB2A5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206F36"/>
    <w:multiLevelType w:val="hybridMultilevel"/>
    <w:tmpl w:val="215E73D2"/>
    <w:lvl w:ilvl="0" w:tplc="EED038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D03"/>
    <w:rsid w:val="000006F5"/>
    <w:rsid w:val="00021271"/>
    <w:rsid w:val="00022A48"/>
    <w:rsid w:val="00023116"/>
    <w:rsid w:val="00025958"/>
    <w:rsid w:val="0003013D"/>
    <w:rsid w:val="00036933"/>
    <w:rsid w:val="00037203"/>
    <w:rsid w:val="00042E33"/>
    <w:rsid w:val="00043689"/>
    <w:rsid w:val="0004782C"/>
    <w:rsid w:val="0005209A"/>
    <w:rsid w:val="00052EB1"/>
    <w:rsid w:val="00061110"/>
    <w:rsid w:val="000622EF"/>
    <w:rsid w:val="0006244C"/>
    <w:rsid w:val="000639FD"/>
    <w:rsid w:val="00067A75"/>
    <w:rsid w:val="00080BAD"/>
    <w:rsid w:val="0009029D"/>
    <w:rsid w:val="000925E8"/>
    <w:rsid w:val="00093F95"/>
    <w:rsid w:val="000A3BA9"/>
    <w:rsid w:val="000B03D9"/>
    <w:rsid w:val="000B42A8"/>
    <w:rsid w:val="000B4F55"/>
    <w:rsid w:val="000C33D5"/>
    <w:rsid w:val="000C446F"/>
    <w:rsid w:val="000C6B42"/>
    <w:rsid w:val="000C77F9"/>
    <w:rsid w:val="000D298C"/>
    <w:rsid w:val="000E027B"/>
    <w:rsid w:val="000E35D9"/>
    <w:rsid w:val="000E7219"/>
    <w:rsid w:val="000F4883"/>
    <w:rsid w:val="00114F98"/>
    <w:rsid w:val="00115D54"/>
    <w:rsid w:val="00116129"/>
    <w:rsid w:val="00116B60"/>
    <w:rsid w:val="00116FA4"/>
    <w:rsid w:val="001200FC"/>
    <w:rsid w:val="001229D4"/>
    <w:rsid w:val="001238BC"/>
    <w:rsid w:val="00137C6B"/>
    <w:rsid w:val="00143448"/>
    <w:rsid w:val="001462AA"/>
    <w:rsid w:val="00152B7C"/>
    <w:rsid w:val="00155258"/>
    <w:rsid w:val="00155F05"/>
    <w:rsid w:val="00161FEA"/>
    <w:rsid w:val="00162287"/>
    <w:rsid w:val="00172C31"/>
    <w:rsid w:val="00176A5B"/>
    <w:rsid w:val="001842D6"/>
    <w:rsid w:val="00184808"/>
    <w:rsid w:val="00191732"/>
    <w:rsid w:val="00193703"/>
    <w:rsid w:val="001A08D6"/>
    <w:rsid w:val="001A29D2"/>
    <w:rsid w:val="001A2DA4"/>
    <w:rsid w:val="001B11D2"/>
    <w:rsid w:val="001B20F1"/>
    <w:rsid w:val="001B2576"/>
    <w:rsid w:val="001B394B"/>
    <w:rsid w:val="001B61AD"/>
    <w:rsid w:val="001C623D"/>
    <w:rsid w:val="001D2C9E"/>
    <w:rsid w:val="001D305A"/>
    <w:rsid w:val="001D3E63"/>
    <w:rsid w:val="001D614D"/>
    <w:rsid w:val="001D7364"/>
    <w:rsid w:val="001F057B"/>
    <w:rsid w:val="001F0D89"/>
    <w:rsid w:val="00200F70"/>
    <w:rsid w:val="00205F1E"/>
    <w:rsid w:val="0020637A"/>
    <w:rsid w:val="00210BC3"/>
    <w:rsid w:val="00212DD8"/>
    <w:rsid w:val="00214967"/>
    <w:rsid w:val="00222CD7"/>
    <w:rsid w:val="00226A25"/>
    <w:rsid w:val="0022792D"/>
    <w:rsid w:val="00233A9A"/>
    <w:rsid w:val="00241DDA"/>
    <w:rsid w:val="00252F9A"/>
    <w:rsid w:val="0028278D"/>
    <w:rsid w:val="00283260"/>
    <w:rsid w:val="002914A3"/>
    <w:rsid w:val="00292BC9"/>
    <w:rsid w:val="00295912"/>
    <w:rsid w:val="00295C69"/>
    <w:rsid w:val="00296604"/>
    <w:rsid w:val="002A0869"/>
    <w:rsid w:val="002A229E"/>
    <w:rsid w:val="002A2CF4"/>
    <w:rsid w:val="002A4976"/>
    <w:rsid w:val="002A5B51"/>
    <w:rsid w:val="002B582B"/>
    <w:rsid w:val="002B7767"/>
    <w:rsid w:val="002C3BDA"/>
    <w:rsid w:val="002C5580"/>
    <w:rsid w:val="002D1236"/>
    <w:rsid w:val="002E2BE8"/>
    <w:rsid w:val="002E3CAE"/>
    <w:rsid w:val="002F0089"/>
    <w:rsid w:val="002F6144"/>
    <w:rsid w:val="002F675B"/>
    <w:rsid w:val="003002D5"/>
    <w:rsid w:val="003027B1"/>
    <w:rsid w:val="00311274"/>
    <w:rsid w:val="00312A3E"/>
    <w:rsid w:val="003152A6"/>
    <w:rsid w:val="00315F5C"/>
    <w:rsid w:val="003208EF"/>
    <w:rsid w:val="00327C4B"/>
    <w:rsid w:val="00337E1B"/>
    <w:rsid w:val="0034168D"/>
    <w:rsid w:val="00341C08"/>
    <w:rsid w:val="00344FCD"/>
    <w:rsid w:val="00347269"/>
    <w:rsid w:val="00351E0A"/>
    <w:rsid w:val="00356040"/>
    <w:rsid w:val="00357B26"/>
    <w:rsid w:val="003660B9"/>
    <w:rsid w:val="0038760A"/>
    <w:rsid w:val="00390668"/>
    <w:rsid w:val="00390F14"/>
    <w:rsid w:val="003956D5"/>
    <w:rsid w:val="00396CFE"/>
    <w:rsid w:val="003A1B76"/>
    <w:rsid w:val="003A3611"/>
    <w:rsid w:val="003A6378"/>
    <w:rsid w:val="003C050B"/>
    <w:rsid w:val="003C7060"/>
    <w:rsid w:val="003D0272"/>
    <w:rsid w:val="003D258D"/>
    <w:rsid w:val="003D745A"/>
    <w:rsid w:val="003E11CB"/>
    <w:rsid w:val="003E12A0"/>
    <w:rsid w:val="003E4CA4"/>
    <w:rsid w:val="003F0452"/>
    <w:rsid w:val="003F6239"/>
    <w:rsid w:val="004010F2"/>
    <w:rsid w:val="00401B6A"/>
    <w:rsid w:val="00402E97"/>
    <w:rsid w:val="00404850"/>
    <w:rsid w:val="00405AA3"/>
    <w:rsid w:val="00406A0F"/>
    <w:rsid w:val="004077DF"/>
    <w:rsid w:val="0041375F"/>
    <w:rsid w:val="00413772"/>
    <w:rsid w:val="0042170B"/>
    <w:rsid w:val="00421F3F"/>
    <w:rsid w:val="004254B8"/>
    <w:rsid w:val="00426002"/>
    <w:rsid w:val="004330CF"/>
    <w:rsid w:val="00433621"/>
    <w:rsid w:val="00437BFB"/>
    <w:rsid w:val="00446AD7"/>
    <w:rsid w:val="004517A1"/>
    <w:rsid w:val="004528B8"/>
    <w:rsid w:val="00455DB9"/>
    <w:rsid w:val="00457B9D"/>
    <w:rsid w:val="004659F1"/>
    <w:rsid w:val="00474479"/>
    <w:rsid w:val="00474BD2"/>
    <w:rsid w:val="004751FC"/>
    <w:rsid w:val="004803CF"/>
    <w:rsid w:val="004810FE"/>
    <w:rsid w:val="00486BDA"/>
    <w:rsid w:val="00495A95"/>
    <w:rsid w:val="004C0E5E"/>
    <w:rsid w:val="004C47DE"/>
    <w:rsid w:val="004C5E49"/>
    <w:rsid w:val="004C6423"/>
    <w:rsid w:val="004D3497"/>
    <w:rsid w:val="004F15C7"/>
    <w:rsid w:val="004F20B9"/>
    <w:rsid w:val="004F2AED"/>
    <w:rsid w:val="004F7FDD"/>
    <w:rsid w:val="0050707A"/>
    <w:rsid w:val="005174F0"/>
    <w:rsid w:val="00517640"/>
    <w:rsid w:val="00523B88"/>
    <w:rsid w:val="00525CD8"/>
    <w:rsid w:val="005471E8"/>
    <w:rsid w:val="00551A2E"/>
    <w:rsid w:val="00555304"/>
    <w:rsid w:val="005615DF"/>
    <w:rsid w:val="005642D9"/>
    <w:rsid w:val="005653F4"/>
    <w:rsid w:val="0057295D"/>
    <w:rsid w:val="00575CC9"/>
    <w:rsid w:val="0058181E"/>
    <w:rsid w:val="005901E3"/>
    <w:rsid w:val="005918BF"/>
    <w:rsid w:val="005A34B0"/>
    <w:rsid w:val="005A4D55"/>
    <w:rsid w:val="005A75B7"/>
    <w:rsid w:val="005B2395"/>
    <w:rsid w:val="005B7F7A"/>
    <w:rsid w:val="005C6056"/>
    <w:rsid w:val="005C6D05"/>
    <w:rsid w:val="005C7ADF"/>
    <w:rsid w:val="005D0B78"/>
    <w:rsid w:val="005D4D5D"/>
    <w:rsid w:val="005D6965"/>
    <w:rsid w:val="005D6E97"/>
    <w:rsid w:val="005F069A"/>
    <w:rsid w:val="005F7518"/>
    <w:rsid w:val="00611D14"/>
    <w:rsid w:val="006253D6"/>
    <w:rsid w:val="00642670"/>
    <w:rsid w:val="006431CE"/>
    <w:rsid w:val="006439AD"/>
    <w:rsid w:val="0065376C"/>
    <w:rsid w:val="006541F2"/>
    <w:rsid w:val="00656BB5"/>
    <w:rsid w:val="00664CE8"/>
    <w:rsid w:val="00665015"/>
    <w:rsid w:val="0067176C"/>
    <w:rsid w:val="00674517"/>
    <w:rsid w:val="00677E4D"/>
    <w:rsid w:val="0068132A"/>
    <w:rsid w:val="00683748"/>
    <w:rsid w:val="006868D8"/>
    <w:rsid w:val="00693C49"/>
    <w:rsid w:val="006A0E3F"/>
    <w:rsid w:val="006B0BA0"/>
    <w:rsid w:val="006B27F8"/>
    <w:rsid w:val="006B3E33"/>
    <w:rsid w:val="006B4C20"/>
    <w:rsid w:val="006B4C9A"/>
    <w:rsid w:val="006C6D00"/>
    <w:rsid w:val="006E0057"/>
    <w:rsid w:val="006E31DD"/>
    <w:rsid w:val="006F04D2"/>
    <w:rsid w:val="006F3A48"/>
    <w:rsid w:val="006F4646"/>
    <w:rsid w:val="00703ACD"/>
    <w:rsid w:val="00706A61"/>
    <w:rsid w:val="0070756F"/>
    <w:rsid w:val="007160CE"/>
    <w:rsid w:val="00721A2F"/>
    <w:rsid w:val="00726C57"/>
    <w:rsid w:val="00726FCB"/>
    <w:rsid w:val="00727112"/>
    <w:rsid w:val="00733641"/>
    <w:rsid w:val="007342D4"/>
    <w:rsid w:val="00742909"/>
    <w:rsid w:val="007449AA"/>
    <w:rsid w:val="00745C76"/>
    <w:rsid w:val="007479F3"/>
    <w:rsid w:val="007500B5"/>
    <w:rsid w:val="0075408C"/>
    <w:rsid w:val="0077225F"/>
    <w:rsid w:val="00772AB3"/>
    <w:rsid w:val="00777317"/>
    <w:rsid w:val="00781216"/>
    <w:rsid w:val="00781DB4"/>
    <w:rsid w:val="00782117"/>
    <w:rsid w:val="00784D60"/>
    <w:rsid w:val="00784ED8"/>
    <w:rsid w:val="0078547A"/>
    <w:rsid w:val="00785935"/>
    <w:rsid w:val="00790D63"/>
    <w:rsid w:val="00793511"/>
    <w:rsid w:val="00793EC8"/>
    <w:rsid w:val="00796B9A"/>
    <w:rsid w:val="007A0E23"/>
    <w:rsid w:val="007B2914"/>
    <w:rsid w:val="007C3AFA"/>
    <w:rsid w:val="007C56A5"/>
    <w:rsid w:val="007C7B45"/>
    <w:rsid w:val="007D164C"/>
    <w:rsid w:val="007D16AE"/>
    <w:rsid w:val="007D4520"/>
    <w:rsid w:val="007D6C29"/>
    <w:rsid w:val="007D7F1C"/>
    <w:rsid w:val="007E052A"/>
    <w:rsid w:val="007E44E5"/>
    <w:rsid w:val="007F34A7"/>
    <w:rsid w:val="0080062B"/>
    <w:rsid w:val="00801D2A"/>
    <w:rsid w:val="00801EBC"/>
    <w:rsid w:val="008222A4"/>
    <w:rsid w:val="00825853"/>
    <w:rsid w:val="00825F86"/>
    <w:rsid w:val="00830B51"/>
    <w:rsid w:val="0083267E"/>
    <w:rsid w:val="00834359"/>
    <w:rsid w:val="0084179A"/>
    <w:rsid w:val="00853CA8"/>
    <w:rsid w:val="00855AB7"/>
    <w:rsid w:val="008564AE"/>
    <w:rsid w:val="008635A2"/>
    <w:rsid w:val="0087254C"/>
    <w:rsid w:val="00875FA5"/>
    <w:rsid w:val="00876285"/>
    <w:rsid w:val="00884AED"/>
    <w:rsid w:val="00885287"/>
    <w:rsid w:val="00886C6B"/>
    <w:rsid w:val="0088740C"/>
    <w:rsid w:val="008874EA"/>
    <w:rsid w:val="00894A56"/>
    <w:rsid w:val="0089530D"/>
    <w:rsid w:val="008A2F65"/>
    <w:rsid w:val="008A4A02"/>
    <w:rsid w:val="008A5868"/>
    <w:rsid w:val="008B2600"/>
    <w:rsid w:val="008C0AA0"/>
    <w:rsid w:val="008C1F55"/>
    <w:rsid w:val="008C7D5A"/>
    <w:rsid w:val="008D378B"/>
    <w:rsid w:val="008E186F"/>
    <w:rsid w:val="008E4503"/>
    <w:rsid w:val="008E76CD"/>
    <w:rsid w:val="008F19D9"/>
    <w:rsid w:val="008F5764"/>
    <w:rsid w:val="008F6E85"/>
    <w:rsid w:val="008F7499"/>
    <w:rsid w:val="00902B62"/>
    <w:rsid w:val="00920F4F"/>
    <w:rsid w:val="00920FF8"/>
    <w:rsid w:val="00923BB1"/>
    <w:rsid w:val="00931F4D"/>
    <w:rsid w:val="009323DD"/>
    <w:rsid w:val="00937A38"/>
    <w:rsid w:val="00941CF5"/>
    <w:rsid w:val="00944280"/>
    <w:rsid w:val="00950A76"/>
    <w:rsid w:val="009544A3"/>
    <w:rsid w:val="00956426"/>
    <w:rsid w:val="00956B69"/>
    <w:rsid w:val="009611D0"/>
    <w:rsid w:val="00962D57"/>
    <w:rsid w:val="009646BE"/>
    <w:rsid w:val="00965524"/>
    <w:rsid w:val="00973A88"/>
    <w:rsid w:val="00975F38"/>
    <w:rsid w:val="009766EB"/>
    <w:rsid w:val="00996DA1"/>
    <w:rsid w:val="009B5EAB"/>
    <w:rsid w:val="009B6E15"/>
    <w:rsid w:val="009C1C6A"/>
    <w:rsid w:val="009C25A3"/>
    <w:rsid w:val="009C5B98"/>
    <w:rsid w:val="009C7EC9"/>
    <w:rsid w:val="009D1DA3"/>
    <w:rsid w:val="009E1505"/>
    <w:rsid w:val="009E1559"/>
    <w:rsid w:val="009F6B4E"/>
    <w:rsid w:val="009F75CB"/>
    <w:rsid w:val="009F7E9B"/>
    <w:rsid w:val="009F7EF1"/>
    <w:rsid w:val="00A018C4"/>
    <w:rsid w:val="00A01E6F"/>
    <w:rsid w:val="00A0436F"/>
    <w:rsid w:val="00A11A37"/>
    <w:rsid w:val="00A12994"/>
    <w:rsid w:val="00A13107"/>
    <w:rsid w:val="00A15D79"/>
    <w:rsid w:val="00A15E97"/>
    <w:rsid w:val="00A32460"/>
    <w:rsid w:val="00A32866"/>
    <w:rsid w:val="00A446FC"/>
    <w:rsid w:val="00A46AE9"/>
    <w:rsid w:val="00A54FAC"/>
    <w:rsid w:val="00A60BBA"/>
    <w:rsid w:val="00A72316"/>
    <w:rsid w:val="00A8097C"/>
    <w:rsid w:val="00A81B06"/>
    <w:rsid w:val="00A82064"/>
    <w:rsid w:val="00A83DC3"/>
    <w:rsid w:val="00A8741E"/>
    <w:rsid w:val="00A87FE4"/>
    <w:rsid w:val="00AA37A6"/>
    <w:rsid w:val="00AB2B8E"/>
    <w:rsid w:val="00AB30F6"/>
    <w:rsid w:val="00AB6070"/>
    <w:rsid w:val="00AC254B"/>
    <w:rsid w:val="00AC2C0C"/>
    <w:rsid w:val="00AC3C35"/>
    <w:rsid w:val="00AC3E85"/>
    <w:rsid w:val="00AC46A9"/>
    <w:rsid w:val="00AD59F9"/>
    <w:rsid w:val="00AD63B7"/>
    <w:rsid w:val="00AD70E9"/>
    <w:rsid w:val="00AE5701"/>
    <w:rsid w:val="00AF3359"/>
    <w:rsid w:val="00AF54DA"/>
    <w:rsid w:val="00B024CC"/>
    <w:rsid w:val="00B07A10"/>
    <w:rsid w:val="00B33C29"/>
    <w:rsid w:val="00B36429"/>
    <w:rsid w:val="00B370C5"/>
    <w:rsid w:val="00B43118"/>
    <w:rsid w:val="00B57F03"/>
    <w:rsid w:val="00B72E0F"/>
    <w:rsid w:val="00B7300E"/>
    <w:rsid w:val="00B76803"/>
    <w:rsid w:val="00B829A5"/>
    <w:rsid w:val="00B8355B"/>
    <w:rsid w:val="00B84C35"/>
    <w:rsid w:val="00B921E9"/>
    <w:rsid w:val="00B92B94"/>
    <w:rsid w:val="00BA1404"/>
    <w:rsid w:val="00BB09C9"/>
    <w:rsid w:val="00BB1F39"/>
    <w:rsid w:val="00BB23AC"/>
    <w:rsid w:val="00BB5030"/>
    <w:rsid w:val="00BB5894"/>
    <w:rsid w:val="00BC0256"/>
    <w:rsid w:val="00BC48B9"/>
    <w:rsid w:val="00BC60A0"/>
    <w:rsid w:val="00BC691F"/>
    <w:rsid w:val="00BC7615"/>
    <w:rsid w:val="00BD102E"/>
    <w:rsid w:val="00BD2BDA"/>
    <w:rsid w:val="00BE0926"/>
    <w:rsid w:val="00BE54EB"/>
    <w:rsid w:val="00BF1A44"/>
    <w:rsid w:val="00BF2E1E"/>
    <w:rsid w:val="00BF427A"/>
    <w:rsid w:val="00C0234A"/>
    <w:rsid w:val="00C06EC0"/>
    <w:rsid w:val="00C0727B"/>
    <w:rsid w:val="00C11AF9"/>
    <w:rsid w:val="00C15EF0"/>
    <w:rsid w:val="00C20E0D"/>
    <w:rsid w:val="00C2367D"/>
    <w:rsid w:val="00C256F7"/>
    <w:rsid w:val="00C25E3F"/>
    <w:rsid w:val="00C31096"/>
    <w:rsid w:val="00C40991"/>
    <w:rsid w:val="00C41A40"/>
    <w:rsid w:val="00C5053C"/>
    <w:rsid w:val="00C50D03"/>
    <w:rsid w:val="00C5130C"/>
    <w:rsid w:val="00C603BE"/>
    <w:rsid w:val="00C610DE"/>
    <w:rsid w:val="00C64066"/>
    <w:rsid w:val="00C65251"/>
    <w:rsid w:val="00C664B9"/>
    <w:rsid w:val="00C8092D"/>
    <w:rsid w:val="00C81CAB"/>
    <w:rsid w:val="00C90D98"/>
    <w:rsid w:val="00C94275"/>
    <w:rsid w:val="00C95F55"/>
    <w:rsid w:val="00CB2E71"/>
    <w:rsid w:val="00CB38C3"/>
    <w:rsid w:val="00CC12F7"/>
    <w:rsid w:val="00CC3905"/>
    <w:rsid w:val="00CD0587"/>
    <w:rsid w:val="00CD103D"/>
    <w:rsid w:val="00CD62F7"/>
    <w:rsid w:val="00CD7353"/>
    <w:rsid w:val="00CD7899"/>
    <w:rsid w:val="00CE06AE"/>
    <w:rsid w:val="00CE6E98"/>
    <w:rsid w:val="00CF11F8"/>
    <w:rsid w:val="00CF1C34"/>
    <w:rsid w:val="00CF29F7"/>
    <w:rsid w:val="00CF44B8"/>
    <w:rsid w:val="00D003FC"/>
    <w:rsid w:val="00D02DC7"/>
    <w:rsid w:val="00D03B51"/>
    <w:rsid w:val="00D0432C"/>
    <w:rsid w:val="00D13102"/>
    <w:rsid w:val="00D13CBC"/>
    <w:rsid w:val="00D17883"/>
    <w:rsid w:val="00D2545A"/>
    <w:rsid w:val="00D2792F"/>
    <w:rsid w:val="00D27A3B"/>
    <w:rsid w:val="00D27BA2"/>
    <w:rsid w:val="00D30977"/>
    <w:rsid w:val="00D3611B"/>
    <w:rsid w:val="00D407DD"/>
    <w:rsid w:val="00D4434B"/>
    <w:rsid w:val="00D44BDA"/>
    <w:rsid w:val="00D516D6"/>
    <w:rsid w:val="00D657C1"/>
    <w:rsid w:val="00D74373"/>
    <w:rsid w:val="00D766E1"/>
    <w:rsid w:val="00D935D2"/>
    <w:rsid w:val="00D9372B"/>
    <w:rsid w:val="00D93C43"/>
    <w:rsid w:val="00DA55C8"/>
    <w:rsid w:val="00DA7F21"/>
    <w:rsid w:val="00DB075F"/>
    <w:rsid w:val="00DB1DB2"/>
    <w:rsid w:val="00DB485D"/>
    <w:rsid w:val="00DB4DB4"/>
    <w:rsid w:val="00DC4432"/>
    <w:rsid w:val="00DC5DD1"/>
    <w:rsid w:val="00DC735D"/>
    <w:rsid w:val="00DD1FA8"/>
    <w:rsid w:val="00DD59C8"/>
    <w:rsid w:val="00DD5E1D"/>
    <w:rsid w:val="00DE6114"/>
    <w:rsid w:val="00DE7A0C"/>
    <w:rsid w:val="00DF11A8"/>
    <w:rsid w:val="00DF29D6"/>
    <w:rsid w:val="00DF7927"/>
    <w:rsid w:val="00E04B3C"/>
    <w:rsid w:val="00E06E3F"/>
    <w:rsid w:val="00E1474D"/>
    <w:rsid w:val="00E16133"/>
    <w:rsid w:val="00E16A6D"/>
    <w:rsid w:val="00E207F6"/>
    <w:rsid w:val="00E21D42"/>
    <w:rsid w:val="00E252A7"/>
    <w:rsid w:val="00E31516"/>
    <w:rsid w:val="00E35939"/>
    <w:rsid w:val="00E4115B"/>
    <w:rsid w:val="00E47889"/>
    <w:rsid w:val="00E6067F"/>
    <w:rsid w:val="00E63322"/>
    <w:rsid w:val="00E66F58"/>
    <w:rsid w:val="00E67562"/>
    <w:rsid w:val="00E67B64"/>
    <w:rsid w:val="00E74779"/>
    <w:rsid w:val="00E86BF4"/>
    <w:rsid w:val="00E9257F"/>
    <w:rsid w:val="00E9418A"/>
    <w:rsid w:val="00E95155"/>
    <w:rsid w:val="00EA553F"/>
    <w:rsid w:val="00EA7E20"/>
    <w:rsid w:val="00EB16E2"/>
    <w:rsid w:val="00EB2310"/>
    <w:rsid w:val="00EB568F"/>
    <w:rsid w:val="00EC0FAF"/>
    <w:rsid w:val="00EC244F"/>
    <w:rsid w:val="00EC3536"/>
    <w:rsid w:val="00EC58CC"/>
    <w:rsid w:val="00EC6F34"/>
    <w:rsid w:val="00ED4F85"/>
    <w:rsid w:val="00ED55C8"/>
    <w:rsid w:val="00ED6402"/>
    <w:rsid w:val="00EE25C0"/>
    <w:rsid w:val="00EE2803"/>
    <w:rsid w:val="00EE3A44"/>
    <w:rsid w:val="00EE7782"/>
    <w:rsid w:val="00EF22D3"/>
    <w:rsid w:val="00EF6509"/>
    <w:rsid w:val="00F040BF"/>
    <w:rsid w:val="00F07688"/>
    <w:rsid w:val="00F11A39"/>
    <w:rsid w:val="00F122E4"/>
    <w:rsid w:val="00F176CA"/>
    <w:rsid w:val="00F54679"/>
    <w:rsid w:val="00F613FE"/>
    <w:rsid w:val="00F65C8E"/>
    <w:rsid w:val="00F74008"/>
    <w:rsid w:val="00F74328"/>
    <w:rsid w:val="00F862AB"/>
    <w:rsid w:val="00F87502"/>
    <w:rsid w:val="00FA0283"/>
    <w:rsid w:val="00FA4A0C"/>
    <w:rsid w:val="00FA741C"/>
    <w:rsid w:val="00FB463E"/>
    <w:rsid w:val="00FC648C"/>
    <w:rsid w:val="00FD4E15"/>
    <w:rsid w:val="00FE1C4D"/>
    <w:rsid w:val="00FE4127"/>
    <w:rsid w:val="00FE6042"/>
    <w:rsid w:val="00FF3595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D2"/>
    <w:rPr>
      <w:sz w:val="24"/>
      <w:szCs w:val="24"/>
    </w:rPr>
  </w:style>
  <w:style w:type="paragraph" w:styleId="1">
    <w:name w:val="heading 1"/>
    <w:basedOn w:val="a"/>
    <w:qFormat/>
    <w:rsid w:val="003906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qFormat/>
    <w:rsid w:val="003906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906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0668"/>
  </w:style>
  <w:style w:type="paragraph" w:styleId="a5">
    <w:name w:val="Title"/>
    <w:basedOn w:val="a"/>
    <w:qFormat/>
    <w:rsid w:val="00390668"/>
    <w:pPr>
      <w:jc w:val="center"/>
    </w:pPr>
    <w:rPr>
      <w:sz w:val="28"/>
      <w:szCs w:val="28"/>
    </w:rPr>
  </w:style>
  <w:style w:type="character" w:styleId="a6">
    <w:name w:val="Hyperlink"/>
    <w:rsid w:val="00390668"/>
    <w:rPr>
      <w:color w:val="0000FF"/>
      <w:u w:val="single"/>
    </w:rPr>
  </w:style>
  <w:style w:type="paragraph" w:styleId="a7">
    <w:name w:val="Body Text"/>
    <w:basedOn w:val="a"/>
    <w:rsid w:val="00390668"/>
    <w:pPr>
      <w:spacing w:after="120"/>
    </w:pPr>
  </w:style>
  <w:style w:type="paragraph" w:styleId="a8">
    <w:name w:val="Plain Text"/>
    <w:basedOn w:val="a"/>
    <w:rsid w:val="00390668"/>
    <w:rPr>
      <w:rFonts w:ascii="Courier New" w:hAnsi="Courier New" w:cs="Courier New"/>
      <w:sz w:val="20"/>
      <w:szCs w:val="20"/>
    </w:rPr>
  </w:style>
  <w:style w:type="paragraph" w:styleId="10">
    <w:name w:val="toc 1"/>
    <w:basedOn w:val="a"/>
    <w:next w:val="a"/>
    <w:autoRedefine/>
    <w:semiHidden/>
    <w:rsid w:val="00043689"/>
    <w:pPr>
      <w:autoSpaceDE w:val="0"/>
      <w:autoSpaceDN w:val="0"/>
      <w:jc w:val="both"/>
    </w:pPr>
    <w:rPr>
      <w:sz w:val="28"/>
      <w:szCs w:val="20"/>
    </w:rPr>
  </w:style>
  <w:style w:type="character" w:styleId="a9">
    <w:name w:val="Strong"/>
    <w:qFormat/>
    <w:rsid w:val="00390668"/>
    <w:rPr>
      <w:b/>
      <w:bCs/>
    </w:rPr>
  </w:style>
  <w:style w:type="paragraph" w:styleId="aa">
    <w:name w:val="Normal (Web)"/>
    <w:rsid w:val="00390668"/>
    <w:pPr>
      <w:widowControl w:val="0"/>
      <w:spacing w:before="120" w:after="57"/>
      <w:ind w:right="284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semiHidden/>
    <w:rsid w:val="00656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portalsg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portalsg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vio.fio.ru/vio_27/cd_site/Articles/art_1_11.htm%20&#1041;&#1072;&#1073;&#1080;&#1095;%20&#1048;.&#105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o.fio.ru/vio_03/cd_site/Articles/art_5_2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7666</Words>
  <Characters>43697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Совершенствование учебно-воспитательног процесса школы в условиях функционирования образовательной среды, реализованной на базе информационной и коммуникационных технологий</vt:lpstr>
    </vt:vector>
  </TitlesOfParts>
  <Company>IIO_RAO</Company>
  <LinksUpToDate>false</LinksUpToDate>
  <CharactersWithSpaces>51261</CharactersWithSpaces>
  <SharedDoc>false</SharedDoc>
  <HLinks>
    <vt:vector size="24" baseType="variant">
      <vt:variant>
        <vt:i4>458818</vt:i4>
      </vt:variant>
      <vt:variant>
        <vt:i4>15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74383449</vt:i4>
      </vt:variant>
      <vt:variant>
        <vt:i4>9</vt:i4>
      </vt:variant>
      <vt:variant>
        <vt:i4>0</vt:i4>
      </vt:variant>
      <vt:variant>
        <vt:i4>5</vt:i4>
      </vt:variant>
      <vt:variant>
        <vt:lpwstr>http://vio.fio.ru/vio_27/cd_site/Articles/art_1_11.htm Бабич И.Н</vt:lpwstr>
      </vt:variant>
      <vt:variant>
        <vt:lpwstr/>
      </vt:variant>
      <vt:variant>
        <vt:i4>4653128</vt:i4>
      </vt:variant>
      <vt:variant>
        <vt:i4>6</vt:i4>
      </vt:variant>
      <vt:variant>
        <vt:i4>0</vt:i4>
      </vt:variant>
      <vt:variant>
        <vt:i4>5</vt:i4>
      </vt:variant>
      <vt:variant>
        <vt:lpwstr>http://vio.fio.ru/vio_03/cd_site/Articles/art_5_2.htm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Совершенствование учебно-воспитательног процесса школы в условиях функционирования образовательной среды, реализованной на базе информационной и коммуникационных технологий</dc:title>
  <dc:subject/>
  <dc:creator>portalsga.ru</dc:creator>
  <cp:keywords/>
  <dc:description/>
  <cp:lastModifiedBy>Viktor</cp:lastModifiedBy>
  <cp:revision>2</cp:revision>
  <cp:lastPrinted>2006-11-29T16:57:00Z</cp:lastPrinted>
  <dcterms:created xsi:type="dcterms:W3CDTF">2017-04-18T09:11:00Z</dcterms:created>
  <dcterms:modified xsi:type="dcterms:W3CDTF">2017-04-18T09:11:00Z</dcterms:modified>
</cp:coreProperties>
</file>