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8D" w:rsidRDefault="00CA188D" w:rsidP="00CA188D">
      <w:pPr>
        <w:pStyle w:val="a5"/>
        <w:rPr>
          <w:color w:val="262626"/>
          <w:kern w:val="36"/>
          <w:lang w:eastAsia="ru-RU"/>
        </w:rPr>
      </w:pPr>
      <w:r w:rsidRPr="00CA188D">
        <w:rPr>
          <w:color w:val="262626"/>
          <w:kern w:val="36"/>
          <w:lang w:eastAsia="ru-RU"/>
        </w:rPr>
        <w:t>Информатика. 1 класс. Учебник</w:t>
      </w:r>
    </w:p>
    <w:p w:rsidR="00CA188D" w:rsidRDefault="00CA188D" w:rsidP="00CA18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</w:pPr>
      <w:r w:rsidRPr="00CA188D"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  <w:t xml:space="preserve">Рудченко Т.А., Семенов А.Л. </w:t>
      </w:r>
    </w:p>
    <w:p w:rsidR="00B75AD2" w:rsidRDefault="00B75AD2" w:rsidP="00CA18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</w:pPr>
    </w:p>
    <w:p w:rsidR="00CA188D" w:rsidRPr="00CA188D" w:rsidRDefault="00CA188D" w:rsidP="00B75A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75A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Информатика. 1 класс. Учебник" style="position:absolute;margin-left:0;margin-top:.3pt;width:120pt;height:166.5pt;z-index:-4;mso-position-horizontal:left" wrapcoords="-135 -97 -135 21600 21735 21600 21735 -97 -135 -97" stroked="t" strokecolor="#1f497d">
            <v:imagedata r:id="rId6" r:href="rId7"/>
            <w10:wrap type="tight" side="right"/>
          </v:shape>
        </w:pict>
      </w: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Издательство:</w:t>
      </w:r>
      <w:r w:rsidRPr="00B75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Просвещение</w:t>
      </w:r>
    </w:p>
    <w:p w:rsidR="00CA188D" w:rsidRPr="00CA188D" w:rsidRDefault="00CA188D" w:rsidP="00CA188D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ISBN:</w:t>
      </w:r>
      <w:r w:rsidRPr="00B75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9785090240307</w:t>
      </w:r>
    </w:p>
    <w:p w:rsidR="00CA188D" w:rsidRPr="00CA188D" w:rsidRDefault="00CA188D" w:rsidP="00CA188D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Артикул:</w:t>
      </w:r>
      <w:r w:rsidRPr="00B75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673108</w:t>
      </w:r>
    </w:p>
    <w:p w:rsidR="00CA188D" w:rsidRPr="00CA188D" w:rsidRDefault="00CA188D" w:rsidP="00CA188D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Предмет:</w:t>
      </w:r>
      <w:r w:rsidRPr="00B75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88D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</w:p>
    <w:p w:rsidR="00CA188D" w:rsidRPr="00B75AD2" w:rsidRDefault="00CA188D" w:rsidP="00CA188D">
      <w:pPr>
        <w:pStyle w:val="a5"/>
        <w:spacing w:line="360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B75AD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Информатика. 1 класс. Учебник </w:t>
      </w:r>
    </w:p>
    <w:p w:rsidR="00CA188D" w:rsidRPr="00CA188D" w:rsidRDefault="00CA188D" w:rsidP="00CA188D">
      <w:pPr>
        <w:pStyle w:val="a5"/>
        <w:spacing w:line="360" w:lineRule="auto"/>
        <w:jc w:val="both"/>
        <w:rPr>
          <w:color w:val="262626"/>
          <w:kern w:val="36"/>
          <w:sz w:val="24"/>
          <w:szCs w:val="24"/>
          <w:lang w:eastAsia="ru-RU"/>
        </w:rPr>
      </w:pPr>
      <w:r w:rsidRPr="00B75AD2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  <w:t>Линия УМК «Семёнов А.Л.» (1-4 классы) (Перспектива). Курс «Информатика» рассчитан на обучение в объёме</w:t>
      </w:r>
      <w:r w:rsidRPr="00CA188D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34 часа в год. Программа курса предусматривает несколько различных вариантов работы, в том числе как с использованием средств ИКТ, так и не прибегая к помощи компьютера. В материалы каждого года обучения входит учебник, рабочая тетрадь, тетрадь проектов, компьютерная составляющая и методическое пособие для учителя. Компьютерная составляющая размещена на сайте </w:t>
      </w:r>
      <w:r w:rsidRPr="00094E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http://learning.9151394.ru/</w:t>
      </w:r>
      <w:r w:rsidRPr="00CA188D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в разделе ЦИТУО. Электронную версию книги для учителя можно найти на сайтах: www.int-edu.ru, www.prosv.ru.</w:t>
      </w:r>
    </w:p>
    <w:p w:rsidR="00CA188D" w:rsidRDefault="00CA188D" w:rsidP="00705570">
      <w:pPr>
        <w:pStyle w:val="a5"/>
        <w:spacing w:line="360" w:lineRule="auto"/>
        <w:rPr>
          <w:color w:val="262626"/>
          <w:kern w:val="36"/>
          <w:lang w:eastAsia="ru-RU"/>
        </w:rPr>
      </w:pPr>
      <w:bookmarkStart w:id="0" w:name="_GoBack"/>
      <w:bookmarkEnd w:id="0"/>
    </w:p>
    <w:p w:rsidR="00705570" w:rsidRDefault="00705570" w:rsidP="00705570">
      <w:pPr>
        <w:pStyle w:val="a5"/>
        <w:spacing w:line="360" w:lineRule="auto"/>
        <w:rPr>
          <w:color w:val="262626"/>
          <w:kern w:val="36"/>
          <w:lang w:eastAsia="ru-RU"/>
        </w:rPr>
      </w:pPr>
      <w:r w:rsidRPr="00705570">
        <w:rPr>
          <w:color w:val="262626"/>
          <w:kern w:val="36"/>
          <w:lang w:eastAsia="ru-RU"/>
        </w:rPr>
        <w:t>Информатика. Информатика в играх и задачах. 3 класс. Учебник. Часть 3. Логика и алгоритмы</w:t>
      </w:r>
    </w:p>
    <w:p w:rsidR="00705570" w:rsidRPr="00705570" w:rsidRDefault="00705570" w:rsidP="007055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</w:pPr>
      <w:r w:rsidRPr="00705570"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  <w:t xml:space="preserve">Горячев А.В., Суворова Н.И. </w:t>
      </w:r>
    </w:p>
    <w:p w:rsidR="00705570" w:rsidRPr="00705570" w:rsidRDefault="00705570" w:rsidP="0070557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_x0000_s1029" type="#_x0000_t75" alt="Информатика. Информатика в играх и задачах. 3 класс. Учебник. Часть 3. Логика и алгоритмы" style="position:absolute;margin-left:0;margin-top:.3pt;width:120pt;height:159.75pt;z-index:-5;mso-position-horizontal:left" wrapcoords="-135 -101 -135 21600 21735 21600 21735 -101 -135 -101" stroked="t" strokecolor="#1f497d">
            <v:imagedata r:id="rId8" r:href="rId9"/>
            <w10:wrap type="tight" side="right"/>
          </v:shape>
        </w:pict>
      </w:r>
      <w:r w:rsidRPr="007055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Издательство: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05570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</w:p>
    <w:p w:rsidR="00705570" w:rsidRPr="00705570" w:rsidRDefault="00705570" w:rsidP="00705570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ISBN: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05570">
        <w:rPr>
          <w:rFonts w:ascii="Times New Roman" w:eastAsia="Times New Roman" w:hAnsi="Times New Roman"/>
          <w:sz w:val="24"/>
          <w:szCs w:val="24"/>
          <w:lang w:eastAsia="ru-RU"/>
        </w:rPr>
        <w:t>9785859397730</w:t>
      </w:r>
    </w:p>
    <w:p w:rsidR="00705570" w:rsidRPr="00705570" w:rsidRDefault="00705570" w:rsidP="00705570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Артикул: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05570">
        <w:rPr>
          <w:rFonts w:ascii="Times New Roman" w:eastAsia="Times New Roman" w:hAnsi="Times New Roman"/>
          <w:sz w:val="24"/>
          <w:szCs w:val="24"/>
          <w:lang w:eastAsia="ru-RU"/>
        </w:rPr>
        <w:t>443998</w:t>
      </w:r>
    </w:p>
    <w:p w:rsidR="00705570" w:rsidRPr="00705570" w:rsidRDefault="00705570" w:rsidP="00705570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05570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</w:p>
    <w:p w:rsidR="00705570" w:rsidRDefault="00705570" w:rsidP="00705570">
      <w:pPr>
        <w:pStyle w:val="a5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70557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Информатика. Информатика в играх и задачах. 3 класс. Учебник. Часть 3. Логика и алгоритмы </w:t>
      </w:r>
    </w:p>
    <w:p w:rsidR="00705570" w:rsidRDefault="00705570" w:rsidP="00705570">
      <w:pPr>
        <w:pStyle w:val="a5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70557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Учебник предназначен для изучения бескомпьютерного компонента курса информатики в 3-м классе, соответствует федеральному компоненту государственного стандарта общего образования, направлен на формирование общеучебных умений и навыков. При наличии материально-технических </w:t>
      </w:r>
      <w:r w:rsidRPr="0070557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lastRenderedPageBreak/>
        <w:t>средств бескомпьютерный компонент может быть дополнен компьютерным компонентом, представленным учебником «Информатика и ИКТ» («Мой инструмент компьютер») и серией справочников-практикумов, которые помогают школьникам осваивать отдельные компьютерные программы. Порядок и содержание тем в учебнике совпадает с порядком и содержанием тем в учебнике «Информатика в играх и задачах», 3-й класс. «Информатика в играх и задачах» может использоваться в качестве самостоятельного учебника и в качестве обязательных рабочих тетрадей к учебнику «Информатика» («Логика и алгоритмы»).</w:t>
      </w:r>
    </w:p>
    <w:p w:rsidR="00705570" w:rsidRPr="00705570" w:rsidRDefault="00705570" w:rsidP="00705570">
      <w:pPr>
        <w:rPr>
          <w:lang w:eastAsia="ru-RU"/>
        </w:rPr>
      </w:pPr>
    </w:p>
    <w:p w:rsidR="00716F37" w:rsidRPr="00F52F9A" w:rsidRDefault="00F52F9A" w:rsidP="00F52F9A">
      <w:pPr>
        <w:pStyle w:val="a5"/>
        <w:rPr>
          <w:color w:val="262626"/>
          <w:kern w:val="36"/>
          <w:lang w:eastAsia="ru-RU"/>
        </w:rPr>
      </w:pPr>
      <w:r>
        <w:rPr>
          <w:kern w:val="36"/>
          <w:lang w:eastAsia="ru-RU"/>
        </w:rPr>
        <w:tab/>
      </w:r>
      <w:r w:rsidR="00716F37" w:rsidRPr="00F52F9A">
        <w:rPr>
          <w:color w:val="262626"/>
          <w:kern w:val="36"/>
          <w:lang w:eastAsia="ru-RU"/>
        </w:rPr>
        <w:t>Информатика. Поурочные разработки по информатике. 4 класс. Универсальное издание</w:t>
      </w:r>
      <w:r w:rsidRPr="00F52F9A">
        <w:rPr>
          <w:color w:val="262626"/>
          <w:kern w:val="36"/>
          <w:lang w:eastAsia="ru-RU"/>
        </w:rPr>
        <w:t>.</w:t>
      </w:r>
    </w:p>
    <w:p w:rsidR="00F52F9A" w:rsidRDefault="00F52F9A" w:rsidP="00F52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</w:pPr>
      <w:r w:rsidRPr="00F52F9A"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  <w:t xml:space="preserve">Соколова О.Л. </w:t>
      </w:r>
    </w:p>
    <w:p w:rsidR="00716F37" w:rsidRPr="00716F37" w:rsidRDefault="00F52F9A" w:rsidP="00F52F9A">
      <w:pPr>
        <w:shd w:val="clear" w:color="auto" w:fill="FFFFFF"/>
        <w:spacing w:before="100" w:beforeAutospacing="1" w:after="15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</w:rPr>
        <w:pict>
          <v:shape id="main_cover_img" o:spid="_x0000_s1026" type="#_x0000_t75" alt="Информатика. Поурочные разработки по информатике. 4 класс. Универсальное издание" style="position:absolute;left:0;text-align:left;margin-left:.75pt;margin-top:17pt;width:120pt;height:192pt;z-index:-8;visibility:visible" wrapcoords="-270 -169 -270 21769 21870 21769 21870 -169 -270 -169" stroked="t" strokecolor="#4f81bd">
            <v:imagedata r:id="rId10" o:title="Информатика"/>
            <w10:wrap type="tight"/>
          </v:shape>
        </w:pict>
      </w:r>
      <w:r w:rsidR="00716F37" w:rsidRPr="00716F3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Издательство:</w:t>
      </w:r>
      <w:r w:rsidR="00716F3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16F37" w:rsidRPr="00716F37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</w:p>
    <w:p w:rsidR="00716F37" w:rsidRPr="00716F37" w:rsidRDefault="00716F37" w:rsidP="00716F37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F3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ISBN: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16F37">
        <w:rPr>
          <w:rFonts w:ascii="Times New Roman" w:eastAsia="Times New Roman" w:hAnsi="Times New Roman"/>
          <w:sz w:val="24"/>
          <w:szCs w:val="24"/>
          <w:lang w:eastAsia="ru-RU"/>
        </w:rPr>
        <w:t>9785408006298</w:t>
      </w:r>
    </w:p>
    <w:p w:rsidR="00716F37" w:rsidRPr="00716F37" w:rsidRDefault="00716F37" w:rsidP="00716F37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F3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Артикул: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16F37">
        <w:rPr>
          <w:rFonts w:ascii="Times New Roman" w:eastAsia="Times New Roman" w:hAnsi="Times New Roman"/>
          <w:sz w:val="24"/>
          <w:szCs w:val="24"/>
          <w:lang w:eastAsia="ru-RU"/>
        </w:rPr>
        <w:t>1089417</w:t>
      </w:r>
    </w:p>
    <w:p w:rsidR="00716F37" w:rsidRPr="00716F37" w:rsidRDefault="00716F37" w:rsidP="00716F37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F3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16F37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</w:p>
    <w:p w:rsidR="00716F37" w:rsidRDefault="00716F37" w:rsidP="00716F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F3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Поурочные разработки по информатике. 4 класс. Универсальное издание </w:t>
      </w:r>
    </w:p>
    <w:p w:rsidR="000D3EA5" w:rsidRDefault="00716F37" w:rsidP="00716F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</w:t>
      </w:r>
      <w:r w:rsidRPr="00716F37">
        <w:rPr>
          <w:rFonts w:ascii="Times New Roman" w:eastAsia="Times New Roman" w:hAnsi="Times New Roman"/>
          <w:sz w:val="24"/>
          <w:szCs w:val="24"/>
          <w:lang w:eastAsia="ru-RU"/>
        </w:rPr>
        <w:t>особие представляет собой поурочное планирование по курсу информатики для 4 класса. Это универсальное издание содержит все необходимое для полноценной подготовки и проведения уроков: справочный материал, задачи прикладного характера, практические работы с подробными инструкциями, задания для индивидуальной и групповой работы, контрольные и тестовые задания. Основная форма уроков – урок-игра. Адресовано педагогам и студентам педагогических вузов.</w:t>
      </w:r>
    </w:p>
    <w:p w:rsidR="00061C1E" w:rsidRDefault="00061C1E" w:rsidP="00F965FB">
      <w:pPr>
        <w:pStyle w:val="a5"/>
        <w:spacing w:line="360" w:lineRule="auto"/>
        <w:rPr>
          <w:color w:val="262626"/>
          <w:kern w:val="36"/>
          <w:lang w:eastAsia="ru-RU"/>
        </w:rPr>
      </w:pPr>
      <w:r w:rsidRPr="00061C1E">
        <w:rPr>
          <w:color w:val="262626"/>
          <w:kern w:val="36"/>
          <w:lang w:eastAsia="ru-RU"/>
        </w:rPr>
        <w:t>Информатика и ИКТ. 4 класс. Учебник. В 2 частях (количество томов: 2)</w:t>
      </w:r>
    </w:p>
    <w:p w:rsidR="006433E9" w:rsidRDefault="00061C1E" w:rsidP="00F965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</w:pPr>
      <w:r w:rsidRPr="00705570"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  <w:t>Плаксин М.А., Иванова Н.Г., Русакова О.Л.</w:t>
      </w:r>
    </w:p>
    <w:p w:rsidR="00F965FB" w:rsidRPr="00F965FB" w:rsidRDefault="00F965FB" w:rsidP="00F965FB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noProof/>
        </w:rPr>
        <w:pict>
          <v:shape id="_x0000_s1027" type="#_x0000_t75" alt="Информатика и ИКТ. 4 класс. Учебник. В 2 частях (количество томов: 2)" style="position:absolute;left:0;text-align:left;margin-left:0;margin-top:2.65pt;width:120pt;height:159pt;z-index:-7;mso-position-horizontal:left" wrapcoords="-135 -102 -135 21600 21735 21600 21735 -102 -135 -102" stroked="t" strokecolor="#1f497d">
            <v:imagedata r:id="rId11" r:href="rId12"/>
            <w10:wrap type="tight"/>
          </v:shape>
        </w:pict>
      </w:r>
      <w:r w:rsidR="00061C1E" w:rsidRPr="00F965FB">
        <w:rPr>
          <w:rFonts w:ascii="Times New Roman" w:eastAsia="Times New Roman" w:hAnsi="Times New Roman"/>
          <w:sz w:val="24"/>
          <w:szCs w:val="24"/>
          <w:lang w:eastAsia="ru-RU"/>
        </w:rPr>
        <w:t>Издательство: Бином. Лаборатория знаний</w:t>
      </w:r>
    </w:p>
    <w:p w:rsidR="00061C1E" w:rsidRPr="00F965FB" w:rsidRDefault="00061C1E" w:rsidP="00F96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ISBN:</w:t>
      </w:r>
      <w:r w:rsidR="00F965FB" w:rsidRPr="00F96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9785996306770, 9785996303243, 9785996306787</w:t>
      </w:r>
    </w:p>
    <w:p w:rsidR="00061C1E" w:rsidRPr="00F965FB" w:rsidRDefault="00061C1E" w:rsidP="00F965F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Артикул:</w:t>
      </w:r>
      <w:r w:rsidR="00F965FB" w:rsidRPr="00F96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1086848</w:t>
      </w:r>
    </w:p>
    <w:p w:rsidR="00061C1E" w:rsidRPr="00F965FB" w:rsidRDefault="00061C1E" w:rsidP="00F965F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Предмет:</w:t>
      </w:r>
      <w:r w:rsidR="00F965FB" w:rsidRPr="00F96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</w:p>
    <w:p w:rsidR="00F965FB" w:rsidRPr="00F965FB" w:rsidRDefault="00061C1E" w:rsidP="00F965F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Информатика и ИКТ. 4 класс. Учебник. В 2 частях (количество томов: 2)</w:t>
      </w:r>
    </w:p>
    <w:p w:rsidR="00061C1E" w:rsidRDefault="00F965FB" w:rsidP="00061C1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061C1E" w:rsidRPr="00061C1E">
        <w:rPr>
          <w:rFonts w:ascii="Times New Roman" w:eastAsia="Times New Roman" w:hAnsi="Times New Roman"/>
          <w:sz w:val="24"/>
          <w:szCs w:val="24"/>
          <w:lang w:eastAsia="ru-RU"/>
        </w:rPr>
        <w:t>Учебник для 4 класса является частью УМК по информатике и ИКТ для начальной школы, в который также входят: учебник для 3 класса, компьютерный практикум, задачник, методическое пособие для учителя, электронные материалы для учащихся на CD. Учебник поддерживает личностно-ориентированную развивающую модель обучения. Курс информатики и ИКТ, реализуемый данным УМК, нацелен на решение следующих задач: научить школьника осваивать большой объем знаний, мотивировать детей к самостоятельному решению задач, научить систематизировать информацию.</w:t>
      </w:r>
    </w:p>
    <w:p w:rsidR="00705570" w:rsidRDefault="00705570" w:rsidP="0070557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3E9" w:rsidRPr="006433E9" w:rsidRDefault="006433E9" w:rsidP="006433E9">
      <w:pPr>
        <w:pStyle w:val="a5"/>
        <w:rPr>
          <w:color w:val="262626"/>
          <w:kern w:val="36"/>
          <w:lang w:eastAsia="ru-RU"/>
        </w:rPr>
      </w:pPr>
      <w:r w:rsidRPr="006433E9">
        <w:rPr>
          <w:color w:val="262626"/>
          <w:kern w:val="36"/>
          <w:lang w:eastAsia="ru-RU"/>
        </w:rPr>
        <w:t>Информатика. 5-7 классы. Материалы к урокам</w:t>
      </w:r>
    </w:p>
    <w:p w:rsidR="006433E9" w:rsidRDefault="006433E9" w:rsidP="00643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</w:pPr>
      <w:r w:rsidRPr="006433E9"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  <w:t>Сидорова С.В.</w:t>
      </w:r>
    </w:p>
    <w:p w:rsidR="006433E9" w:rsidRPr="006433E9" w:rsidRDefault="006433E9" w:rsidP="00643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33E9" w:rsidRPr="006433E9" w:rsidRDefault="006433E9" w:rsidP="006433E9">
      <w:pPr>
        <w:shd w:val="clear" w:color="auto" w:fill="FFFFFF"/>
        <w:spacing w:before="100" w:beforeAutospacing="1" w:after="15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noProof/>
          <w:sz w:val="24"/>
          <w:szCs w:val="24"/>
        </w:rPr>
        <w:pict>
          <v:shape id="_x0000_s1031" type="#_x0000_t75" alt="Информатика. 5-7 классы. Материалы к урокам" style="position:absolute;left:0;text-align:left;margin-left:0;margin-top:14.2pt;width:120pt;height:166.5pt;z-index:-3;mso-position-horizontal:left" wrapcoords="-135 -97 -135 21600 21735 21600 21735 -97 -135 -97" stroked="t" strokecolor="#1f497d">
            <v:imagedata r:id="rId13" r:href="rId14"/>
            <w10:wrap type="tight" side="right"/>
          </v:shape>
        </w:pict>
      </w: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Издательство: Учитель</w:t>
      </w:r>
    </w:p>
    <w:p w:rsidR="006433E9" w:rsidRPr="006433E9" w:rsidRDefault="006433E9" w:rsidP="006433E9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ISBN: 9785705713363</w:t>
      </w:r>
    </w:p>
    <w:p w:rsidR="006433E9" w:rsidRPr="006433E9" w:rsidRDefault="006433E9" w:rsidP="006433E9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Артикул: 988349</w:t>
      </w:r>
    </w:p>
    <w:p w:rsidR="006433E9" w:rsidRPr="006433E9" w:rsidRDefault="006433E9" w:rsidP="006433E9">
      <w:pPr>
        <w:shd w:val="clear" w:color="auto" w:fill="FFFFFF"/>
        <w:spacing w:after="0" w:line="360" w:lineRule="auto"/>
        <w:ind w:right="29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Предмет: Информатика</w:t>
      </w:r>
    </w:p>
    <w:p w:rsidR="006433E9" w:rsidRPr="006433E9" w:rsidRDefault="006433E9" w:rsidP="006433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5-7 классы. Материалы к урокам </w:t>
      </w:r>
    </w:p>
    <w:p w:rsidR="006433E9" w:rsidRPr="006433E9" w:rsidRDefault="006433E9" w:rsidP="006433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Настоящее пособие написано в соответствии с учебником Информатика: начальный курс под редакцией профессора Н.В. Макаровой, но имеет и самостоятельные разделы. Предлагаемые материалы к урокам направлены на актуализацию познавательной деятельности и развитие творчества учащихся. Тесты и проверочные работы по темам курса, практические задания по созданию алгоритмов и презентаций, задачи на составление программ помогут учителю в осуществлении дифференцированного подхода к обучению и контроля знаний учащихся. Пособие предназначено для учителей информатики, преподающих начальный курс в 5-7 классах неспециализированных школ, может быть полезно родителям для совместных занятий с детьми.</w:t>
      </w:r>
    </w:p>
    <w:p w:rsidR="006433E9" w:rsidRPr="00061C1E" w:rsidRDefault="006433E9" w:rsidP="0070557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5FB" w:rsidRDefault="00F965FB" w:rsidP="00F965FB">
      <w:pPr>
        <w:pStyle w:val="a5"/>
        <w:rPr>
          <w:color w:val="262626"/>
          <w:kern w:val="36"/>
          <w:lang w:eastAsia="ru-RU"/>
        </w:rPr>
      </w:pPr>
      <w:r w:rsidRPr="00F965FB">
        <w:rPr>
          <w:color w:val="262626"/>
          <w:kern w:val="36"/>
          <w:lang w:eastAsia="ru-RU"/>
        </w:rPr>
        <w:t>Информатика. 9 класс. Часть 1. По учебнику Угриновича Н.Ф.</w:t>
      </w:r>
    </w:p>
    <w:p w:rsidR="00705570" w:rsidRPr="00F965FB" w:rsidRDefault="00705570" w:rsidP="00705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262626"/>
          <w:sz w:val="28"/>
          <w:szCs w:val="28"/>
          <w:lang w:eastAsia="ru-RU"/>
        </w:rPr>
      </w:pPr>
      <w:r w:rsidRPr="00F965FB">
        <w:rPr>
          <w:rFonts w:ascii="Times New Roman" w:eastAsia="Times New Roman" w:hAnsi="Times New Roman"/>
          <w:b/>
          <w:i/>
          <w:color w:val="262626"/>
          <w:sz w:val="28"/>
          <w:szCs w:val="28"/>
          <w:lang w:eastAsia="ru-RU"/>
        </w:rPr>
        <w:t xml:space="preserve">Гилярова М.Г. </w:t>
      </w:r>
    </w:p>
    <w:p w:rsidR="00F965FB" w:rsidRPr="00F965FB" w:rsidRDefault="00705570" w:rsidP="0070557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_x0000_s1028" type="#_x0000_t75" alt="Информатика. 9 класс. Часть 1. По учебнику Угриновича Н.Ф." style="position:absolute;margin-left:0;margin-top:0;width:120pt;height:171pt;z-index:-6;mso-position-horizontal:left" wrapcoords="-135 -95 -135 21600 21735 21600 21735 -95 -135 -95" stroked="t" strokecolor="#1f497d">
            <v:imagedata r:id="rId15" r:href="rId16"/>
            <w10:wrap type="tight" side="right"/>
          </v:shape>
        </w:pict>
      </w:r>
      <w:r w:rsidR="00F965FB" w:rsidRPr="00F965FB">
        <w:rPr>
          <w:rFonts w:ascii="Times New Roman" w:eastAsia="Times New Roman" w:hAnsi="Times New Roman"/>
          <w:sz w:val="24"/>
          <w:szCs w:val="24"/>
          <w:lang w:eastAsia="ru-RU"/>
        </w:rPr>
        <w:t>Издательство:</w:t>
      </w:r>
      <w:r w:rsidRPr="0070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65FB" w:rsidRPr="00F965FB">
        <w:rPr>
          <w:rFonts w:ascii="Times New Roman" w:eastAsia="Times New Roman" w:hAnsi="Times New Roman"/>
          <w:sz w:val="24"/>
          <w:szCs w:val="24"/>
          <w:lang w:eastAsia="ru-RU"/>
        </w:rPr>
        <w:t>Корифей</w:t>
      </w:r>
    </w:p>
    <w:p w:rsidR="00F965FB" w:rsidRPr="00F965FB" w:rsidRDefault="00F965FB" w:rsidP="00705570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ISBN:</w:t>
      </w:r>
      <w:r w:rsidR="00705570" w:rsidRPr="0070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9785933128502</w:t>
      </w:r>
    </w:p>
    <w:p w:rsidR="00F965FB" w:rsidRPr="00F965FB" w:rsidRDefault="00F965FB" w:rsidP="00705570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Артикул:</w:t>
      </w:r>
      <w:r w:rsidR="00705570" w:rsidRPr="0070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426807</w:t>
      </w:r>
    </w:p>
    <w:p w:rsidR="00F965FB" w:rsidRPr="00F965FB" w:rsidRDefault="00F965FB" w:rsidP="00705570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Предмет:</w:t>
      </w:r>
      <w:r w:rsidR="00705570" w:rsidRPr="0070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65FB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</w:p>
    <w:p w:rsidR="00705570" w:rsidRPr="00705570" w:rsidRDefault="00F965FB" w:rsidP="00F965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7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9 класс. Часть 1. По учебнику Угриновича Н.Ф. </w:t>
      </w:r>
    </w:p>
    <w:p w:rsidR="00061C1E" w:rsidRDefault="00705570" w:rsidP="006433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F965FB" w:rsidRPr="00705570">
        <w:rPr>
          <w:rFonts w:ascii="Times New Roman" w:eastAsia="Times New Roman" w:hAnsi="Times New Roman"/>
          <w:sz w:val="24"/>
          <w:szCs w:val="24"/>
          <w:lang w:eastAsia="ru-RU"/>
        </w:rPr>
        <w:t>Данное пособие представляет собой тематическое планирование и методически грамотные разработки поурочных планов по учебнику Угриновича Н.Д. для 9 класса, содержание которого соответствует федеральному компоненту государственного стандарта общего образования. Главной частью курса является формирование у школьников алгоритмического мышления с целью освоения структур языка программирования Visual Basic. Кроме этого, на уроках информатики расширяются практические умения и навыки при работе с графической и видеоинформацией, электронными таблицами, рассматриваются основные понятия сетевых компьютерных технологий. Система заданий на уроке и дома помогает формировать у учащихся стремление к самостоятельному поиску знаний по предмету. Пособие адресовано преподавателям информатики.</w:t>
      </w:r>
    </w:p>
    <w:p w:rsidR="006433E9" w:rsidRDefault="006433E9" w:rsidP="00F965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3E9" w:rsidRPr="006433E9" w:rsidRDefault="006433E9" w:rsidP="009F4F0D">
      <w:pPr>
        <w:pStyle w:val="a5"/>
        <w:spacing w:line="360" w:lineRule="auto"/>
        <w:rPr>
          <w:color w:val="262626"/>
          <w:kern w:val="36"/>
          <w:lang w:eastAsia="ru-RU"/>
        </w:rPr>
      </w:pPr>
      <w:r w:rsidRPr="006433E9">
        <w:rPr>
          <w:color w:val="262626"/>
          <w:kern w:val="36"/>
          <w:lang w:eastAsia="ru-RU"/>
        </w:rPr>
        <w:t>Информатика и ИКТ. Учебник. 8-9 класс. Гриф МО РФ</w:t>
      </w:r>
    </w:p>
    <w:p w:rsidR="006433E9" w:rsidRPr="006433E9" w:rsidRDefault="006433E9" w:rsidP="009F4F0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</w:pPr>
      <w:r w:rsidRPr="006433E9">
        <w:rPr>
          <w:rFonts w:ascii="Times New Roman" w:eastAsia="Times New Roman" w:hAnsi="Times New Roman"/>
          <w:b/>
          <w:i/>
          <w:color w:val="404040"/>
          <w:sz w:val="28"/>
          <w:szCs w:val="28"/>
          <w:lang w:eastAsia="ru-RU"/>
        </w:rPr>
        <w:t xml:space="preserve">Макарова Н.В. </w:t>
      </w:r>
    </w:p>
    <w:p w:rsidR="006433E9" w:rsidRPr="006433E9" w:rsidRDefault="006433E9" w:rsidP="006433E9">
      <w:pPr>
        <w:shd w:val="clear" w:color="auto" w:fill="FFFFFF"/>
        <w:spacing w:before="100" w:beforeAutospacing="1" w:after="150" w:line="36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_x0000_s1032" type="#_x0000_t75" alt="Информатика и ИКТ. Учебник. 8-9 класс. Гриф МО РФ" style="position:absolute;margin-left:0;margin-top:6.25pt;width:120pt;height:153pt;z-index:-2;mso-position-horizontal:left" wrapcoords="-135 -106 -135 21600 21735 21600 21735 -106 -135 -106" stroked="t" strokecolor="#1f497d">
            <v:imagedata r:id="rId17" r:href="rId18"/>
            <w10:wrap type="tight" side="right"/>
          </v:shape>
        </w:pict>
      </w: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Издательство: Питер</w:t>
      </w:r>
    </w:p>
    <w:p w:rsidR="006433E9" w:rsidRPr="006433E9" w:rsidRDefault="006433E9" w:rsidP="006433E9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ISBN: 9785911801984, 9785911801984, 9785459008517</w:t>
      </w:r>
    </w:p>
    <w:p w:rsidR="006433E9" w:rsidRPr="006433E9" w:rsidRDefault="006433E9" w:rsidP="006433E9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Артикул: 476499</w:t>
      </w:r>
    </w:p>
    <w:p w:rsidR="006433E9" w:rsidRPr="006433E9" w:rsidRDefault="006433E9" w:rsidP="006433E9">
      <w:pPr>
        <w:shd w:val="clear" w:color="auto" w:fill="FFFFFF"/>
        <w:spacing w:after="0" w:line="360" w:lineRule="auto"/>
        <w:ind w:right="29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>Предмет: Информатика</w:t>
      </w:r>
    </w:p>
    <w:p w:rsidR="006433E9" w:rsidRPr="006433E9" w:rsidRDefault="006433E9" w:rsidP="006433E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и ИКТ. Учебник. 8-9 класс. Гриф МО РФ </w:t>
      </w:r>
    </w:p>
    <w:p w:rsidR="006433E9" w:rsidRPr="006433E9" w:rsidRDefault="006433E9" w:rsidP="006433E9">
      <w:pPr>
        <w:jc w:val="both"/>
        <w:rPr>
          <w:sz w:val="24"/>
          <w:szCs w:val="24"/>
        </w:rPr>
      </w:pPr>
      <w:r w:rsidRPr="006433E9">
        <w:rPr>
          <w:rFonts w:ascii="Times New Roman" w:eastAsia="Times New Roman" w:hAnsi="Times New Roman"/>
          <w:sz w:val="24"/>
          <w:szCs w:val="24"/>
          <w:lang w:eastAsia="ru-RU"/>
        </w:rPr>
        <w:tab/>
        <w:t>В учебнике представлена теоретическая часть дисциплины Информатика и ИКТ для основной школы. Изучение этой дисциплины проводится на базе учебного комплекта из трех книг: настоящий учебник, Информатика и ИКТ. Практикум. 8-9 класс и Информатика и ИКТ. Задачник по моделированию. 9-11 класс. Материал учебного комплекта полностью соответствует требованиям Государственного стандарта Министерства образования и науки РФ. Учебник состоит из трех разделов. В разделе Информационная картина мира формируется представление об информации и информационных процессах, об объекте, системе и их моделях, даются основы классификации и приводится классификация моделей, рассматриваются основные этапы моделирования. В разделе Программное обеспечение информационных технологий изучаются основы алгоритмизации, формируется представление о программах, системном и прикладном программном обеспечении. В разделе Техническое обеспечение информационных технологий учащиеся знакомятся с аппаратной частью компьютеров и сетей, с классификацией, историей и перспективами компьютерной индустрии. Здесь же изучаются логические основы построения компьютера. Учебник может быть использован как для работы в классе, так и для самостоятельной работы.</w:t>
      </w:r>
    </w:p>
    <w:p w:rsidR="006433E9" w:rsidRPr="009F4F0D" w:rsidRDefault="009F4F0D" w:rsidP="009F4F0D">
      <w:pPr>
        <w:jc w:val="right"/>
        <w:rPr>
          <w:rFonts w:ascii="Times New Roman" w:hAnsi="Times New Roman"/>
          <w:i/>
          <w:sz w:val="24"/>
          <w:szCs w:val="24"/>
        </w:rPr>
      </w:pPr>
      <w:r w:rsidRPr="009F4F0D">
        <w:rPr>
          <w:rFonts w:ascii="Times New Roman" w:hAnsi="Times New Roman"/>
          <w:i/>
          <w:sz w:val="24"/>
          <w:szCs w:val="24"/>
        </w:rPr>
        <w:t>Источник: http://www.pedkniga.ru/</w:t>
      </w:r>
    </w:p>
    <w:p w:rsidR="00A3086A" w:rsidRPr="003D19A1" w:rsidRDefault="00A3086A" w:rsidP="00A3086A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lastRenderedPageBreak/>
        <w:t>-----------------------------------------------------------------------------------------------------------------------</w:t>
      </w:r>
    </w:p>
    <w:p w:rsidR="00A3086A" w:rsidRPr="00A3047F" w:rsidRDefault="00A3086A" w:rsidP="00A3086A">
      <w:pPr>
        <w:jc w:val="both"/>
        <w:rPr>
          <w:color w:val="365F91"/>
          <w:u w:val="single"/>
        </w:rPr>
      </w:pPr>
      <w:r w:rsidRPr="00A3047F">
        <w:rPr>
          <w:noProof/>
          <w:color w:val="365F91"/>
          <w:u w:val="single"/>
        </w:rPr>
        <w:pict>
          <v:shape id="_x0000_s1033" type="#_x0000_t75" alt="Российский портал информатизации образования http://www.portalsga.ru" style="position:absolute;left:0;text-align:left;margin-left:1.05pt;margin-top:6.15pt;width:58.5pt;height:75pt;z-index:8;mso-wrap-distance-left:2.85pt;mso-wrap-distance-top:2.85pt;mso-wrap-distance-right:8.5pt;mso-wrap-distance-bottom:2.85pt" o:allowoverlap="f" fillcolor="#1f497d" stroked="t" strokecolor="#1f497d" strokeweight=".25pt">
            <v:imagedata r:id="rId19" o:title="1"/>
            <w10:wrap type="square"/>
          </v:shape>
        </w:pict>
      </w:r>
      <w:hyperlink r:id="rId20" w:history="1">
        <w:r w:rsidRPr="00A3047F">
          <w:rPr>
            <w:rStyle w:val="a7"/>
            <w:color w:val="365F91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21" w:history="1">
        <w:r w:rsidRPr="00A3047F">
          <w:rPr>
            <w:rStyle w:val="a7"/>
            <w:color w:val="365F91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9F4F0D" w:rsidRPr="009F4F0D" w:rsidRDefault="009F4F0D">
      <w:pPr>
        <w:jc w:val="right"/>
        <w:rPr>
          <w:rFonts w:ascii="Times New Roman" w:hAnsi="Times New Roman"/>
          <w:i/>
          <w:sz w:val="24"/>
          <w:szCs w:val="24"/>
        </w:rPr>
      </w:pPr>
    </w:p>
    <w:sectPr w:rsidR="009F4F0D" w:rsidRPr="009F4F0D" w:rsidSect="00F965FB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E3" w:rsidRDefault="008613E3" w:rsidP="00F965FB">
      <w:pPr>
        <w:spacing w:after="0" w:line="240" w:lineRule="auto"/>
      </w:pPr>
      <w:r>
        <w:separator/>
      </w:r>
    </w:p>
  </w:endnote>
  <w:endnote w:type="continuationSeparator" w:id="0">
    <w:p w:rsidR="008613E3" w:rsidRDefault="008613E3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E3" w:rsidRDefault="008613E3" w:rsidP="00F965FB">
      <w:pPr>
        <w:spacing w:after="0" w:line="240" w:lineRule="auto"/>
      </w:pPr>
      <w:r>
        <w:separator/>
      </w:r>
    </w:p>
  </w:footnote>
  <w:footnote w:type="continuationSeparator" w:id="0">
    <w:p w:rsidR="008613E3" w:rsidRDefault="008613E3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FB" w:rsidRDefault="00F965F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EF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F37"/>
    <w:rsid w:val="00061C1E"/>
    <w:rsid w:val="00094EF0"/>
    <w:rsid w:val="000C7E01"/>
    <w:rsid w:val="000D3EA5"/>
    <w:rsid w:val="00456690"/>
    <w:rsid w:val="005F2029"/>
    <w:rsid w:val="006433E9"/>
    <w:rsid w:val="006A6057"/>
    <w:rsid w:val="00705570"/>
    <w:rsid w:val="00716F37"/>
    <w:rsid w:val="008613E3"/>
    <w:rsid w:val="009F4F0D"/>
    <w:rsid w:val="00A3086A"/>
    <w:rsid w:val="00B75AD2"/>
    <w:rsid w:val="00CA188D"/>
    <w:rsid w:val="00F52F9A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58125B2-DF03-461E-820B-B6D3716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33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6F3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52F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F52F9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7">
    <w:name w:val="Hyperlink"/>
    <w:uiPriority w:val="99"/>
    <w:semiHidden/>
    <w:unhideWhenUsed/>
    <w:rsid w:val="00F965FB"/>
    <w:rPr>
      <w:color w:val="247183"/>
      <w:u w:val="single"/>
    </w:rPr>
  </w:style>
  <w:style w:type="paragraph" w:styleId="a8">
    <w:name w:val="header"/>
    <w:basedOn w:val="a"/>
    <w:link w:val="a9"/>
    <w:uiPriority w:val="99"/>
    <w:unhideWhenUsed/>
    <w:rsid w:val="00F96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65F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96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965F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63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24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5065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7082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478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7D7D7"/>
                                    <w:bottom w:val="none" w:sz="0" w:space="0" w:color="auto"/>
                                    <w:right w:val="single" w:sz="6" w:space="15" w:color="D7D7D7"/>
                                  </w:divBdr>
                                  <w:divsChild>
                                    <w:div w:id="7150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8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88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2972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8098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711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7D7D7"/>
                                    <w:bottom w:val="none" w:sz="0" w:space="0" w:color="auto"/>
                                    <w:right w:val="single" w:sz="6" w:space="15" w:color="D7D7D7"/>
                                  </w:divBdr>
                                  <w:divsChild>
                                    <w:div w:id="6337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5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49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755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7334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408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7D7D7"/>
                                    <w:bottom w:val="none" w:sz="0" w:space="0" w:color="auto"/>
                                    <w:right w:val="single" w:sz="6" w:space="15" w:color="D7D7D7"/>
                                  </w:divBdr>
                                  <w:divsChild>
                                    <w:div w:id="9324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2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37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280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550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536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7D7D7"/>
                                    <w:bottom w:val="none" w:sz="0" w:space="0" w:color="auto"/>
                                    <w:right w:val="single" w:sz="6" w:space="15" w:color="D7D7D7"/>
                                  </w:divBdr>
                                  <w:divsChild>
                                    <w:div w:id="12449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3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83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887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89679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95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7D7D7"/>
                                    <w:bottom w:val="none" w:sz="0" w:space="0" w:color="auto"/>
                                    <w:right w:val="single" w:sz="6" w:space="15" w:color="D7D7D7"/>
                                  </w:divBdr>
                                  <w:divsChild>
                                    <w:div w:id="204178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10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694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2718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09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7D7D7"/>
                                    <w:bottom w:val="none" w:sz="0" w:space="0" w:color="auto"/>
                                    <w:right w:val="single" w:sz="6" w:space="15" w:color="D7D7D7"/>
                                  </w:divBdr>
                                  <w:divsChild>
                                    <w:div w:id="5102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85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5643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657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372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7D7D7"/>
                                    <w:bottom w:val="none" w:sz="0" w:space="0" w:color="auto"/>
                                    <w:right w:val="single" w:sz="6" w:space="15" w:color="D7D7D7"/>
                                  </w:divBdr>
                                  <w:divsChild>
                                    <w:div w:id="13918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9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http://www.pedkniga.ru/upload/myshop_loaded/f62/f621392391b9282b882abab36650c59f_thumb_160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sga.ru" TargetMode="External"/><Relationship Id="rId7" Type="http://schemas.openxmlformats.org/officeDocument/2006/relationships/image" Target="http://www.pedkniga.ru/upload/myshop_loaded/296/2962bc1d16682480e89613c80334f71f_thumb_160.jpg" TargetMode="External"/><Relationship Id="rId12" Type="http://schemas.openxmlformats.org/officeDocument/2006/relationships/image" Target="http://www.pedkniga.ru/upload/myshop_loaded/c65/c65f7f77e4ffcf4e6dff7f3a8223b4b0_thumb_160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http://www.pedkniga.ru/upload/myshop_loaded/945/945b1826033f6598bdb72f5215f9569d_thumb_160.jpg" TargetMode="External"/><Relationship Id="rId20" Type="http://schemas.openxmlformats.org/officeDocument/2006/relationships/hyperlink" Target="http://portalsg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http://www.pedkniga.ru/upload/myshop_loaded/9ef/9efc6cf4312bf69ba7ba33ba7f5d9ce5_thumb_160.jpg" TargetMode="External"/><Relationship Id="rId14" Type="http://schemas.openxmlformats.org/officeDocument/2006/relationships/image" Target="http://www.pedkniga.ru/upload/myshop_loaded/008/008e538c7d13ec4033fd5128b0228744_thumb_160.jp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учебники. Библиография</vt:lpstr>
    </vt:vector>
  </TitlesOfParts>
  <Company>Microsoft</Company>
  <LinksUpToDate>false</LinksUpToDate>
  <CharactersWithSpaces>7507</CharactersWithSpaces>
  <SharedDoc>false</SharedDoc>
  <HLinks>
    <vt:vector size="54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http://learning.9151394.ru/</vt:lpwstr>
      </vt:variant>
      <vt:variant>
        <vt:lpwstr/>
      </vt:variant>
      <vt:variant>
        <vt:i4>3801174</vt:i4>
      </vt:variant>
      <vt:variant>
        <vt:i4>-1</vt:i4>
      </vt:variant>
      <vt:variant>
        <vt:i4>1027</vt:i4>
      </vt:variant>
      <vt:variant>
        <vt:i4>1</vt:i4>
      </vt:variant>
      <vt:variant>
        <vt:lpwstr>http://www.pedkniga.ru/upload/myshop_loaded/c65/c65f7f77e4ffcf4e6dff7f3a8223b4b0_thumb_160.jpg</vt:lpwstr>
      </vt:variant>
      <vt:variant>
        <vt:lpwstr/>
      </vt:variant>
      <vt:variant>
        <vt:i4>3211279</vt:i4>
      </vt:variant>
      <vt:variant>
        <vt:i4>-1</vt:i4>
      </vt:variant>
      <vt:variant>
        <vt:i4>1028</vt:i4>
      </vt:variant>
      <vt:variant>
        <vt:i4>1</vt:i4>
      </vt:variant>
      <vt:variant>
        <vt:lpwstr>http://www.pedkniga.ru/upload/myshop_loaded/945/945b1826033f6598bdb72f5215f9569d_thumb_160.jpg</vt:lpwstr>
      </vt:variant>
      <vt:variant>
        <vt:lpwstr/>
      </vt:variant>
      <vt:variant>
        <vt:i4>4128862</vt:i4>
      </vt:variant>
      <vt:variant>
        <vt:i4>-1</vt:i4>
      </vt:variant>
      <vt:variant>
        <vt:i4>1029</vt:i4>
      </vt:variant>
      <vt:variant>
        <vt:i4>1</vt:i4>
      </vt:variant>
      <vt:variant>
        <vt:lpwstr>http://www.pedkniga.ru/upload/myshop_loaded/9ef/9efc6cf4312bf69ba7ba33ba7f5d9ce5_thumb_160.jpg</vt:lpwstr>
      </vt:variant>
      <vt:variant>
        <vt:lpwstr/>
      </vt:variant>
      <vt:variant>
        <vt:i4>3145816</vt:i4>
      </vt:variant>
      <vt:variant>
        <vt:i4>-1</vt:i4>
      </vt:variant>
      <vt:variant>
        <vt:i4>1030</vt:i4>
      </vt:variant>
      <vt:variant>
        <vt:i4>1</vt:i4>
      </vt:variant>
      <vt:variant>
        <vt:lpwstr>http://www.pedkniga.ru/upload/myshop_loaded/296/2962bc1d16682480e89613c80334f71f_thumb_160.jpg</vt:lpwstr>
      </vt:variant>
      <vt:variant>
        <vt:lpwstr/>
      </vt:variant>
      <vt:variant>
        <vt:i4>3276808</vt:i4>
      </vt:variant>
      <vt:variant>
        <vt:i4>-1</vt:i4>
      </vt:variant>
      <vt:variant>
        <vt:i4>1031</vt:i4>
      </vt:variant>
      <vt:variant>
        <vt:i4>1</vt:i4>
      </vt:variant>
      <vt:variant>
        <vt:lpwstr>http://www.pedkniga.ru/upload/myshop_loaded/008/008e538c7d13ec4033fd5128b0228744_thumb_160.jpg</vt:lpwstr>
      </vt:variant>
      <vt:variant>
        <vt:lpwstr/>
      </vt:variant>
      <vt:variant>
        <vt:i4>7012437</vt:i4>
      </vt:variant>
      <vt:variant>
        <vt:i4>-1</vt:i4>
      </vt:variant>
      <vt:variant>
        <vt:i4>1032</vt:i4>
      </vt:variant>
      <vt:variant>
        <vt:i4>1</vt:i4>
      </vt:variant>
      <vt:variant>
        <vt:lpwstr>http://www.pedkniga.ru/upload/myshop_loaded/f62/f621392391b9282b882abab36650c59f_thumb_160.jpg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учебники. Библиография</dc:title>
  <dc:subject/>
  <dc:creator>portalsga.ru</dc:creator>
  <cp:keywords/>
  <cp:lastModifiedBy>Яламов </cp:lastModifiedBy>
  <cp:revision>2</cp:revision>
  <dcterms:created xsi:type="dcterms:W3CDTF">2017-04-22T08:29:00Z</dcterms:created>
  <dcterms:modified xsi:type="dcterms:W3CDTF">2017-04-22T08:29:00Z</dcterms:modified>
</cp:coreProperties>
</file>