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785" w:rsidRPr="00F01A99" w:rsidRDefault="006C4785" w:rsidP="00784707">
      <w:pPr>
        <w:pStyle w:val="ad"/>
        <w:spacing w:before="0" w:beforeAutospacing="0" w:after="0" w:afterAutospacing="0"/>
        <w:ind w:firstLine="567"/>
        <w:contextualSpacing/>
        <w:jc w:val="both"/>
        <w:rPr>
          <w:rFonts w:ascii="Arial" w:hAnsi="Arial" w:cs="Arial"/>
          <w:color w:val="000000"/>
          <w:sz w:val="20"/>
          <w:szCs w:val="20"/>
        </w:rPr>
      </w:pPr>
      <w:r w:rsidRPr="006C4785">
        <w:rPr>
          <w:rFonts w:ascii="Arial" w:hAnsi="Arial" w:cs="Arial"/>
          <w:color w:val="000000"/>
          <w:sz w:val="20"/>
          <w:szCs w:val="20"/>
        </w:rPr>
        <w:t>УДК 681.416</w:t>
      </w:r>
      <w:r w:rsidR="0036488E" w:rsidRPr="00307559">
        <w:rPr>
          <w:rFonts w:ascii="Arial" w:hAnsi="Arial" w:cs="Arial"/>
          <w:color w:val="000000"/>
          <w:sz w:val="20"/>
          <w:szCs w:val="20"/>
        </w:rPr>
        <w:t xml:space="preserve"> </w:t>
      </w:r>
    </w:p>
    <w:p w:rsidR="000D2669" w:rsidRPr="00623342" w:rsidRDefault="000D2669" w:rsidP="00623342">
      <w:pPr>
        <w:pStyle w:val="ad"/>
        <w:spacing w:before="0" w:beforeAutospacing="0" w:after="0" w:afterAutospacing="0"/>
        <w:ind w:firstLine="567"/>
        <w:contextualSpacing/>
        <w:jc w:val="center"/>
        <w:rPr>
          <w:rFonts w:ascii="Arial" w:hAnsi="Arial" w:cs="Arial"/>
          <w:b/>
          <w:color w:val="000000"/>
          <w:sz w:val="20"/>
          <w:szCs w:val="20"/>
        </w:rPr>
      </w:pPr>
      <w:r w:rsidRPr="00623342">
        <w:rPr>
          <w:rFonts w:ascii="Arial" w:hAnsi="Arial" w:cs="Arial"/>
          <w:b/>
          <w:color w:val="000000"/>
        </w:rPr>
        <w:t>Оценка экологической безопасности жизнедеятельности</w:t>
      </w:r>
      <w:r w:rsidR="00837838" w:rsidRPr="00623342">
        <w:rPr>
          <w:rFonts w:ascii="Arial" w:hAnsi="Arial" w:cs="Arial"/>
          <w:b/>
          <w:color w:val="000000"/>
        </w:rPr>
        <w:t xml:space="preserve"> и создание моделей.</w:t>
      </w:r>
    </w:p>
    <w:p w:rsidR="0036488E" w:rsidRPr="004C379F" w:rsidRDefault="00542BAE" w:rsidP="00784707">
      <w:pPr>
        <w:pStyle w:val="ad"/>
        <w:spacing w:before="0" w:beforeAutospacing="0" w:after="0" w:afterAutospacing="0"/>
        <w:ind w:firstLine="567"/>
        <w:contextualSpacing/>
        <w:jc w:val="both"/>
        <w:rPr>
          <w:rFonts w:ascii="Arial" w:hAnsi="Arial" w:cs="Arial"/>
          <w:color w:val="000000"/>
          <w:sz w:val="20"/>
          <w:szCs w:val="20"/>
        </w:rPr>
      </w:pPr>
      <w:r w:rsidRPr="00307559">
        <w:rPr>
          <w:rFonts w:ascii="Arial" w:hAnsi="Arial" w:cs="Arial"/>
          <w:color w:val="000000"/>
          <w:sz w:val="20"/>
          <w:szCs w:val="20"/>
        </w:rPr>
        <w:t xml:space="preserve">Павлова </w:t>
      </w:r>
      <w:r w:rsidR="0036488E" w:rsidRPr="00307559">
        <w:rPr>
          <w:rFonts w:ascii="Arial" w:hAnsi="Arial" w:cs="Arial"/>
          <w:color w:val="000000"/>
          <w:sz w:val="20"/>
          <w:szCs w:val="20"/>
        </w:rPr>
        <w:t>С</w:t>
      </w:r>
      <w:r w:rsidR="005E7960">
        <w:rPr>
          <w:rFonts w:ascii="Arial" w:hAnsi="Arial" w:cs="Arial"/>
          <w:color w:val="000000"/>
          <w:sz w:val="20"/>
          <w:szCs w:val="20"/>
        </w:rPr>
        <w:t xml:space="preserve">ветлана Михайловна, </w:t>
      </w:r>
    </w:p>
    <w:p w:rsidR="00542BAE" w:rsidRDefault="00B22FBF" w:rsidP="00784707">
      <w:pPr>
        <w:pStyle w:val="ad"/>
        <w:spacing w:before="0" w:beforeAutospacing="0" w:after="0" w:afterAutospacing="0"/>
        <w:ind w:firstLine="567"/>
        <w:contextualSpacing/>
        <w:jc w:val="both"/>
        <w:rPr>
          <w:rFonts w:ascii="Arial" w:hAnsi="Arial" w:cs="Arial"/>
          <w:color w:val="000000"/>
          <w:sz w:val="20"/>
          <w:szCs w:val="20"/>
        </w:rPr>
      </w:pPr>
      <w:r>
        <w:rPr>
          <w:rFonts w:ascii="Arial" w:hAnsi="Arial" w:cs="Arial"/>
          <w:color w:val="000000"/>
          <w:sz w:val="20"/>
          <w:szCs w:val="20"/>
        </w:rPr>
        <w:t>Смольный институт</w:t>
      </w:r>
      <w:r w:rsidR="00EB1655">
        <w:rPr>
          <w:rFonts w:ascii="Arial" w:hAnsi="Arial" w:cs="Arial"/>
          <w:color w:val="000000"/>
          <w:sz w:val="20"/>
          <w:szCs w:val="20"/>
        </w:rPr>
        <w:t xml:space="preserve"> Российской академии образования</w:t>
      </w:r>
    </w:p>
    <w:p w:rsidR="00EB1655" w:rsidRPr="00307559" w:rsidRDefault="00EB1655" w:rsidP="00784707">
      <w:pPr>
        <w:pStyle w:val="ad"/>
        <w:spacing w:before="0" w:beforeAutospacing="0" w:after="0" w:afterAutospacing="0"/>
        <w:ind w:firstLine="567"/>
        <w:contextualSpacing/>
        <w:jc w:val="both"/>
        <w:rPr>
          <w:rFonts w:ascii="Arial" w:hAnsi="Arial" w:cs="Arial"/>
          <w:color w:val="000000"/>
          <w:sz w:val="20"/>
          <w:szCs w:val="20"/>
        </w:rPr>
      </w:pPr>
      <w:r>
        <w:rPr>
          <w:rFonts w:ascii="Arial" w:hAnsi="Arial" w:cs="Arial"/>
          <w:color w:val="000000"/>
          <w:sz w:val="20"/>
          <w:szCs w:val="20"/>
        </w:rPr>
        <w:t xml:space="preserve">Россия, Санкт-Петербург, </w:t>
      </w:r>
      <w:proofErr w:type="spellStart"/>
      <w:r>
        <w:rPr>
          <w:rFonts w:ascii="Arial" w:hAnsi="Arial" w:cs="Arial"/>
          <w:color w:val="000000"/>
          <w:sz w:val="20"/>
          <w:szCs w:val="20"/>
        </w:rPr>
        <w:t>Полюстровский</w:t>
      </w:r>
      <w:proofErr w:type="spellEnd"/>
      <w:r>
        <w:rPr>
          <w:rFonts w:ascii="Arial" w:hAnsi="Arial" w:cs="Arial"/>
          <w:color w:val="000000"/>
          <w:sz w:val="20"/>
          <w:szCs w:val="20"/>
        </w:rPr>
        <w:t xml:space="preserve"> пр.58</w:t>
      </w:r>
      <w:bookmarkStart w:id="0" w:name="_GoBack"/>
      <w:bookmarkEnd w:id="0"/>
    </w:p>
    <w:p w:rsidR="00307559" w:rsidRPr="000D2669" w:rsidRDefault="009B4E6E" w:rsidP="003723F6">
      <w:pPr>
        <w:pStyle w:val="ad"/>
        <w:spacing w:before="0" w:beforeAutospacing="0" w:after="0" w:afterAutospacing="0"/>
        <w:ind w:firstLine="567"/>
        <w:contextualSpacing/>
        <w:jc w:val="both"/>
        <w:rPr>
          <w:rFonts w:ascii="Arial" w:hAnsi="Arial" w:cs="Arial"/>
          <w:color w:val="000000"/>
          <w:sz w:val="20"/>
          <w:szCs w:val="20"/>
        </w:rPr>
      </w:pPr>
      <w:proofErr w:type="spellStart"/>
      <w:r>
        <w:rPr>
          <w:rFonts w:ascii="Arial" w:hAnsi="Arial" w:cs="Arial"/>
          <w:color w:val="000000"/>
          <w:sz w:val="20"/>
          <w:szCs w:val="20"/>
          <w:lang w:val="en-US"/>
        </w:rPr>
        <w:t>spavlova</w:t>
      </w:r>
      <w:proofErr w:type="spellEnd"/>
      <w:r w:rsidRPr="000D2669">
        <w:rPr>
          <w:rFonts w:ascii="Arial" w:hAnsi="Arial" w:cs="Arial"/>
          <w:color w:val="000000"/>
          <w:sz w:val="20"/>
          <w:szCs w:val="20"/>
        </w:rPr>
        <w:t>222@</w:t>
      </w:r>
      <w:r>
        <w:rPr>
          <w:rFonts w:ascii="Arial" w:hAnsi="Arial" w:cs="Arial"/>
          <w:color w:val="000000"/>
          <w:sz w:val="20"/>
          <w:szCs w:val="20"/>
          <w:lang w:val="en-US"/>
        </w:rPr>
        <w:t>mail</w:t>
      </w:r>
      <w:r w:rsidRPr="000D2669">
        <w:rPr>
          <w:rFonts w:ascii="Arial" w:hAnsi="Arial" w:cs="Arial"/>
          <w:color w:val="000000"/>
          <w:sz w:val="20"/>
          <w:szCs w:val="20"/>
        </w:rPr>
        <w:t>.</w:t>
      </w:r>
      <w:proofErr w:type="spellStart"/>
      <w:r>
        <w:rPr>
          <w:rFonts w:ascii="Arial" w:hAnsi="Arial" w:cs="Arial"/>
          <w:color w:val="000000"/>
          <w:sz w:val="20"/>
          <w:szCs w:val="20"/>
          <w:lang w:val="en-US"/>
        </w:rPr>
        <w:t>ru</w:t>
      </w:r>
      <w:proofErr w:type="spellEnd"/>
    </w:p>
    <w:p w:rsidR="009B4E6E" w:rsidRPr="009B4E6E" w:rsidRDefault="009B4E6E" w:rsidP="003723F6">
      <w:pPr>
        <w:pStyle w:val="ad"/>
        <w:spacing w:before="0" w:beforeAutospacing="0" w:after="0" w:afterAutospacing="0"/>
        <w:ind w:firstLine="567"/>
        <w:contextualSpacing/>
        <w:jc w:val="both"/>
        <w:rPr>
          <w:rFonts w:ascii="Arial" w:hAnsi="Arial" w:cs="Arial"/>
          <w:color w:val="000000"/>
          <w:sz w:val="20"/>
          <w:szCs w:val="20"/>
        </w:rPr>
      </w:pPr>
      <w:r w:rsidRPr="000D2669">
        <w:rPr>
          <w:rFonts w:ascii="Arial" w:hAnsi="Arial" w:cs="Arial"/>
          <w:color w:val="000000"/>
          <w:sz w:val="20"/>
          <w:szCs w:val="20"/>
        </w:rPr>
        <w:t>+</w:t>
      </w:r>
      <w:r>
        <w:rPr>
          <w:rFonts w:ascii="Arial" w:hAnsi="Arial" w:cs="Arial"/>
          <w:color w:val="000000"/>
          <w:sz w:val="20"/>
          <w:szCs w:val="20"/>
        </w:rPr>
        <w:t>79213138488</w:t>
      </w:r>
    </w:p>
    <w:p w:rsidR="003723F6" w:rsidRDefault="003723F6" w:rsidP="003723F6">
      <w:pPr>
        <w:spacing w:after="0" w:line="240" w:lineRule="auto"/>
        <w:ind w:firstLine="567"/>
        <w:contextualSpacing/>
        <w:jc w:val="both"/>
        <w:rPr>
          <w:rFonts w:ascii="Arial" w:hAnsi="Arial" w:cs="Arial"/>
          <w:sz w:val="20"/>
          <w:szCs w:val="20"/>
        </w:rPr>
      </w:pPr>
      <w:r>
        <w:rPr>
          <w:rFonts w:ascii="Arial" w:hAnsi="Arial" w:cs="Arial"/>
          <w:color w:val="000000"/>
          <w:sz w:val="20"/>
          <w:szCs w:val="20"/>
        </w:rPr>
        <w:t xml:space="preserve">Аннотация: В статье рассмотрен </w:t>
      </w:r>
      <w:r>
        <w:rPr>
          <w:rFonts w:ascii="Arial" w:hAnsi="Arial" w:cs="Arial"/>
          <w:sz w:val="20"/>
          <w:szCs w:val="20"/>
        </w:rPr>
        <w:t>с</w:t>
      </w:r>
      <w:r w:rsidR="000D2669">
        <w:rPr>
          <w:rFonts w:ascii="Arial" w:hAnsi="Arial" w:cs="Arial"/>
          <w:sz w:val="20"/>
          <w:szCs w:val="20"/>
        </w:rPr>
        <w:t>овременный процесс экологической безопасности и охраны окружающей среды</w:t>
      </w:r>
      <w:r w:rsidRPr="00307559">
        <w:rPr>
          <w:rFonts w:ascii="Arial" w:hAnsi="Arial" w:cs="Arial"/>
          <w:sz w:val="20"/>
          <w:szCs w:val="20"/>
        </w:rPr>
        <w:t xml:space="preserve"> знаний с одной стороны, сложность и многообразие связей объектов экологии с другой стороны обусловливают все более широкое проникновение математических методов в биологию, медицину и, в частности, экологию. В основе процесса лежит создание математических моделей, т. е. математическое моделирование изучаемых явлений. </w:t>
      </w:r>
      <w:proofErr w:type="gramStart"/>
      <w:r w:rsidRPr="00307559">
        <w:rPr>
          <w:rFonts w:ascii="Arial" w:hAnsi="Arial" w:cs="Arial"/>
          <w:sz w:val="20"/>
          <w:szCs w:val="20"/>
        </w:rPr>
        <w:t>В применении к реальным объектам — в данном случае к экологическим — математические модели, помимо удобного средства</w:t>
      </w:r>
      <w:proofErr w:type="gramEnd"/>
      <w:r w:rsidRPr="00307559">
        <w:rPr>
          <w:rFonts w:ascii="Arial" w:hAnsi="Arial" w:cs="Arial"/>
          <w:sz w:val="20"/>
          <w:szCs w:val="20"/>
        </w:rPr>
        <w:t xml:space="preserve"> описания известных фактов, позвол</w:t>
      </w:r>
      <w:r w:rsidR="008667DA">
        <w:rPr>
          <w:rFonts w:ascii="Arial" w:hAnsi="Arial" w:cs="Arial"/>
          <w:sz w:val="20"/>
          <w:szCs w:val="20"/>
        </w:rPr>
        <w:t>яют по-новому взглянуть на проблему</w:t>
      </w:r>
      <w:r w:rsidRPr="00307559">
        <w:rPr>
          <w:rFonts w:ascii="Arial" w:hAnsi="Arial" w:cs="Arial"/>
          <w:sz w:val="20"/>
          <w:szCs w:val="20"/>
        </w:rPr>
        <w:t>, способствуют более глубокому проникновению в ее сущность, т. е. выступают как инструмент научного познания.</w:t>
      </w:r>
    </w:p>
    <w:p w:rsidR="003723F6" w:rsidRPr="003723F6" w:rsidRDefault="003723F6" w:rsidP="003723F6">
      <w:pPr>
        <w:spacing w:after="0" w:line="240" w:lineRule="auto"/>
        <w:ind w:firstLine="567"/>
        <w:contextualSpacing/>
        <w:jc w:val="both"/>
        <w:rPr>
          <w:rFonts w:ascii="Arial" w:hAnsi="Arial" w:cs="Arial"/>
          <w:sz w:val="20"/>
          <w:szCs w:val="20"/>
        </w:rPr>
      </w:pPr>
      <w:r w:rsidRPr="00307559">
        <w:rPr>
          <w:rFonts w:ascii="Arial" w:hAnsi="Arial" w:cs="Arial"/>
          <w:sz w:val="20"/>
          <w:szCs w:val="20"/>
        </w:rPr>
        <w:t>Ключевые слова:</w:t>
      </w:r>
      <w:r w:rsidR="000D2669">
        <w:rPr>
          <w:rFonts w:ascii="Arial" w:hAnsi="Arial" w:cs="Arial"/>
          <w:sz w:val="20"/>
          <w:szCs w:val="20"/>
        </w:rPr>
        <w:t xml:space="preserve"> эко</w:t>
      </w:r>
      <w:r w:rsidR="0047059C">
        <w:rPr>
          <w:rFonts w:ascii="Arial" w:hAnsi="Arial" w:cs="Arial"/>
          <w:sz w:val="20"/>
          <w:szCs w:val="20"/>
        </w:rPr>
        <w:t>логический мониторинг</w:t>
      </w:r>
      <w:r w:rsidR="000D2669">
        <w:rPr>
          <w:rFonts w:ascii="Arial" w:hAnsi="Arial" w:cs="Arial"/>
          <w:sz w:val="20"/>
          <w:szCs w:val="20"/>
        </w:rPr>
        <w:t>,</w:t>
      </w:r>
      <w:r w:rsidR="0047059C">
        <w:rPr>
          <w:rFonts w:ascii="Arial" w:hAnsi="Arial" w:cs="Arial"/>
          <w:sz w:val="20"/>
          <w:szCs w:val="20"/>
        </w:rPr>
        <w:t xml:space="preserve"> биосфера, ноосфера,</w:t>
      </w:r>
      <w:r w:rsidRPr="00307559">
        <w:rPr>
          <w:rFonts w:ascii="Arial" w:hAnsi="Arial" w:cs="Arial"/>
          <w:sz w:val="20"/>
          <w:szCs w:val="20"/>
        </w:rPr>
        <w:t xml:space="preserve"> математические модели; регуляризирующий байесовский подход; измерительные лингвистические шкалы; информационные характеристики из</w:t>
      </w:r>
      <w:r w:rsidR="0047059C">
        <w:rPr>
          <w:rFonts w:ascii="Arial" w:hAnsi="Arial" w:cs="Arial"/>
          <w:sz w:val="20"/>
          <w:szCs w:val="20"/>
        </w:rPr>
        <w:t>мерительных ситуаций</w:t>
      </w:r>
      <w:r w:rsidRPr="00307559">
        <w:rPr>
          <w:rFonts w:ascii="Arial" w:hAnsi="Arial" w:cs="Arial"/>
          <w:sz w:val="20"/>
          <w:szCs w:val="20"/>
        </w:rPr>
        <w:t>.</w:t>
      </w:r>
    </w:p>
    <w:p w:rsidR="00E97664" w:rsidRPr="00CF5C34" w:rsidRDefault="00307559" w:rsidP="00784707">
      <w:pPr>
        <w:pStyle w:val="ab"/>
        <w:spacing w:after="0" w:line="240" w:lineRule="auto"/>
        <w:ind w:firstLine="567"/>
        <w:contextualSpacing/>
        <w:jc w:val="both"/>
        <w:rPr>
          <w:rFonts w:ascii="Arial" w:hAnsi="Arial" w:cs="Arial"/>
          <w:b w:val="0"/>
          <w:sz w:val="20"/>
          <w:szCs w:val="20"/>
          <w:lang w:val="en-US"/>
        </w:rPr>
      </w:pPr>
      <w:r w:rsidRPr="00307559">
        <w:rPr>
          <w:rFonts w:ascii="Arial" w:hAnsi="Arial" w:cs="Arial"/>
          <w:b w:val="0"/>
          <w:sz w:val="20"/>
          <w:szCs w:val="20"/>
          <w:lang w:val="en-US"/>
        </w:rPr>
        <w:t>MODELING BIOLOGICAL RESOURCES RIOR DISTRIBUTIONS FOR CONSTRUCTING BAYESIAN LINGUISTIC SCAL</w:t>
      </w:r>
      <w:r w:rsidR="00CF5C34">
        <w:rPr>
          <w:rFonts w:ascii="Arial" w:hAnsi="Arial" w:cs="Arial"/>
          <w:b w:val="0"/>
          <w:sz w:val="20"/>
          <w:szCs w:val="20"/>
          <w:lang w:val="en-US"/>
        </w:rPr>
        <w:t>ES OF INTELLECTUAL MEASUREMENTS</w:t>
      </w:r>
    </w:p>
    <w:p w:rsidR="008667DA" w:rsidRPr="004143FC" w:rsidRDefault="00CF5C34" w:rsidP="009F6167">
      <w:pPr>
        <w:pStyle w:val="ab"/>
        <w:spacing w:after="0" w:line="240" w:lineRule="auto"/>
        <w:ind w:firstLine="567"/>
        <w:contextualSpacing/>
        <w:jc w:val="both"/>
        <w:rPr>
          <w:rFonts w:ascii="Arial" w:hAnsi="Arial" w:cs="Arial"/>
          <w:b w:val="0"/>
          <w:color w:val="000000"/>
          <w:sz w:val="20"/>
          <w:szCs w:val="20"/>
          <w:lang w:val="en-US"/>
        </w:rPr>
      </w:pPr>
      <w:proofErr w:type="spellStart"/>
      <w:r w:rsidRPr="00CF5C34">
        <w:rPr>
          <w:rFonts w:ascii="Arial" w:hAnsi="Arial" w:cs="Arial"/>
          <w:b w:val="0"/>
          <w:color w:val="000000"/>
          <w:sz w:val="20"/>
          <w:szCs w:val="20"/>
          <w:lang w:val="en-US"/>
        </w:rPr>
        <w:t>Pavlova</w:t>
      </w:r>
      <w:proofErr w:type="spellEnd"/>
      <w:r w:rsidRPr="004143FC">
        <w:rPr>
          <w:rFonts w:ascii="Arial" w:hAnsi="Arial" w:cs="Arial"/>
          <w:b w:val="0"/>
          <w:color w:val="000000"/>
          <w:sz w:val="20"/>
          <w:szCs w:val="20"/>
          <w:lang w:val="en-US"/>
        </w:rPr>
        <w:t xml:space="preserve"> </w:t>
      </w:r>
      <w:r w:rsidRPr="00CF5C34">
        <w:rPr>
          <w:rFonts w:ascii="Arial" w:hAnsi="Arial" w:cs="Arial"/>
          <w:b w:val="0"/>
          <w:color w:val="000000"/>
          <w:sz w:val="20"/>
          <w:szCs w:val="20"/>
          <w:lang w:val="en-US"/>
        </w:rPr>
        <w:t>Svetlana</w:t>
      </w:r>
      <w:r w:rsidRPr="004143FC">
        <w:rPr>
          <w:rFonts w:ascii="Arial" w:hAnsi="Arial" w:cs="Arial"/>
          <w:b w:val="0"/>
          <w:color w:val="000000"/>
          <w:sz w:val="20"/>
          <w:szCs w:val="20"/>
          <w:lang w:val="en-US"/>
        </w:rPr>
        <w:t xml:space="preserve"> </w:t>
      </w:r>
      <w:proofErr w:type="spellStart"/>
      <w:r w:rsidRPr="00CF5C34">
        <w:rPr>
          <w:rFonts w:ascii="Arial" w:hAnsi="Arial" w:cs="Arial"/>
          <w:b w:val="0"/>
          <w:color w:val="000000"/>
          <w:sz w:val="20"/>
          <w:szCs w:val="20"/>
          <w:lang w:val="en-US"/>
        </w:rPr>
        <w:t>Michailovna</w:t>
      </w:r>
      <w:proofErr w:type="spellEnd"/>
    </w:p>
    <w:p w:rsidR="00CF5C34" w:rsidRDefault="00B22FBF" w:rsidP="009F6167">
      <w:pPr>
        <w:spacing w:after="0" w:line="240" w:lineRule="auto"/>
        <w:rPr>
          <w:rFonts w:ascii="Arial" w:hAnsi="Arial" w:cs="Arial"/>
          <w:color w:val="000000"/>
          <w:sz w:val="18"/>
          <w:szCs w:val="18"/>
          <w:lang w:val="en-US"/>
        </w:rPr>
      </w:pPr>
      <w:proofErr w:type="spellStart"/>
      <w:r>
        <w:rPr>
          <w:rFonts w:ascii="Arial" w:hAnsi="Arial" w:cs="Arial"/>
          <w:color w:val="000000"/>
          <w:sz w:val="18"/>
          <w:szCs w:val="18"/>
          <w:lang w:val="en-US"/>
        </w:rPr>
        <w:t>Smolny</w:t>
      </w:r>
      <w:proofErr w:type="spellEnd"/>
      <w:r>
        <w:rPr>
          <w:rFonts w:ascii="Arial" w:hAnsi="Arial" w:cs="Arial"/>
          <w:color w:val="000000"/>
          <w:sz w:val="18"/>
          <w:szCs w:val="18"/>
          <w:lang w:val="en-US"/>
        </w:rPr>
        <w:t xml:space="preserve"> institute</w:t>
      </w:r>
      <w:r w:rsidR="00CF5C34" w:rsidRPr="0018521E">
        <w:rPr>
          <w:rFonts w:ascii="Arial" w:hAnsi="Arial" w:cs="Arial"/>
          <w:color w:val="000000"/>
          <w:sz w:val="18"/>
          <w:szCs w:val="18"/>
          <w:lang w:val="en-US"/>
        </w:rPr>
        <w:t xml:space="preserve"> of the Russian Academy of Education</w:t>
      </w:r>
      <w:r w:rsidR="00CF5C34" w:rsidRPr="0018521E">
        <w:rPr>
          <w:rFonts w:ascii="Arial" w:hAnsi="Arial" w:cs="Arial"/>
          <w:color w:val="000000"/>
          <w:sz w:val="18"/>
          <w:szCs w:val="18"/>
          <w:lang w:val="en-US"/>
        </w:rPr>
        <w:br/>
        <w:t xml:space="preserve">Russia, St. Petersburg, </w:t>
      </w:r>
      <w:proofErr w:type="spellStart"/>
      <w:r w:rsidR="00CF5C34" w:rsidRPr="0018521E">
        <w:rPr>
          <w:rFonts w:ascii="Arial" w:hAnsi="Arial" w:cs="Arial"/>
          <w:color w:val="000000"/>
          <w:sz w:val="18"/>
          <w:szCs w:val="18"/>
          <w:lang w:val="en-US"/>
        </w:rPr>
        <w:t>Polyustrovsky</w:t>
      </w:r>
      <w:proofErr w:type="spellEnd"/>
      <w:r w:rsidR="00CF5C34" w:rsidRPr="0018521E">
        <w:rPr>
          <w:rFonts w:ascii="Arial" w:hAnsi="Arial" w:cs="Arial"/>
          <w:color w:val="000000"/>
          <w:sz w:val="18"/>
          <w:szCs w:val="18"/>
          <w:lang w:val="en-US"/>
        </w:rPr>
        <w:t xml:space="preserve"> Ave</w:t>
      </w:r>
      <w:r w:rsidR="00CF5C34" w:rsidRPr="00CF5C34">
        <w:rPr>
          <w:rFonts w:ascii="Arial" w:hAnsi="Arial" w:cs="Arial"/>
          <w:color w:val="000000"/>
          <w:sz w:val="18"/>
          <w:szCs w:val="18"/>
          <w:lang w:val="en-US"/>
        </w:rPr>
        <w:t xml:space="preserve"> 58,</w:t>
      </w:r>
    </w:p>
    <w:p w:rsidR="005E7960" w:rsidRPr="005E496C" w:rsidRDefault="005E7960" w:rsidP="009F6167">
      <w:pPr>
        <w:pStyle w:val="ad"/>
        <w:spacing w:before="0" w:beforeAutospacing="0" w:after="0" w:afterAutospacing="0"/>
        <w:contextualSpacing/>
        <w:jc w:val="both"/>
        <w:rPr>
          <w:rFonts w:ascii="Arial" w:hAnsi="Arial" w:cs="Arial"/>
          <w:color w:val="000000"/>
          <w:sz w:val="20"/>
          <w:szCs w:val="20"/>
          <w:lang w:val="en-US"/>
        </w:rPr>
      </w:pPr>
      <w:r w:rsidRPr="00307559">
        <w:rPr>
          <w:rFonts w:ascii="Arial" w:hAnsi="Arial" w:cs="Arial"/>
          <w:color w:val="000000"/>
          <w:sz w:val="20"/>
          <w:szCs w:val="20"/>
          <w:lang w:val="en-US"/>
        </w:rPr>
        <w:t>spavlova222@mail.ru</w:t>
      </w:r>
    </w:p>
    <w:p w:rsidR="00E97664" w:rsidRPr="00307559" w:rsidRDefault="003723F6" w:rsidP="00784707">
      <w:pPr>
        <w:pStyle w:val="ab"/>
        <w:spacing w:after="0" w:line="240" w:lineRule="auto"/>
        <w:ind w:firstLine="567"/>
        <w:contextualSpacing/>
        <w:jc w:val="both"/>
        <w:rPr>
          <w:rFonts w:ascii="Arial" w:hAnsi="Arial" w:cs="Arial"/>
          <w:b w:val="0"/>
          <w:sz w:val="20"/>
          <w:szCs w:val="20"/>
          <w:lang w:val="en-US"/>
        </w:rPr>
      </w:pPr>
      <w:proofErr w:type="spellStart"/>
      <w:r>
        <w:rPr>
          <w:rFonts w:ascii="Arial" w:hAnsi="Arial" w:cs="Arial"/>
          <w:b w:val="0"/>
          <w:sz w:val="20"/>
          <w:szCs w:val="20"/>
          <w:lang w:val="en-US"/>
        </w:rPr>
        <w:t>Adstract:</w:t>
      </w:r>
      <w:r w:rsidR="00E97664" w:rsidRPr="00307559">
        <w:rPr>
          <w:rFonts w:ascii="Arial" w:hAnsi="Arial" w:cs="Arial"/>
          <w:b w:val="0"/>
          <w:sz w:val="20"/>
          <w:szCs w:val="20"/>
          <w:lang w:val="en-US"/>
        </w:rPr>
        <w:t>The</w:t>
      </w:r>
      <w:proofErr w:type="spellEnd"/>
      <w:r w:rsidR="00E97664" w:rsidRPr="00307559">
        <w:rPr>
          <w:rFonts w:ascii="Arial" w:hAnsi="Arial" w:cs="Arial"/>
          <w:b w:val="0"/>
          <w:sz w:val="20"/>
          <w:szCs w:val="20"/>
          <w:lang w:val="en-US"/>
        </w:rPr>
        <w:t xml:space="preserve"> modern process of </w:t>
      </w:r>
      <w:proofErr w:type="spellStart"/>
      <w:r w:rsidR="00E97664" w:rsidRPr="00307559">
        <w:rPr>
          <w:rFonts w:ascii="Arial" w:hAnsi="Arial" w:cs="Arial"/>
          <w:b w:val="0"/>
          <w:sz w:val="20"/>
          <w:szCs w:val="20"/>
          <w:lang w:val="en-US"/>
        </w:rPr>
        <w:t>mathematization</w:t>
      </w:r>
      <w:proofErr w:type="spellEnd"/>
      <w:r w:rsidR="00E97664" w:rsidRPr="00307559">
        <w:rPr>
          <w:rFonts w:ascii="Arial" w:hAnsi="Arial" w:cs="Arial"/>
          <w:b w:val="0"/>
          <w:sz w:val="20"/>
          <w:szCs w:val="20"/>
          <w:lang w:val="en-US"/>
        </w:rPr>
        <w:t xml:space="preserve"> of knowledge on the one hand, the complexity and diversity of ecological relationships of objects on the other hand are responsible for the increasing penetration of mathematical methods in biology, medicine and, in particular, the environment. The basis of the process is the creation of mathematical models, i.e. mathematical modeling of studied phenomena. As applied to real objects - in this case to the environmental ones – some mathematical models, in addition to convenient means of describing the known facts permit a new view the problem, promote deeper penetration into its nature, t. e. act as an instrument of scientific knowledge.</w:t>
      </w:r>
    </w:p>
    <w:p w:rsidR="00E97664" w:rsidRPr="00307559" w:rsidRDefault="005C17E8" w:rsidP="00784707">
      <w:pPr>
        <w:pStyle w:val="ab"/>
        <w:spacing w:after="0" w:line="240" w:lineRule="auto"/>
        <w:ind w:firstLine="567"/>
        <w:contextualSpacing/>
        <w:jc w:val="both"/>
        <w:rPr>
          <w:rFonts w:ascii="Arial" w:hAnsi="Arial" w:cs="Arial"/>
          <w:b w:val="0"/>
          <w:sz w:val="20"/>
          <w:szCs w:val="20"/>
          <w:lang w:val="en-US"/>
        </w:rPr>
      </w:pPr>
      <w:proofErr w:type="spellStart"/>
      <w:r>
        <w:rPr>
          <w:rFonts w:ascii="Arial" w:hAnsi="Arial" w:cs="Arial"/>
          <w:b w:val="0"/>
          <w:sz w:val="20"/>
          <w:szCs w:val="20"/>
          <w:lang w:val="en-US"/>
        </w:rPr>
        <w:t>Keywords</w:t>
      </w:r>
      <w:proofErr w:type="gramStart"/>
      <w:r>
        <w:rPr>
          <w:rFonts w:ascii="Arial" w:hAnsi="Arial" w:cs="Arial"/>
          <w:b w:val="0"/>
          <w:sz w:val="20"/>
          <w:szCs w:val="20"/>
          <w:lang w:val="en-US"/>
        </w:rPr>
        <w:t>:environmental</w:t>
      </w:r>
      <w:proofErr w:type="spellEnd"/>
      <w:proofErr w:type="gramEnd"/>
      <w:r>
        <w:rPr>
          <w:rFonts w:ascii="Arial" w:hAnsi="Arial" w:cs="Arial"/>
          <w:b w:val="0"/>
          <w:sz w:val="20"/>
          <w:szCs w:val="20"/>
          <w:lang w:val="en-US"/>
        </w:rPr>
        <w:t xml:space="preserve"> monitoring</w:t>
      </w:r>
      <w:r w:rsidR="00E97664" w:rsidRPr="00307559">
        <w:rPr>
          <w:rFonts w:ascii="Arial" w:hAnsi="Arial" w:cs="Arial"/>
          <w:b w:val="0"/>
          <w:sz w:val="20"/>
          <w:szCs w:val="20"/>
          <w:lang w:val="en-US"/>
        </w:rPr>
        <w:t>;</w:t>
      </w:r>
      <w:r>
        <w:rPr>
          <w:rFonts w:ascii="Arial" w:hAnsi="Arial" w:cs="Arial"/>
          <w:b w:val="0"/>
          <w:sz w:val="20"/>
          <w:szCs w:val="20"/>
          <w:lang w:val="en-US"/>
        </w:rPr>
        <w:t xml:space="preserve"> biosphere</w:t>
      </w:r>
      <w:r w:rsidRPr="005C17E8">
        <w:rPr>
          <w:rFonts w:ascii="Arial" w:hAnsi="Arial" w:cs="Arial"/>
          <w:b w:val="0"/>
          <w:sz w:val="20"/>
          <w:szCs w:val="20"/>
          <w:lang w:val="en-US"/>
        </w:rPr>
        <w:t>,</w:t>
      </w:r>
      <w:r>
        <w:rPr>
          <w:rFonts w:ascii="Arial" w:hAnsi="Arial" w:cs="Arial"/>
          <w:b w:val="0"/>
          <w:sz w:val="20"/>
          <w:szCs w:val="20"/>
          <w:lang w:val="en-US"/>
        </w:rPr>
        <w:t xml:space="preserve"> </w:t>
      </w:r>
      <w:proofErr w:type="spellStart"/>
      <w:r w:rsidRPr="005C17E8">
        <w:rPr>
          <w:rFonts w:ascii="Arial" w:hAnsi="Arial" w:cs="Arial"/>
          <w:b w:val="0"/>
          <w:sz w:val="20"/>
          <w:szCs w:val="20"/>
          <w:lang w:val="en-US"/>
        </w:rPr>
        <w:t>n</w:t>
      </w:r>
      <w:r>
        <w:rPr>
          <w:rFonts w:ascii="Arial" w:hAnsi="Arial" w:cs="Arial"/>
          <w:b w:val="0"/>
          <w:sz w:val="20"/>
          <w:szCs w:val="20"/>
          <w:lang w:val="en-US"/>
        </w:rPr>
        <w:t>oosphere</w:t>
      </w:r>
      <w:proofErr w:type="spellEnd"/>
      <w:r w:rsidRPr="005C17E8">
        <w:rPr>
          <w:rFonts w:ascii="Arial" w:hAnsi="Arial" w:cs="Arial"/>
          <w:b w:val="0"/>
          <w:sz w:val="20"/>
          <w:szCs w:val="20"/>
          <w:lang w:val="en-US"/>
        </w:rPr>
        <w:t>,</w:t>
      </w:r>
      <w:r>
        <w:rPr>
          <w:rFonts w:ascii="Arial" w:hAnsi="Arial" w:cs="Arial"/>
          <w:b w:val="0"/>
          <w:sz w:val="20"/>
          <w:szCs w:val="20"/>
          <w:lang w:val="en-US"/>
        </w:rPr>
        <w:t xml:space="preserve"> </w:t>
      </w:r>
      <w:r w:rsidR="00E97664" w:rsidRPr="00307559">
        <w:rPr>
          <w:rFonts w:ascii="Arial" w:hAnsi="Arial" w:cs="Arial"/>
          <w:b w:val="0"/>
          <w:sz w:val="20"/>
          <w:szCs w:val="20"/>
          <w:lang w:val="en-US"/>
        </w:rPr>
        <w:t>regularizing Bayesian approach; Measuring linguistic scale; information characteristics of me</w:t>
      </w:r>
      <w:r>
        <w:rPr>
          <w:rFonts w:ascii="Arial" w:hAnsi="Arial" w:cs="Arial"/>
          <w:b w:val="0"/>
          <w:sz w:val="20"/>
          <w:szCs w:val="20"/>
          <w:lang w:val="en-US"/>
        </w:rPr>
        <w:t>asurement situations</w:t>
      </w:r>
      <w:r w:rsidR="00E97664" w:rsidRPr="00307559">
        <w:rPr>
          <w:rFonts w:ascii="Arial" w:hAnsi="Arial" w:cs="Arial"/>
          <w:b w:val="0"/>
          <w:sz w:val="20"/>
          <w:szCs w:val="20"/>
          <w:lang w:val="en-US"/>
        </w:rPr>
        <w:t>.</w:t>
      </w:r>
    </w:p>
    <w:p w:rsidR="002253F1" w:rsidRDefault="003723F6" w:rsidP="00784707">
      <w:pPr>
        <w:spacing w:after="0" w:line="240" w:lineRule="auto"/>
        <w:ind w:firstLine="567"/>
        <w:contextualSpacing/>
        <w:jc w:val="both"/>
        <w:rPr>
          <w:rFonts w:ascii="Arial" w:hAnsi="Arial" w:cs="Arial"/>
          <w:sz w:val="20"/>
          <w:szCs w:val="20"/>
        </w:rPr>
      </w:pPr>
      <w:r>
        <w:rPr>
          <w:rFonts w:ascii="Arial" w:hAnsi="Arial" w:cs="Arial"/>
          <w:sz w:val="20"/>
          <w:szCs w:val="20"/>
        </w:rPr>
        <w:t xml:space="preserve">Введение. </w:t>
      </w:r>
      <w:r w:rsidR="002253F1" w:rsidRPr="00307559">
        <w:rPr>
          <w:rFonts w:ascii="Arial" w:hAnsi="Arial" w:cs="Arial"/>
          <w:sz w:val="20"/>
          <w:szCs w:val="20"/>
        </w:rPr>
        <w:t xml:space="preserve">Современный процесс </w:t>
      </w:r>
      <w:r w:rsidR="00992F13">
        <w:rPr>
          <w:rFonts w:ascii="Arial" w:hAnsi="Arial" w:cs="Arial"/>
          <w:sz w:val="20"/>
          <w:szCs w:val="20"/>
        </w:rPr>
        <w:t xml:space="preserve">экологической безопасности общества и охраны окружающей среды, </w:t>
      </w:r>
      <w:r w:rsidR="002253F1" w:rsidRPr="00307559">
        <w:rPr>
          <w:rFonts w:ascii="Arial" w:hAnsi="Arial" w:cs="Arial"/>
          <w:sz w:val="20"/>
          <w:szCs w:val="20"/>
        </w:rPr>
        <w:t xml:space="preserve">математизации знаний с одной стороны, сложность и многообразие связей объектов экологии с другой стороны обусловливают все более широкое проникновение математических методов в биологию, медицину и, в частности, экологию. В основе процесса лежит создание математических моделей, т. е. математическое моделирование изучаемых явлений. </w:t>
      </w:r>
      <w:proofErr w:type="gramStart"/>
      <w:r w:rsidR="002253F1" w:rsidRPr="00307559">
        <w:rPr>
          <w:rFonts w:ascii="Arial" w:hAnsi="Arial" w:cs="Arial"/>
          <w:sz w:val="20"/>
          <w:szCs w:val="20"/>
        </w:rPr>
        <w:t>В применении к реальным объектам — в данном случае к экологическим — математические модели, помимо удобного средства описания известных фактов, позволяют по-новому взглянуть на проблему, способствуют более глубокому проникновению в ее сущность, т. е. выступают как инструмент научного позн</w:t>
      </w:r>
      <w:r>
        <w:rPr>
          <w:rFonts w:ascii="Arial" w:hAnsi="Arial" w:cs="Arial"/>
          <w:sz w:val="20"/>
          <w:szCs w:val="20"/>
        </w:rPr>
        <w:t>ания.</w:t>
      </w:r>
      <w:proofErr w:type="gramEnd"/>
    </w:p>
    <w:p w:rsidR="00501B41" w:rsidRPr="00A86201" w:rsidRDefault="00501B41" w:rsidP="00501B41">
      <w:pPr>
        <w:jc w:val="both"/>
        <w:rPr>
          <w:rFonts w:ascii="Arial" w:hAnsi="Arial" w:cs="Arial"/>
          <w:color w:val="000000"/>
          <w:sz w:val="20"/>
          <w:szCs w:val="20"/>
        </w:rPr>
      </w:pPr>
      <w:r>
        <w:rPr>
          <w:rFonts w:ascii="Arial" w:hAnsi="Arial" w:cs="Arial"/>
          <w:color w:val="000000"/>
          <w:sz w:val="20"/>
          <w:szCs w:val="20"/>
        </w:rPr>
        <w:t xml:space="preserve">      </w:t>
      </w:r>
      <w:r w:rsidR="00F54A20">
        <w:rPr>
          <w:rFonts w:ascii="Arial" w:hAnsi="Arial" w:cs="Arial"/>
          <w:color w:val="000000"/>
          <w:sz w:val="20"/>
          <w:szCs w:val="20"/>
        </w:rPr>
        <w:t xml:space="preserve"> </w:t>
      </w:r>
      <w:r w:rsidRPr="00A86201">
        <w:rPr>
          <w:rFonts w:ascii="Arial" w:hAnsi="Arial" w:cs="Arial"/>
          <w:color w:val="000000"/>
          <w:sz w:val="20"/>
          <w:szCs w:val="20"/>
        </w:rPr>
        <w:t xml:space="preserve">Сегодня сложилась качественно иная ситуация: накопленных знаний в целом столько, что их невозможно освоить не только отдельному человеку, но и научному сообществу. </w:t>
      </w:r>
      <w:r w:rsidRPr="00A86201">
        <w:rPr>
          <w:rFonts w:ascii="Arial" w:hAnsi="Arial" w:cs="Arial"/>
          <w:color w:val="222222"/>
          <w:sz w:val="20"/>
          <w:szCs w:val="20"/>
          <w:shd w:val="clear" w:color="auto" w:fill="FFFFFF"/>
        </w:rPr>
        <w:t xml:space="preserve">Вместе с тем информационные технологии в экологии делают каждый фрагмент знания общедоступным. Изменения задачи, стоящей перед институтом повлечет за собой новые и качественные изменения информационных технологий  и методов ориентации в информационном пространстве.        </w:t>
      </w:r>
      <w:r w:rsidRPr="00A86201">
        <w:rPr>
          <w:rFonts w:ascii="Arial" w:hAnsi="Arial" w:cs="Arial"/>
          <w:sz w:val="20"/>
          <w:szCs w:val="20"/>
        </w:rPr>
        <w:t xml:space="preserve">Сведения об антропогенном факторе влияния на вид, учитываемые ЭС «АССИСТЕНТ-БИОЛОГ», можно разделить на две большие группы. Это - антропогенная нагрузка на среду обитания и  антропогенная нагрузка на популяцию. Антропогенная нагрузка на среду обитания включает сведения об антропогенном разрушении среды обитания вида — вырубке лесов, распашке земель, химическом, радиационном и ином загрязнении этой среды, интродукции чуждых данной местности видов (биологическое загрязнение) и о последствиях этого загрязнения (сужение кормовой базы, исчезновение водных источников, изменения в отношениях конкуренции). Антропогенная нагрузка на популяцию — это, в основном, охота, так как ЭС «АССИСТЕНТ-БИОЛОГ» предназначена для мониторинга популяций, прежде всего, промысловых животных. </w:t>
      </w:r>
      <w:proofErr w:type="gramStart"/>
      <w:r w:rsidRPr="00A86201">
        <w:rPr>
          <w:rFonts w:ascii="Arial" w:hAnsi="Arial" w:cs="Arial"/>
          <w:sz w:val="20"/>
          <w:szCs w:val="20"/>
        </w:rPr>
        <w:t xml:space="preserve">Может включаться в этот раздел и информация о гибели животных от дорожно-транспортных происшествий, от применения ядохимикатов в сельском и лесном хозяйстве и т. п. Конечно, если антропогенное влияние не только негативно, а включает в себя также и охрану, </w:t>
      </w:r>
      <w:proofErr w:type="spellStart"/>
      <w:r w:rsidRPr="00A86201">
        <w:rPr>
          <w:rFonts w:ascii="Arial" w:hAnsi="Arial" w:cs="Arial"/>
          <w:sz w:val="20"/>
          <w:szCs w:val="20"/>
        </w:rPr>
        <w:t>лимитирование</w:t>
      </w:r>
      <w:proofErr w:type="spellEnd"/>
      <w:r w:rsidRPr="00A86201">
        <w:rPr>
          <w:rFonts w:ascii="Arial" w:hAnsi="Arial" w:cs="Arial"/>
          <w:sz w:val="20"/>
          <w:szCs w:val="20"/>
        </w:rPr>
        <w:t xml:space="preserve"> промысла, зимнюю подкормку, те или иные приемы восстановления среды обитания (лесонасаждение, например) — эти сведения также должны входить в характеристику антропогенного фактора.</w:t>
      </w:r>
      <w:r w:rsidRPr="00A86201">
        <w:rPr>
          <w:rFonts w:ascii="Arial" w:hAnsi="Arial" w:cs="Arial"/>
          <w:color w:val="000000"/>
          <w:sz w:val="20"/>
          <w:szCs w:val="20"/>
        </w:rPr>
        <w:t xml:space="preserve"> </w:t>
      </w:r>
      <w:proofErr w:type="gramEnd"/>
    </w:p>
    <w:p w:rsidR="00501B41" w:rsidRPr="00307559" w:rsidRDefault="00501B41" w:rsidP="00784707">
      <w:pPr>
        <w:spacing w:after="0" w:line="240" w:lineRule="auto"/>
        <w:ind w:firstLine="567"/>
        <w:contextualSpacing/>
        <w:jc w:val="both"/>
        <w:rPr>
          <w:rFonts w:ascii="Arial" w:hAnsi="Arial" w:cs="Arial"/>
          <w:sz w:val="20"/>
          <w:szCs w:val="20"/>
        </w:rPr>
      </w:pPr>
    </w:p>
    <w:p w:rsidR="000A37B5" w:rsidRPr="00307559" w:rsidRDefault="003723F6" w:rsidP="00784707">
      <w:pPr>
        <w:spacing w:after="0" w:line="240" w:lineRule="auto"/>
        <w:ind w:firstLine="567"/>
        <w:contextualSpacing/>
        <w:jc w:val="both"/>
        <w:rPr>
          <w:rFonts w:ascii="Arial" w:hAnsi="Arial" w:cs="Arial"/>
          <w:sz w:val="20"/>
          <w:szCs w:val="20"/>
        </w:rPr>
      </w:pPr>
      <w:r>
        <w:rPr>
          <w:rFonts w:ascii="Arial" w:hAnsi="Arial" w:cs="Arial"/>
          <w:sz w:val="20"/>
          <w:szCs w:val="20"/>
        </w:rPr>
        <w:t>Поэтому</w:t>
      </w:r>
      <w:r w:rsidR="00935F77" w:rsidRPr="00307559">
        <w:rPr>
          <w:rFonts w:ascii="Arial" w:hAnsi="Arial" w:cs="Arial"/>
          <w:sz w:val="20"/>
          <w:szCs w:val="20"/>
        </w:rPr>
        <w:t>, классификация типов взаимодействия между видами сообщества основывается не на конкретных механизмах воздействия особи одного вида на особь другого вида</w:t>
      </w:r>
      <w:r w:rsidR="00AB5415" w:rsidRPr="00307559">
        <w:rPr>
          <w:rFonts w:ascii="Arial" w:hAnsi="Arial" w:cs="Arial"/>
          <w:sz w:val="20"/>
          <w:szCs w:val="20"/>
        </w:rPr>
        <w:t xml:space="preserve"> — </w:t>
      </w:r>
      <w:r w:rsidR="00935F77" w:rsidRPr="00307559">
        <w:rPr>
          <w:rFonts w:ascii="Arial" w:hAnsi="Arial" w:cs="Arial"/>
          <w:sz w:val="20"/>
          <w:szCs w:val="20"/>
        </w:rPr>
        <w:t xml:space="preserve">в этом случае классификация получилась бы необозримой, а на том влиянии, которое оказывает прирост численности одного вида на численность другого вида. При этом </w:t>
      </w:r>
      <w:proofErr w:type="gramStart"/>
      <w:r w:rsidR="00935F77" w:rsidRPr="00307559">
        <w:rPr>
          <w:rFonts w:ascii="Arial" w:hAnsi="Arial" w:cs="Arial"/>
          <w:sz w:val="20"/>
          <w:szCs w:val="20"/>
        </w:rPr>
        <w:t>определяется уровень наших знаний об изучаемой системе и выявляются</w:t>
      </w:r>
      <w:proofErr w:type="gramEnd"/>
      <w:r w:rsidR="00935F77" w:rsidRPr="00307559">
        <w:rPr>
          <w:rFonts w:ascii="Arial" w:hAnsi="Arial" w:cs="Arial"/>
          <w:sz w:val="20"/>
          <w:szCs w:val="20"/>
        </w:rPr>
        <w:t xml:space="preserve"> те пробелы в них, для заполнения которых необходимы н</w:t>
      </w:r>
      <w:r w:rsidR="00BB77BD" w:rsidRPr="00307559">
        <w:rPr>
          <w:rFonts w:ascii="Arial" w:hAnsi="Arial" w:cs="Arial"/>
          <w:sz w:val="20"/>
          <w:szCs w:val="20"/>
        </w:rPr>
        <w:t>овые наблюдения и эксперименты.</w:t>
      </w:r>
    </w:p>
    <w:p w:rsidR="00935F77" w:rsidRPr="00307559" w:rsidRDefault="00935F7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Любая модель есть не что иное, как некоторое абстрактное и упрощенное отражение моделируемого объекта. Модели различаются по степени их реалистичности, точности и общности. Реалистичность</w:t>
      </w:r>
      <w:r w:rsidR="00AB5415" w:rsidRPr="00307559">
        <w:rPr>
          <w:rFonts w:ascii="Arial" w:hAnsi="Arial" w:cs="Arial"/>
          <w:sz w:val="20"/>
          <w:szCs w:val="20"/>
        </w:rPr>
        <w:t xml:space="preserve"> — </w:t>
      </w:r>
      <w:r w:rsidRPr="00307559">
        <w:rPr>
          <w:rFonts w:ascii="Arial" w:hAnsi="Arial" w:cs="Arial"/>
          <w:sz w:val="20"/>
          <w:szCs w:val="20"/>
        </w:rPr>
        <w:t>это то, насколько модель соответствует представлениям о моделируемом объекте или процессе. Точность</w:t>
      </w:r>
      <w:r w:rsidR="00AB5415" w:rsidRPr="00307559">
        <w:rPr>
          <w:rFonts w:ascii="Arial" w:hAnsi="Arial" w:cs="Arial"/>
          <w:sz w:val="20"/>
          <w:szCs w:val="20"/>
        </w:rPr>
        <w:t xml:space="preserve"> — </w:t>
      </w:r>
      <w:r w:rsidRPr="00307559">
        <w:rPr>
          <w:rFonts w:ascii="Arial" w:hAnsi="Arial" w:cs="Arial"/>
          <w:sz w:val="20"/>
          <w:szCs w:val="20"/>
        </w:rPr>
        <w:t>это способность модели качественно воспроизводить те данные, на которых она построена, и предсказывать будущие изменени</w:t>
      </w:r>
      <w:r w:rsidR="001F095F" w:rsidRPr="00307559">
        <w:rPr>
          <w:rFonts w:ascii="Arial" w:hAnsi="Arial" w:cs="Arial"/>
          <w:sz w:val="20"/>
          <w:szCs w:val="20"/>
        </w:rPr>
        <w:t>я;</w:t>
      </w:r>
      <w:r w:rsidRPr="00307559">
        <w:rPr>
          <w:rFonts w:ascii="Arial" w:hAnsi="Arial" w:cs="Arial"/>
          <w:sz w:val="20"/>
          <w:szCs w:val="20"/>
        </w:rPr>
        <w:t xml:space="preserve"> и, наконец, общность модели</w:t>
      </w:r>
      <w:r w:rsidR="00AB5415" w:rsidRPr="00307559">
        <w:rPr>
          <w:rFonts w:ascii="Arial" w:hAnsi="Arial" w:cs="Arial"/>
          <w:sz w:val="20"/>
          <w:szCs w:val="20"/>
        </w:rPr>
        <w:t xml:space="preserve"> — </w:t>
      </w:r>
      <w:r w:rsidRPr="00307559">
        <w:rPr>
          <w:rFonts w:ascii="Arial" w:hAnsi="Arial" w:cs="Arial"/>
          <w:sz w:val="20"/>
          <w:szCs w:val="20"/>
        </w:rPr>
        <w:t>это диапазон различных ситуаций, к которым она приложима.</w:t>
      </w:r>
    </w:p>
    <w:p w:rsidR="00935F77" w:rsidRPr="00307559" w:rsidRDefault="00935F7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При решении задач моделирования п</w:t>
      </w:r>
      <w:r w:rsidR="001F095F" w:rsidRPr="00307559">
        <w:rPr>
          <w:rFonts w:ascii="Arial" w:hAnsi="Arial" w:cs="Arial"/>
          <w:sz w:val="20"/>
          <w:szCs w:val="20"/>
        </w:rPr>
        <w:t>ервый вопрос, который возникает</w:t>
      </w:r>
      <w:r w:rsidR="00AB5415" w:rsidRPr="00307559">
        <w:rPr>
          <w:rFonts w:ascii="Arial" w:hAnsi="Arial" w:cs="Arial"/>
          <w:sz w:val="20"/>
          <w:szCs w:val="20"/>
        </w:rPr>
        <w:t xml:space="preserve"> — </w:t>
      </w:r>
      <w:r w:rsidRPr="00307559">
        <w:rPr>
          <w:rFonts w:ascii="Arial" w:hAnsi="Arial" w:cs="Arial"/>
          <w:sz w:val="20"/>
          <w:szCs w:val="20"/>
        </w:rPr>
        <w:t xml:space="preserve">это вопрос о математическом аппарате, адекватном характеру моделируемого объекта, решаемой задаче, условиям экспериментирования </w:t>
      </w:r>
      <w:r w:rsidR="005A02FE" w:rsidRPr="00307559">
        <w:rPr>
          <w:rFonts w:ascii="Arial" w:hAnsi="Arial" w:cs="Arial"/>
          <w:sz w:val="20"/>
          <w:szCs w:val="20"/>
        </w:rPr>
        <w:t>и т. д.</w:t>
      </w:r>
    </w:p>
    <w:p w:rsidR="00935F77" w:rsidRPr="00307559" w:rsidRDefault="00935F7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Модели могут быть д</w:t>
      </w:r>
      <w:r w:rsidR="009232B8" w:rsidRPr="00307559">
        <w:rPr>
          <w:rFonts w:ascii="Arial" w:hAnsi="Arial" w:cs="Arial"/>
          <w:sz w:val="20"/>
          <w:szCs w:val="20"/>
        </w:rPr>
        <w:t xml:space="preserve">вух классов: детерминированные, </w:t>
      </w:r>
      <w:proofErr w:type="spellStart"/>
      <w:r w:rsidRPr="00307559">
        <w:rPr>
          <w:rFonts w:ascii="Arial" w:hAnsi="Arial" w:cs="Arial"/>
          <w:sz w:val="20"/>
          <w:szCs w:val="20"/>
        </w:rPr>
        <w:t>индетерминированные</w:t>
      </w:r>
      <w:proofErr w:type="spellEnd"/>
      <w:r w:rsidRPr="00307559">
        <w:rPr>
          <w:rFonts w:ascii="Arial" w:hAnsi="Arial" w:cs="Arial"/>
          <w:sz w:val="20"/>
          <w:szCs w:val="20"/>
        </w:rPr>
        <w:t>. В первом случае модели могут описываться в виде</w:t>
      </w:r>
      <w:r w:rsidR="001F095F" w:rsidRPr="00307559">
        <w:rPr>
          <w:rFonts w:ascii="Arial" w:hAnsi="Arial" w:cs="Arial"/>
          <w:sz w:val="20"/>
          <w:szCs w:val="20"/>
        </w:rPr>
        <w:t xml:space="preserve"> явно заданной функции</w:t>
      </w:r>
      <w:r w:rsidRPr="00307559">
        <w:rPr>
          <w:rFonts w:ascii="Arial" w:hAnsi="Arial" w:cs="Arial"/>
          <w:sz w:val="20"/>
          <w:szCs w:val="20"/>
        </w:rPr>
        <w:t xml:space="preserve"> рядом в виде алгебраических, дифференциальных, интегральных уравнений во временной или частотной (операторной) форме, с постоянными или переменными, сосредоточенными и/или распределенными параметрами.</w:t>
      </w:r>
    </w:p>
    <w:p w:rsidR="00597FE7" w:rsidRPr="00307559" w:rsidRDefault="00935F7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Во втором случае ответ на вопрос значительно усложняется вследствие неоднозначности и </w:t>
      </w:r>
      <w:r w:rsidR="00597FE7" w:rsidRPr="00307559">
        <w:rPr>
          <w:rFonts w:ascii="Arial" w:hAnsi="Arial" w:cs="Arial"/>
          <w:sz w:val="20"/>
          <w:szCs w:val="20"/>
        </w:rPr>
        <w:t xml:space="preserve">неопределенности, размытости границ области применения используемых при </w:t>
      </w:r>
      <w:r w:rsidR="00BB77BD" w:rsidRPr="00307559">
        <w:rPr>
          <w:rFonts w:ascii="Arial" w:hAnsi="Arial" w:cs="Arial"/>
          <w:sz w:val="20"/>
          <w:szCs w:val="20"/>
        </w:rPr>
        <w:t>э</w:t>
      </w:r>
      <w:r w:rsidR="00597FE7" w:rsidRPr="00307559">
        <w:rPr>
          <w:rFonts w:ascii="Arial" w:hAnsi="Arial" w:cs="Arial"/>
          <w:sz w:val="20"/>
          <w:szCs w:val="20"/>
        </w:rPr>
        <w:t>том классов моделей (вероятные, экспериментальные, нечетких множеств, интегрального анализа</w:t>
      </w:r>
      <w:r w:rsidR="000255B0" w:rsidRPr="00307559">
        <w:rPr>
          <w:rFonts w:ascii="Arial" w:hAnsi="Arial" w:cs="Arial"/>
          <w:sz w:val="20"/>
          <w:szCs w:val="20"/>
        </w:rPr>
        <w:t> и др.</w:t>
      </w:r>
      <w:r w:rsidR="00597FE7" w:rsidRPr="00307559">
        <w:rPr>
          <w:rFonts w:ascii="Arial" w:hAnsi="Arial" w:cs="Arial"/>
          <w:sz w:val="20"/>
          <w:szCs w:val="20"/>
        </w:rPr>
        <w:t xml:space="preserve">). При этом учитывается сложность выбора моделей внутри соответствующего класса </w:t>
      </w:r>
      <w:proofErr w:type="spellStart"/>
      <w:r w:rsidR="00597FE7" w:rsidRPr="00307559">
        <w:rPr>
          <w:rFonts w:ascii="Arial" w:hAnsi="Arial" w:cs="Arial"/>
          <w:sz w:val="20"/>
          <w:szCs w:val="20"/>
        </w:rPr>
        <w:t>индетерминированных</w:t>
      </w:r>
      <w:proofErr w:type="spellEnd"/>
      <w:r w:rsidR="00597FE7" w:rsidRPr="00307559">
        <w:rPr>
          <w:rFonts w:ascii="Arial" w:hAnsi="Arial" w:cs="Arial"/>
          <w:sz w:val="20"/>
          <w:szCs w:val="20"/>
        </w:rPr>
        <w:t xml:space="preserve"> моделей (величины, векторы, функции) и отсутствие взаимной однозначности между решаемой задачей и пригодными для ее решения характеристиками (параметрический и непараметрич</w:t>
      </w:r>
      <w:r w:rsidR="00BB77BD" w:rsidRPr="00307559">
        <w:rPr>
          <w:rFonts w:ascii="Arial" w:hAnsi="Arial" w:cs="Arial"/>
          <w:sz w:val="20"/>
          <w:szCs w:val="20"/>
        </w:rPr>
        <w:t>еский случай) выбранной модели.</w:t>
      </w:r>
    </w:p>
    <w:p w:rsidR="00597FE7" w:rsidRPr="00307559" w:rsidRDefault="00597FE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Зачастую приходится работать в разных шкалах:</w:t>
      </w:r>
    </w:p>
    <w:p w:rsidR="00597FE7" w:rsidRPr="00307559" w:rsidRDefault="00BB77BD" w:rsidP="00784707">
      <w:pPr>
        <w:pStyle w:val="a7"/>
        <w:numPr>
          <w:ilvl w:val="0"/>
          <w:numId w:val="8"/>
        </w:numPr>
        <w:spacing w:after="0" w:line="240" w:lineRule="auto"/>
        <w:ind w:left="0" w:firstLine="567"/>
        <w:jc w:val="both"/>
        <w:rPr>
          <w:rFonts w:ascii="Arial" w:hAnsi="Arial" w:cs="Arial"/>
          <w:sz w:val="20"/>
          <w:szCs w:val="20"/>
        </w:rPr>
      </w:pPr>
      <w:r w:rsidRPr="00307559">
        <w:rPr>
          <w:rFonts w:ascii="Arial" w:hAnsi="Arial" w:cs="Arial"/>
          <w:sz w:val="20"/>
          <w:szCs w:val="20"/>
        </w:rPr>
        <w:t>количественной,</w:t>
      </w:r>
    </w:p>
    <w:p w:rsidR="00597FE7" w:rsidRPr="00307559" w:rsidRDefault="00597FE7" w:rsidP="00784707">
      <w:pPr>
        <w:pStyle w:val="a7"/>
        <w:numPr>
          <w:ilvl w:val="0"/>
          <w:numId w:val="8"/>
        </w:numPr>
        <w:spacing w:after="0" w:line="240" w:lineRule="auto"/>
        <w:ind w:left="0" w:firstLine="567"/>
        <w:jc w:val="both"/>
        <w:rPr>
          <w:rFonts w:ascii="Arial" w:hAnsi="Arial" w:cs="Arial"/>
          <w:sz w:val="20"/>
          <w:szCs w:val="20"/>
        </w:rPr>
      </w:pPr>
      <w:r w:rsidRPr="00307559">
        <w:rPr>
          <w:rFonts w:ascii="Arial" w:hAnsi="Arial" w:cs="Arial"/>
          <w:sz w:val="20"/>
          <w:szCs w:val="20"/>
        </w:rPr>
        <w:t>порядка,</w:t>
      </w:r>
    </w:p>
    <w:p w:rsidR="00597FE7" w:rsidRPr="00307559" w:rsidRDefault="00597FE7" w:rsidP="00784707">
      <w:pPr>
        <w:pStyle w:val="a7"/>
        <w:numPr>
          <w:ilvl w:val="0"/>
          <w:numId w:val="8"/>
        </w:numPr>
        <w:spacing w:after="0" w:line="240" w:lineRule="auto"/>
        <w:ind w:left="0" w:firstLine="567"/>
        <w:jc w:val="both"/>
        <w:rPr>
          <w:rFonts w:ascii="Arial" w:hAnsi="Arial" w:cs="Arial"/>
          <w:sz w:val="20"/>
          <w:szCs w:val="20"/>
        </w:rPr>
      </w:pPr>
      <w:r w:rsidRPr="00307559">
        <w:rPr>
          <w:rFonts w:ascii="Arial" w:hAnsi="Arial" w:cs="Arial"/>
          <w:sz w:val="20"/>
          <w:szCs w:val="20"/>
        </w:rPr>
        <w:t>лингвистической.</w:t>
      </w:r>
    </w:p>
    <w:p w:rsidR="00935F77" w:rsidRPr="00307559" w:rsidRDefault="00597FE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Для получения окончательного результата измерения приходится пользоваться различными типами шкал. Например, регуляризирующее байесовское правило (РБП) дает нам количественное выражение искомого решения, а сопряженная с ним лингвистическая </w:t>
      </w:r>
      <w:r w:rsidR="00BB77BD" w:rsidRPr="00307559">
        <w:rPr>
          <w:rFonts w:ascii="Arial" w:hAnsi="Arial" w:cs="Arial"/>
          <w:sz w:val="20"/>
          <w:szCs w:val="20"/>
        </w:rPr>
        <w:t>ш</w:t>
      </w:r>
      <w:r w:rsidRPr="00307559">
        <w:rPr>
          <w:rFonts w:ascii="Arial" w:hAnsi="Arial" w:cs="Arial"/>
          <w:sz w:val="20"/>
          <w:szCs w:val="20"/>
        </w:rPr>
        <w:t xml:space="preserve">кала предлагает ответ, используемый для принятия в дальнейшем решения в форме высказывания: «норма», «выше нормы», «ниже нормы» </w:t>
      </w:r>
      <w:r w:rsidR="005A02FE" w:rsidRPr="00307559">
        <w:rPr>
          <w:rFonts w:ascii="Arial" w:hAnsi="Arial" w:cs="Arial"/>
          <w:sz w:val="20"/>
          <w:szCs w:val="20"/>
        </w:rPr>
        <w:t>и т. д.</w:t>
      </w:r>
    </w:p>
    <w:p w:rsidR="00597FE7" w:rsidRPr="00307559" w:rsidRDefault="00597FE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На начальной стадии необходимо создать библиотеки моделей, в которые будут входить типовые модели различных видов плотностей вероятности.</w:t>
      </w:r>
    </w:p>
    <w:p w:rsidR="00597FE7" w:rsidRPr="00307559" w:rsidRDefault="00597FE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При построении первич</w:t>
      </w:r>
      <w:r w:rsidR="00BB77BD" w:rsidRPr="00307559">
        <w:rPr>
          <w:rFonts w:ascii="Arial" w:hAnsi="Arial" w:cs="Arial"/>
          <w:sz w:val="20"/>
          <w:szCs w:val="20"/>
        </w:rPr>
        <w:t>ной системы моделей используют:</w:t>
      </w:r>
    </w:p>
    <w:p w:rsidR="00597FE7" w:rsidRPr="00307559" w:rsidRDefault="00597FE7" w:rsidP="00784707">
      <w:pPr>
        <w:pStyle w:val="a7"/>
        <w:numPr>
          <w:ilvl w:val="0"/>
          <w:numId w:val="11"/>
        </w:numPr>
        <w:spacing w:after="0" w:line="240" w:lineRule="auto"/>
        <w:ind w:left="0" w:firstLine="567"/>
        <w:jc w:val="both"/>
        <w:rPr>
          <w:rFonts w:ascii="Arial" w:hAnsi="Arial" w:cs="Arial"/>
          <w:sz w:val="20"/>
          <w:szCs w:val="20"/>
        </w:rPr>
      </w:pPr>
      <w:r w:rsidRPr="00307559">
        <w:rPr>
          <w:rFonts w:ascii="Arial" w:hAnsi="Arial" w:cs="Arial"/>
          <w:sz w:val="20"/>
          <w:szCs w:val="20"/>
        </w:rPr>
        <w:t>законы сохранения, задающие в дальнейшем неизменную часть структуры;</w:t>
      </w:r>
    </w:p>
    <w:p w:rsidR="00597FE7" w:rsidRPr="00307559" w:rsidRDefault="00597FE7" w:rsidP="00784707">
      <w:pPr>
        <w:pStyle w:val="a7"/>
        <w:numPr>
          <w:ilvl w:val="0"/>
          <w:numId w:val="11"/>
        </w:numPr>
        <w:spacing w:after="0" w:line="240" w:lineRule="auto"/>
        <w:ind w:left="0" w:firstLine="567"/>
        <w:jc w:val="both"/>
        <w:rPr>
          <w:rFonts w:ascii="Arial" w:hAnsi="Arial" w:cs="Arial"/>
          <w:sz w:val="20"/>
          <w:szCs w:val="20"/>
        </w:rPr>
      </w:pPr>
      <w:r w:rsidRPr="00307559">
        <w:rPr>
          <w:rFonts w:ascii="Arial" w:hAnsi="Arial" w:cs="Arial"/>
          <w:sz w:val="20"/>
          <w:szCs w:val="20"/>
        </w:rPr>
        <w:t>самые общие представления о структуре потоков вещества, энергии и информации в системе;</w:t>
      </w:r>
    </w:p>
    <w:p w:rsidR="00597FE7" w:rsidRPr="00307559" w:rsidRDefault="00597FE7" w:rsidP="00784707">
      <w:pPr>
        <w:pStyle w:val="a7"/>
        <w:numPr>
          <w:ilvl w:val="0"/>
          <w:numId w:val="11"/>
        </w:numPr>
        <w:spacing w:after="0" w:line="240" w:lineRule="auto"/>
        <w:ind w:left="0" w:firstLine="567"/>
        <w:jc w:val="both"/>
        <w:rPr>
          <w:rFonts w:ascii="Arial" w:hAnsi="Arial" w:cs="Arial"/>
          <w:sz w:val="20"/>
          <w:szCs w:val="20"/>
        </w:rPr>
      </w:pPr>
      <w:r w:rsidRPr="00307559">
        <w:rPr>
          <w:rFonts w:ascii="Arial" w:hAnsi="Arial" w:cs="Arial"/>
          <w:sz w:val="20"/>
          <w:szCs w:val="20"/>
        </w:rPr>
        <w:t>некоторые представления о воздействии факторов среды на такие общие характеристики</w:t>
      </w:r>
      <w:r w:rsidR="00BB77BD" w:rsidRPr="00307559">
        <w:rPr>
          <w:rFonts w:ascii="Arial" w:hAnsi="Arial" w:cs="Arial"/>
          <w:sz w:val="20"/>
          <w:szCs w:val="20"/>
        </w:rPr>
        <w:t>,</w:t>
      </w:r>
      <w:r w:rsidRPr="00307559">
        <w:rPr>
          <w:rFonts w:ascii="Arial" w:hAnsi="Arial" w:cs="Arial"/>
          <w:sz w:val="20"/>
          <w:szCs w:val="20"/>
        </w:rPr>
        <w:t xml:space="preserve"> как плодовитость, скорость роста </w:t>
      </w:r>
      <w:r w:rsidR="005A02FE" w:rsidRPr="00307559">
        <w:rPr>
          <w:rFonts w:ascii="Arial" w:hAnsi="Arial" w:cs="Arial"/>
          <w:sz w:val="20"/>
          <w:szCs w:val="20"/>
        </w:rPr>
        <w:t>и т. д.</w:t>
      </w:r>
    </w:p>
    <w:p w:rsidR="00597FE7" w:rsidRPr="00307559" w:rsidRDefault="00597FE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Затем производится идентификация модели (определяются качественные и количественные характеристики свойств модели), поскольку первичная система моделей содержит определенное число зависимостей, которые должны быть определены из имеющейся информации.</w:t>
      </w:r>
    </w:p>
    <w:p w:rsidR="00597FE7" w:rsidRPr="00307559" w:rsidRDefault="00597FE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В результате идентификации становится ясным, какой информации не </w:t>
      </w:r>
      <w:proofErr w:type="gramStart"/>
      <w:r w:rsidRPr="00307559">
        <w:rPr>
          <w:rFonts w:ascii="Arial" w:hAnsi="Arial" w:cs="Arial"/>
          <w:sz w:val="20"/>
          <w:szCs w:val="20"/>
        </w:rPr>
        <w:t>хватает и какая является</w:t>
      </w:r>
      <w:proofErr w:type="gramEnd"/>
      <w:r w:rsidRPr="00307559">
        <w:rPr>
          <w:rFonts w:ascii="Arial" w:hAnsi="Arial" w:cs="Arial"/>
          <w:sz w:val="20"/>
          <w:szCs w:val="20"/>
        </w:rPr>
        <w:t xml:space="preserve"> избыточной.</w:t>
      </w:r>
    </w:p>
    <w:p w:rsidR="00597FE7" w:rsidRPr="00307559" w:rsidRDefault="00597FE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После этого выполняется процедура верификации модели, которая включает в себя проверку правильности </w:t>
      </w:r>
      <w:r w:rsidR="007530B9" w:rsidRPr="00307559">
        <w:rPr>
          <w:rFonts w:ascii="Arial" w:hAnsi="Arial" w:cs="Arial"/>
          <w:sz w:val="20"/>
          <w:szCs w:val="20"/>
        </w:rPr>
        <w:t>модели на той информации, которая не использовалась при построении и идентификации.</w:t>
      </w:r>
    </w:p>
    <w:p w:rsidR="007530B9" w:rsidRPr="00307559" w:rsidRDefault="007530B9"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Исходя из приведенного выше, следует, что для оптимизации моделирования необходимо всю информацию разбить на три класса:</w:t>
      </w:r>
    </w:p>
    <w:p w:rsidR="007530B9" w:rsidRPr="00307559" w:rsidRDefault="007530B9" w:rsidP="00784707">
      <w:pPr>
        <w:pStyle w:val="a7"/>
        <w:numPr>
          <w:ilvl w:val="0"/>
          <w:numId w:val="6"/>
        </w:numPr>
        <w:spacing w:after="0" w:line="240" w:lineRule="auto"/>
        <w:ind w:left="0" w:firstLine="567"/>
        <w:jc w:val="both"/>
        <w:rPr>
          <w:rFonts w:ascii="Arial" w:hAnsi="Arial" w:cs="Arial"/>
          <w:sz w:val="20"/>
          <w:szCs w:val="20"/>
        </w:rPr>
      </w:pPr>
      <w:r w:rsidRPr="00307559">
        <w:rPr>
          <w:rFonts w:ascii="Arial" w:hAnsi="Arial" w:cs="Arial"/>
          <w:sz w:val="20"/>
          <w:szCs w:val="20"/>
        </w:rPr>
        <w:t>информацию, необх</w:t>
      </w:r>
      <w:r w:rsidR="00E74DD9" w:rsidRPr="00307559">
        <w:rPr>
          <w:rFonts w:ascii="Arial" w:hAnsi="Arial" w:cs="Arial"/>
          <w:sz w:val="20"/>
          <w:szCs w:val="20"/>
        </w:rPr>
        <w:t xml:space="preserve">одимую для построения первичной </w:t>
      </w:r>
      <w:r w:rsidRPr="00307559">
        <w:rPr>
          <w:rFonts w:ascii="Arial" w:hAnsi="Arial" w:cs="Arial"/>
          <w:sz w:val="20"/>
          <w:szCs w:val="20"/>
        </w:rPr>
        <w:t>модели;</w:t>
      </w:r>
    </w:p>
    <w:p w:rsidR="007530B9" w:rsidRPr="00307559" w:rsidRDefault="007530B9" w:rsidP="00784707">
      <w:pPr>
        <w:pStyle w:val="a7"/>
        <w:numPr>
          <w:ilvl w:val="0"/>
          <w:numId w:val="6"/>
        </w:numPr>
        <w:spacing w:after="0" w:line="240" w:lineRule="auto"/>
        <w:ind w:left="0" w:firstLine="567"/>
        <w:jc w:val="both"/>
        <w:rPr>
          <w:rFonts w:ascii="Arial" w:hAnsi="Arial" w:cs="Arial"/>
          <w:sz w:val="20"/>
          <w:szCs w:val="20"/>
        </w:rPr>
      </w:pPr>
      <w:r w:rsidRPr="00307559">
        <w:rPr>
          <w:rFonts w:ascii="Arial" w:hAnsi="Arial" w:cs="Arial"/>
          <w:sz w:val="20"/>
          <w:szCs w:val="20"/>
        </w:rPr>
        <w:t>информацию, необходимую для идентификации;</w:t>
      </w:r>
    </w:p>
    <w:p w:rsidR="007530B9" w:rsidRPr="00307559" w:rsidRDefault="007530B9" w:rsidP="00784707">
      <w:pPr>
        <w:pStyle w:val="a7"/>
        <w:numPr>
          <w:ilvl w:val="0"/>
          <w:numId w:val="6"/>
        </w:numPr>
        <w:spacing w:after="0" w:line="240" w:lineRule="auto"/>
        <w:ind w:left="0" w:firstLine="567"/>
        <w:jc w:val="both"/>
        <w:rPr>
          <w:rFonts w:ascii="Arial" w:hAnsi="Arial" w:cs="Arial"/>
          <w:sz w:val="20"/>
          <w:szCs w:val="20"/>
        </w:rPr>
      </w:pPr>
      <w:r w:rsidRPr="00307559">
        <w:rPr>
          <w:rFonts w:ascii="Arial" w:hAnsi="Arial" w:cs="Arial"/>
          <w:sz w:val="20"/>
          <w:szCs w:val="20"/>
        </w:rPr>
        <w:t>информацию, необходимую для верификации.</w:t>
      </w:r>
    </w:p>
    <w:p w:rsidR="007530B9" w:rsidRPr="00307559" w:rsidRDefault="007530B9"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После этого первичная модель уточняется, корректируется, возвращается на этап идентификации </w:t>
      </w:r>
      <w:r w:rsidR="005A02FE" w:rsidRPr="00307559">
        <w:rPr>
          <w:rFonts w:ascii="Arial" w:hAnsi="Arial" w:cs="Arial"/>
          <w:sz w:val="20"/>
          <w:szCs w:val="20"/>
        </w:rPr>
        <w:t>и т. д.</w:t>
      </w:r>
    </w:p>
    <w:p w:rsidR="007530B9" w:rsidRPr="00307559" w:rsidRDefault="007530B9" w:rsidP="00784707">
      <w:pPr>
        <w:spacing w:after="0" w:line="240" w:lineRule="auto"/>
        <w:ind w:firstLine="567"/>
        <w:contextualSpacing/>
        <w:jc w:val="both"/>
        <w:rPr>
          <w:rFonts w:ascii="Arial" w:hAnsi="Arial" w:cs="Arial"/>
          <w:sz w:val="20"/>
          <w:szCs w:val="20"/>
        </w:rPr>
      </w:pPr>
      <w:proofErr w:type="gramStart"/>
      <w:r w:rsidRPr="00307559">
        <w:rPr>
          <w:rFonts w:ascii="Arial" w:hAnsi="Arial" w:cs="Arial"/>
          <w:sz w:val="20"/>
          <w:szCs w:val="20"/>
        </w:rPr>
        <w:t>Эта последовательная процедура итеративного характера позволяет из большого числа возможных моделей отобрать необходимые.</w:t>
      </w:r>
      <w:proofErr w:type="gramEnd"/>
    </w:p>
    <w:p w:rsidR="007530B9" w:rsidRPr="00307559" w:rsidRDefault="007530B9"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lastRenderedPageBreak/>
        <w:t xml:space="preserve">В связи с тем, что модели динамики сообществ в экологии описываются, как правило, дифференциальными уравнениями, </w:t>
      </w:r>
      <w:r w:rsidR="00FD0363" w:rsidRPr="00307559">
        <w:rPr>
          <w:rFonts w:ascii="Arial" w:hAnsi="Arial" w:cs="Arial"/>
          <w:sz w:val="20"/>
          <w:szCs w:val="20"/>
        </w:rPr>
        <w:t>больш</w:t>
      </w:r>
      <w:r w:rsidRPr="00307559">
        <w:rPr>
          <w:rFonts w:ascii="Arial" w:hAnsi="Arial" w:cs="Arial"/>
          <w:sz w:val="20"/>
          <w:szCs w:val="20"/>
        </w:rPr>
        <w:t>ое значение при постановке задач и их решении в случайной интерпретации приобрели стохастические уравнения, например:</w:t>
      </w:r>
    </w:p>
    <w:p w:rsidR="007530B9" w:rsidRPr="00307559" w:rsidRDefault="006C4785" w:rsidP="00B63395">
      <w:pPr>
        <w:spacing w:after="0" w:line="240" w:lineRule="auto"/>
        <w:ind w:firstLine="567"/>
        <w:contextualSpacing/>
        <w:rPr>
          <w:rFonts w:ascii="Arial" w:hAnsi="Arial" w:cs="Arial"/>
          <w:sz w:val="20"/>
          <w:szCs w:val="20"/>
        </w:rPr>
      </w:pPr>
      <m:oMath>
        <m:r>
          <w:rPr>
            <w:rFonts w:ascii="Cambria Math" w:hAnsi="Cambria Math"/>
            <w:sz w:val="26"/>
            <w:szCs w:val="26"/>
            <w:lang w:val="en-US"/>
          </w:rPr>
          <m:t>N</m:t>
        </m:r>
        <m:r>
          <w:rPr>
            <w:rFonts w:ascii="Cambria Math" w:hAnsi="Cambria Math"/>
            <w:sz w:val="26"/>
            <w:szCs w:val="26"/>
          </w:rPr>
          <m:t>=</m:t>
        </m:r>
        <m:r>
          <w:rPr>
            <w:rFonts w:ascii="Cambria Math" w:hAnsi="Cambria Math"/>
            <w:sz w:val="26"/>
            <w:szCs w:val="26"/>
            <w:lang w:val="en-US"/>
          </w:rPr>
          <m:t>F</m:t>
        </m:r>
        <m:r>
          <w:rPr>
            <w:rFonts w:ascii="Cambria Math" w:hAnsi="Cambria Math"/>
            <w:sz w:val="26"/>
            <w:szCs w:val="26"/>
          </w:rPr>
          <m:t>(</m:t>
        </m:r>
        <m:r>
          <w:rPr>
            <w:rFonts w:ascii="Cambria Math" w:hAnsi="Cambria Math"/>
            <w:sz w:val="26"/>
            <w:szCs w:val="26"/>
            <w:lang w:val="en-US"/>
          </w:rPr>
          <m:t>N</m:t>
        </m:r>
        <m:r>
          <w:rPr>
            <w:rFonts w:ascii="Cambria Math" w:hAnsi="Cambria Math"/>
            <w:sz w:val="26"/>
            <w:szCs w:val="26"/>
          </w:rPr>
          <m:t>,</m:t>
        </m:r>
        <m:r>
          <w:rPr>
            <w:rFonts w:ascii="Cambria Math" w:hAnsi="Cambria Math"/>
            <w:sz w:val="26"/>
            <w:szCs w:val="26"/>
            <w:lang w:val="en-US"/>
          </w:rPr>
          <m:t>t</m:t>
        </m:r>
        <m:r>
          <w:rPr>
            <w:rFonts w:ascii="Cambria Math" w:hAnsi="Cambria Math"/>
            <w:sz w:val="26"/>
            <w:szCs w:val="26"/>
          </w:rPr>
          <m:t>,</m:t>
        </m:r>
        <m:r>
          <w:rPr>
            <w:rFonts w:ascii="Cambria Math" w:hAnsi="Cambria Math"/>
            <w:sz w:val="26"/>
            <w:szCs w:val="26"/>
            <w:lang w:val="en-US"/>
          </w:rPr>
          <m:t>C</m:t>
        </m:r>
        <m:r>
          <w:rPr>
            <w:rFonts w:ascii="Cambria Math" w:hAnsi="Cambria Math"/>
            <w:sz w:val="26"/>
            <w:szCs w:val="26"/>
          </w:rPr>
          <m:t>)</m:t>
        </m:r>
      </m:oMath>
      <w:r w:rsidR="007530B9" w:rsidRPr="00307559">
        <w:rPr>
          <w:rFonts w:ascii="Arial" w:hAnsi="Arial" w:cs="Arial"/>
          <w:sz w:val="20"/>
          <w:szCs w:val="20"/>
        </w:rPr>
        <w:t>,</w:t>
      </w:r>
      <w:r w:rsidR="00B63395">
        <w:rPr>
          <w:rFonts w:ascii="Arial" w:hAnsi="Arial" w:cs="Arial"/>
          <w:sz w:val="20"/>
          <w:szCs w:val="20"/>
        </w:rPr>
        <w:t xml:space="preserve">                                                                                                                                 (1)</w:t>
      </w:r>
    </w:p>
    <w:p w:rsidR="007530B9" w:rsidRPr="00307559" w:rsidRDefault="006D2B91"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г</w:t>
      </w:r>
      <w:r w:rsidR="007530B9" w:rsidRPr="00307559">
        <w:rPr>
          <w:rFonts w:ascii="Arial" w:hAnsi="Arial" w:cs="Arial"/>
          <w:sz w:val="20"/>
          <w:szCs w:val="20"/>
        </w:rPr>
        <w:t>де</w:t>
      </w:r>
      <w:proofErr w:type="gramStart"/>
      <m:oMath>
        <m:r>
          <w:rPr>
            <w:rFonts w:ascii="Cambria Math" w:hAnsi="Cambria Math"/>
            <w:sz w:val="26"/>
            <w:szCs w:val="26"/>
          </w:rPr>
          <m:t xml:space="preserve"> </m:t>
        </m:r>
        <m:r>
          <w:rPr>
            <w:rFonts w:ascii="Cambria Math" w:hAnsi="Cambria Math"/>
            <w:sz w:val="26"/>
            <w:szCs w:val="26"/>
            <w:lang w:val="en-US"/>
          </w:rPr>
          <m:t>N</m:t>
        </m:r>
        <m:r>
          <w:rPr>
            <w:rFonts w:ascii="Cambria Math" w:hAnsi="Cambria Math"/>
            <w:sz w:val="26"/>
            <w:szCs w:val="26"/>
          </w:rPr>
          <m:t>={</m:t>
        </m:r>
        <m:r>
          <w:rPr>
            <w:rFonts w:ascii="Cambria Math" w:hAnsi="Cambria Math"/>
            <w:sz w:val="26"/>
            <w:szCs w:val="26"/>
            <w:lang w:val="en-US"/>
          </w:rPr>
          <m:t>N</m:t>
        </m:r>
        <m:r>
          <w:rPr>
            <w:rFonts w:ascii="Cambria Math" w:hAnsi="Cambria Math"/>
            <w:sz w:val="26"/>
            <w:szCs w:val="26"/>
          </w:rPr>
          <m:t>₁,…,N</m:t>
        </m:r>
        <m:r>
          <w:rPr>
            <w:rFonts w:ascii="Cambria Math" w:hAnsi="Cambria Math"/>
            <w:sz w:val="26"/>
            <w:szCs w:val="26"/>
            <w:vertAlign w:val="subscript"/>
            <w:lang w:val="en-US"/>
          </w:rPr>
          <m:t>n</m:t>
        </m:r>
        <m:r>
          <w:rPr>
            <w:rFonts w:ascii="Cambria Math" w:hAnsi="Cambria Math"/>
            <w:sz w:val="26"/>
            <w:szCs w:val="26"/>
          </w:rPr>
          <m:t>}</m:t>
        </m:r>
      </m:oMath>
      <w:r w:rsidR="00AB5415" w:rsidRPr="00307559">
        <w:rPr>
          <w:rFonts w:ascii="Arial" w:hAnsi="Arial" w:cs="Arial"/>
          <w:sz w:val="20"/>
          <w:szCs w:val="20"/>
        </w:rPr>
        <w:t xml:space="preserve"> — </w:t>
      </w:r>
      <w:proofErr w:type="gramEnd"/>
      <w:r w:rsidR="007530B9" w:rsidRPr="00307559">
        <w:rPr>
          <w:rFonts w:ascii="Arial" w:hAnsi="Arial" w:cs="Arial"/>
          <w:sz w:val="20"/>
          <w:szCs w:val="20"/>
        </w:rPr>
        <w:t xml:space="preserve">вектор, компоненты которого представляют собой численность (или биомассы) </w:t>
      </w:r>
      <m:oMath>
        <m:r>
          <w:rPr>
            <w:rFonts w:ascii="Cambria Math" w:hAnsi="Cambria Math"/>
            <w:sz w:val="26"/>
            <w:szCs w:val="26"/>
            <w:vertAlign w:val="subscript"/>
            <w:lang w:val="en-US"/>
          </w:rPr>
          <m:t>n</m:t>
        </m:r>
      </m:oMath>
      <w:r w:rsidR="007530B9" w:rsidRPr="00307559">
        <w:rPr>
          <w:rFonts w:ascii="Arial" w:hAnsi="Arial" w:cs="Arial"/>
          <w:sz w:val="20"/>
          <w:szCs w:val="20"/>
        </w:rPr>
        <w:t xml:space="preserve"> различных взаимодействующих видов сообщества; </w:t>
      </w:r>
      <m:oMath>
        <m:r>
          <w:rPr>
            <w:rFonts w:ascii="Cambria Math" w:hAnsi="Cambria Math"/>
            <w:sz w:val="26"/>
            <w:szCs w:val="26"/>
            <w:lang w:val="en-US"/>
          </w:rPr>
          <m:t>C</m:t>
        </m:r>
        <m:r>
          <w:rPr>
            <w:rFonts w:ascii="Cambria Math" w:hAnsi="Cambria Math"/>
            <w:sz w:val="26"/>
            <w:szCs w:val="26"/>
          </w:rPr>
          <m:t>={C₁,…,</m:t>
        </m:r>
        <m:r>
          <w:rPr>
            <w:rFonts w:ascii="Cambria Math" w:hAnsi="Cambria Math"/>
            <w:sz w:val="26"/>
            <w:szCs w:val="26"/>
            <w:lang w:val="en-US"/>
          </w:rPr>
          <m:t>C</m:t>
        </m:r>
        <m:r>
          <w:rPr>
            <w:rFonts w:ascii="Cambria Math" w:hAnsi="Cambria Math"/>
            <w:sz w:val="26"/>
            <w:szCs w:val="26"/>
            <w:vertAlign w:val="subscript"/>
            <w:lang w:val="en-US"/>
          </w:rPr>
          <m:t>m</m:t>
        </m:r>
        <m:r>
          <w:rPr>
            <w:rFonts w:ascii="Cambria Math" w:hAnsi="Cambria Math"/>
            <w:sz w:val="26"/>
            <w:szCs w:val="26"/>
          </w:rPr>
          <m:t>}</m:t>
        </m:r>
      </m:oMath>
      <w:r w:rsidR="00AB5415" w:rsidRPr="00307559">
        <w:rPr>
          <w:rFonts w:ascii="Arial" w:hAnsi="Arial" w:cs="Arial"/>
          <w:sz w:val="20"/>
          <w:szCs w:val="20"/>
        </w:rPr>
        <w:t xml:space="preserve"> — </w:t>
      </w:r>
      <w:r w:rsidR="007530B9" w:rsidRPr="00307559">
        <w:rPr>
          <w:rFonts w:ascii="Arial" w:hAnsi="Arial" w:cs="Arial"/>
          <w:sz w:val="20"/>
          <w:szCs w:val="20"/>
        </w:rPr>
        <w:t>вектор параметров, характеризующих свойства отдельных видов, их взаимодействие и внешние условия.</w:t>
      </w:r>
    </w:p>
    <w:p w:rsidR="007530B9" w:rsidRPr="00307559" w:rsidRDefault="007530B9"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Такие модели являются более реальными и близкими, что связано со случайным характером как внешних условий, так и биологических свойств, присущих отдельным видам и их взаимодействию в рамках сообщества. При этом случайный процесс характеризуется условной плотностью вероятности, которая, с учетом плотности распределения в начальной точке, полностью описывает поведение п</w:t>
      </w:r>
      <w:r w:rsidR="00BB77BD" w:rsidRPr="00307559">
        <w:rPr>
          <w:rFonts w:ascii="Arial" w:hAnsi="Arial" w:cs="Arial"/>
          <w:sz w:val="20"/>
          <w:szCs w:val="20"/>
        </w:rPr>
        <w:t>роцесса.</w:t>
      </w:r>
    </w:p>
    <w:p w:rsidR="007530B9" w:rsidRPr="00307559" w:rsidRDefault="007530B9" w:rsidP="00784707">
      <w:pPr>
        <w:spacing w:after="0" w:line="240" w:lineRule="auto"/>
        <w:ind w:firstLine="567"/>
        <w:contextualSpacing/>
        <w:jc w:val="both"/>
        <w:rPr>
          <w:rFonts w:ascii="Arial" w:hAnsi="Arial" w:cs="Arial"/>
          <w:sz w:val="20"/>
          <w:szCs w:val="20"/>
        </w:rPr>
      </w:pPr>
      <w:proofErr w:type="gramStart"/>
      <w:r w:rsidRPr="00307559">
        <w:rPr>
          <w:rFonts w:ascii="Arial" w:hAnsi="Arial" w:cs="Arial"/>
          <w:sz w:val="20"/>
          <w:szCs w:val="20"/>
        </w:rPr>
        <w:t xml:space="preserve">Процесс моделирования может быть значительно облегчен, если более полно использовать имеющуюся или целенаправленно полученную </w:t>
      </w:r>
      <w:r w:rsidR="004B6D55" w:rsidRPr="00307559">
        <w:rPr>
          <w:rFonts w:ascii="Arial" w:hAnsi="Arial" w:cs="Arial"/>
          <w:sz w:val="20"/>
          <w:szCs w:val="20"/>
        </w:rPr>
        <w:t xml:space="preserve">априорную и апостериорную информацию, позволяющую уменьшить неопределенность в постановке задачи и ее решении, которая, в свою очередь, может быть представлена в виде объективных (результаты измерений, имитации, аналитические результаты, подтвержденные закономерности </w:t>
      </w:r>
      <w:r w:rsidR="005A02FE" w:rsidRPr="00307559">
        <w:rPr>
          <w:rFonts w:ascii="Arial" w:hAnsi="Arial" w:cs="Arial"/>
          <w:sz w:val="20"/>
          <w:szCs w:val="20"/>
        </w:rPr>
        <w:t>и т. д.</w:t>
      </w:r>
      <w:r w:rsidR="004B6D55" w:rsidRPr="00307559">
        <w:rPr>
          <w:rFonts w:ascii="Arial" w:hAnsi="Arial" w:cs="Arial"/>
          <w:sz w:val="20"/>
          <w:szCs w:val="20"/>
        </w:rPr>
        <w:t xml:space="preserve">) или субъективных (мнения экспертов, разные теории, требующие проверки, </w:t>
      </w:r>
      <w:r w:rsidR="005A02FE" w:rsidRPr="00307559">
        <w:rPr>
          <w:rFonts w:ascii="Arial" w:hAnsi="Arial" w:cs="Arial"/>
          <w:sz w:val="20"/>
          <w:szCs w:val="20"/>
        </w:rPr>
        <w:t>и т. д.</w:t>
      </w:r>
      <w:r w:rsidR="00815BEA" w:rsidRPr="00307559">
        <w:rPr>
          <w:rFonts w:ascii="Arial" w:hAnsi="Arial" w:cs="Arial"/>
          <w:sz w:val="20"/>
          <w:szCs w:val="20"/>
        </w:rPr>
        <w:t>) данных и</w:t>
      </w:r>
      <w:proofErr w:type="gramEnd"/>
      <w:r w:rsidR="00815BEA" w:rsidRPr="00307559">
        <w:rPr>
          <w:rFonts w:ascii="Arial" w:hAnsi="Arial" w:cs="Arial"/>
          <w:sz w:val="20"/>
          <w:szCs w:val="20"/>
        </w:rPr>
        <w:t xml:space="preserve"> знаний, может</w:t>
      </w:r>
      <w:r w:rsidR="004B6D55" w:rsidRPr="00307559">
        <w:rPr>
          <w:rFonts w:ascii="Arial" w:hAnsi="Arial" w:cs="Arial"/>
          <w:sz w:val="20"/>
          <w:szCs w:val="20"/>
        </w:rPr>
        <w:t xml:space="preserve"> учитывать разные источники неопределенностей (о структуре, порядке модели, ее состава, допустимой области значений параметрического множества, о наиболее значимых независимых переменных </w:t>
      </w:r>
      <w:r w:rsidR="005A02FE" w:rsidRPr="00307559">
        <w:rPr>
          <w:rFonts w:ascii="Arial" w:hAnsi="Arial" w:cs="Arial"/>
          <w:sz w:val="20"/>
          <w:szCs w:val="20"/>
        </w:rPr>
        <w:t>и т. д.</w:t>
      </w:r>
      <w:r w:rsidR="004B6D55" w:rsidRPr="00307559">
        <w:rPr>
          <w:rFonts w:ascii="Arial" w:hAnsi="Arial" w:cs="Arial"/>
          <w:sz w:val="20"/>
          <w:szCs w:val="20"/>
        </w:rPr>
        <w:t>) и выражаться в разных шкалах.</w:t>
      </w:r>
    </w:p>
    <w:p w:rsidR="00534A56" w:rsidRPr="00307559" w:rsidRDefault="00534A56"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Информация может быть обязательной (результаты первичных измерений некоторых параметров физического объекта, сведения о зависимости </w:t>
      </w:r>
      <w:r w:rsidR="00AA03C8" w:rsidRPr="00307559">
        <w:rPr>
          <w:rFonts w:ascii="Arial" w:hAnsi="Arial" w:cs="Arial"/>
          <w:sz w:val="20"/>
          <w:szCs w:val="20"/>
        </w:rPr>
        <w:t xml:space="preserve">или независимости выборочных отсчетов, выполнимости условий, при которых применим алгоритм измерения характеристик, вид параметрической модели или параметрической характеристики </w:t>
      </w:r>
      <w:r w:rsidR="005A02FE" w:rsidRPr="00307559">
        <w:rPr>
          <w:rFonts w:ascii="Arial" w:hAnsi="Arial" w:cs="Arial"/>
          <w:sz w:val="20"/>
          <w:szCs w:val="20"/>
        </w:rPr>
        <w:t>и т. д.</w:t>
      </w:r>
      <w:r w:rsidR="00AA03C8" w:rsidRPr="00307559">
        <w:rPr>
          <w:rFonts w:ascii="Arial" w:hAnsi="Arial" w:cs="Arial"/>
          <w:sz w:val="20"/>
          <w:szCs w:val="20"/>
        </w:rPr>
        <w:t>).</w:t>
      </w:r>
    </w:p>
    <w:p w:rsidR="00AA03C8" w:rsidRPr="00307559" w:rsidRDefault="00AA03C8"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Учет разнородных априорных и апостериорных данных целесообразнее всего вести по следующим </w:t>
      </w:r>
      <w:r w:rsidR="00BB77BD" w:rsidRPr="00307559">
        <w:rPr>
          <w:rFonts w:ascii="Arial" w:hAnsi="Arial" w:cs="Arial"/>
          <w:sz w:val="20"/>
          <w:szCs w:val="20"/>
        </w:rPr>
        <w:t>т</w:t>
      </w:r>
      <w:r w:rsidRPr="00307559">
        <w:rPr>
          <w:rFonts w:ascii="Arial" w:hAnsi="Arial" w:cs="Arial"/>
          <w:sz w:val="20"/>
          <w:szCs w:val="20"/>
        </w:rPr>
        <w:t>рем направлениям:</w:t>
      </w:r>
    </w:p>
    <w:p w:rsidR="00AA03C8" w:rsidRPr="00307559" w:rsidRDefault="00AA03C8" w:rsidP="00784707">
      <w:pPr>
        <w:pStyle w:val="a7"/>
        <w:numPr>
          <w:ilvl w:val="0"/>
          <w:numId w:val="12"/>
        </w:numPr>
        <w:spacing w:after="0" w:line="240" w:lineRule="auto"/>
        <w:ind w:left="0" w:firstLine="567"/>
        <w:jc w:val="both"/>
        <w:rPr>
          <w:rFonts w:ascii="Arial" w:hAnsi="Arial" w:cs="Arial"/>
          <w:sz w:val="20"/>
          <w:szCs w:val="20"/>
        </w:rPr>
      </w:pPr>
      <w:r w:rsidRPr="00307559">
        <w:rPr>
          <w:rFonts w:ascii="Arial" w:hAnsi="Arial" w:cs="Arial"/>
          <w:sz w:val="20"/>
          <w:szCs w:val="20"/>
        </w:rPr>
        <w:t>использование одного вида информации как базового с привлечением других видов как вспомогательных (</w:t>
      </w:r>
      <w:r w:rsidR="00C13DAC" w:rsidRPr="00307559">
        <w:rPr>
          <w:rFonts w:ascii="Arial" w:hAnsi="Arial" w:cs="Arial"/>
          <w:sz w:val="20"/>
          <w:szCs w:val="20"/>
        </w:rPr>
        <w:t xml:space="preserve">использование экспертной, интервальной и нечеткой информации при выборе структуры детерминированной или вероятной модели, ее значимых независимых переменных, общих закономерностях функционирования объекта </w:t>
      </w:r>
      <w:r w:rsidR="005A02FE" w:rsidRPr="00307559">
        <w:rPr>
          <w:rFonts w:ascii="Arial" w:hAnsi="Arial" w:cs="Arial"/>
          <w:sz w:val="20"/>
          <w:szCs w:val="20"/>
        </w:rPr>
        <w:t>и т. д.</w:t>
      </w:r>
      <w:r w:rsidR="00C13DAC" w:rsidRPr="00307559">
        <w:rPr>
          <w:rFonts w:ascii="Arial" w:hAnsi="Arial" w:cs="Arial"/>
          <w:sz w:val="20"/>
          <w:szCs w:val="20"/>
        </w:rPr>
        <w:t>);</w:t>
      </w:r>
    </w:p>
    <w:p w:rsidR="007530B9" w:rsidRPr="00307559" w:rsidRDefault="00C13DAC" w:rsidP="00784707">
      <w:pPr>
        <w:pStyle w:val="a7"/>
        <w:numPr>
          <w:ilvl w:val="0"/>
          <w:numId w:val="12"/>
        </w:numPr>
        <w:spacing w:after="0" w:line="240" w:lineRule="auto"/>
        <w:ind w:left="0" w:firstLine="567"/>
        <w:jc w:val="both"/>
        <w:rPr>
          <w:rFonts w:ascii="Arial" w:hAnsi="Arial" w:cs="Arial"/>
          <w:sz w:val="20"/>
          <w:szCs w:val="20"/>
        </w:rPr>
      </w:pPr>
      <w:r w:rsidRPr="00307559">
        <w:rPr>
          <w:rFonts w:ascii="Arial" w:hAnsi="Arial" w:cs="Arial"/>
          <w:sz w:val="20"/>
          <w:szCs w:val="20"/>
        </w:rPr>
        <w:t xml:space="preserve">решение задач с использованием экспертной, статистической и прочей информации об объектах аналогичной </w:t>
      </w:r>
      <w:r w:rsidR="00F8176B" w:rsidRPr="00307559">
        <w:rPr>
          <w:rFonts w:ascii="Arial" w:hAnsi="Arial" w:cs="Arial"/>
          <w:sz w:val="20"/>
          <w:szCs w:val="20"/>
        </w:rPr>
        <w:t xml:space="preserve">природы, прецедентах, данных имитационных экспериментов </w:t>
      </w:r>
      <w:r w:rsidR="005A02FE" w:rsidRPr="00307559">
        <w:rPr>
          <w:rFonts w:ascii="Arial" w:hAnsi="Arial" w:cs="Arial"/>
          <w:sz w:val="20"/>
          <w:szCs w:val="20"/>
        </w:rPr>
        <w:t>и т. д.</w:t>
      </w:r>
      <w:r w:rsidR="00F8176B" w:rsidRPr="00307559">
        <w:rPr>
          <w:rFonts w:ascii="Arial" w:hAnsi="Arial" w:cs="Arial"/>
          <w:sz w:val="20"/>
          <w:szCs w:val="20"/>
        </w:rPr>
        <w:t>;</w:t>
      </w:r>
    </w:p>
    <w:p w:rsidR="002D56ED" w:rsidRPr="00307559" w:rsidRDefault="00F8176B" w:rsidP="00784707">
      <w:pPr>
        <w:pStyle w:val="a7"/>
        <w:numPr>
          <w:ilvl w:val="0"/>
          <w:numId w:val="12"/>
        </w:numPr>
        <w:spacing w:after="0" w:line="240" w:lineRule="auto"/>
        <w:ind w:left="0" w:firstLine="567"/>
        <w:jc w:val="both"/>
        <w:rPr>
          <w:rFonts w:ascii="Arial" w:hAnsi="Arial" w:cs="Arial"/>
          <w:sz w:val="20"/>
          <w:szCs w:val="20"/>
        </w:rPr>
      </w:pPr>
      <w:r w:rsidRPr="00307559">
        <w:rPr>
          <w:rFonts w:ascii="Arial" w:hAnsi="Arial" w:cs="Arial"/>
          <w:sz w:val="20"/>
          <w:szCs w:val="20"/>
        </w:rPr>
        <w:t xml:space="preserve">методы, связанные с применением дополнительной </w:t>
      </w:r>
      <w:r w:rsidR="0067530D" w:rsidRPr="00307559">
        <w:rPr>
          <w:rFonts w:ascii="Arial" w:hAnsi="Arial" w:cs="Arial"/>
          <w:sz w:val="20"/>
          <w:szCs w:val="20"/>
        </w:rPr>
        <w:t xml:space="preserve">информации для определения </w:t>
      </w:r>
      <w:proofErr w:type="spellStart"/>
      <w:r w:rsidR="0067530D" w:rsidRPr="00307559">
        <w:rPr>
          <w:rFonts w:ascii="Arial" w:hAnsi="Arial" w:cs="Arial"/>
          <w:sz w:val="20"/>
          <w:szCs w:val="20"/>
        </w:rPr>
        <w:t>точностных</w:t>
      </w:r>
      <w:proofErr w:type="spellEnd"/>
      <w:r w:rsidR="0067530D" w:rsidRPr="00307559">
        <w:rPr>
          <w:rFonts w:ascii="Arial" w:hAnsi="Arial" w:cs="Arial"/>
          <w:sz w:val="20"/>
          <w:szCs w:val="20"/>
        </w:rPr>
        <w:t xml:space="preserve"> показателей, достоверности моделирования, селекции моделей </w:t>
      </w:r>
      <w:r w:rsidR="005A02FE" w:rsidRPr="00307559">
        <w:rPr>
          <w:rFonts w:ascii="Arial" w:hAnsi="Arial" w:cs="Arial"/>
          <w:sz w:val="20"/>
          <w:szCs w:val="20"/>
        </w:rPr>
        <w:t>и т. д.</w:t>
      </w:r>
      <w:r w:rsidR="0067530D" w:rsidRPr="00307559">
        <w:rPr>
          <w:rFonts w:ascii="Arial" w:hAnsi="Arial" w:cs="Arial"/>
          <w:sz w:val="20"/>
          <w:szCs w:val="20"/>
        </w:rPr>
        <w:t>, когда дополнительная информация</w:t>
      </w:r>
      <w:r w:rsidR="002D56ED" w:rsidRPr="00307559">
        <w:rPr>
          <w:rFonts w:ascii="Arial" w:hAnsi="Arial" w:cs="Arial"/>
          <w:sz w:val="20"/>
          <w:szCs w:val="20"/>
        </w:rPr>
        <w:t xml:space="preserve"> является обязательным компонентом некоторых технологических операций моделирования объектов.</w:t>
      </w:r>
    </w:p>
    <w:p w:rsidR="00F8176B" w:rsidRPr="00307559" w:rsidRDefault="002D56ED"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Для экологов большой интерес представляет выяснение вопроса, какие структуры сообществ обладают устойчивостью независимо от количественного выражения интенсивностей внутр</w:t>
      </w:r>
      <w:proofErr w:type="gramStart"/>
      <w:r w:rsidRPr="00307559">
        <w:rPr>
          <w:rFonts w:ascii="Arial" w:hAnsi="Arial" w:cs="Arial"/>
          <w:sz w:val="20"/>
          <w:szCs w:val="20"/>
        </w:rPr>
        <w:t>и</w:t>
      </w:r>
      <w:r w:rsidR="000E4591" w:rsidRPr="00307559">
        <w:rPr>
          <w:rFonts w:ascii="Arial" w:hAnsi="Arial" w:cs="Arial"/>
          <w:sz w:val="20"/>
          <w:szCs w:val="20"/>
        </w:rPr>
        <w:t>-</w:t>
      </w:r>
      <w:proofErr w:type="gramEnd"/>
      <w:r w:rsidR="00D21899" w:rsidRPr="00307559">
        <w:rPr>
          <w:rFonts w:ascii="Arial" w:hAnsi="Arial" w:cs="Arial"/>
          <w:sz w:val="20"/>
          <w:szCs w:val="20"/>
        </w:rPr>
        <w:t xml:space="preserve"> </w:t>
      </w:r>
      <w:r w:rsidRPr="00307559">
        <w:rPr>
          <w:rFonts w:ascii="Arial" w:hAnsi="Arial" w:cs="Arial"/>
          <w:sz w:val="20"/>
          <w:szCs w:val="20"/>
        </w:rPr>
        <w:t xml:space="preserve">и межвидовых взаимодействий. Это, в свою очередь, породило новый класс объектов со специфическими свойствами. Изучение данного класса привело к </w:t>
      </w:r>
      <w:r w:rsidR="00037869" w:rsidRPr="00307559">
        <w:rPr>
          <w:rFonts w:ascii="Arial" w:hAnsi="Arial" w:cs="Arial"/>
          <w:sz w:val="20"/>
          <w:szCs w:val="20"/>
        </w:rPr>
        <w:t xml:space="preserve">формулировке ограничений на типы взаимодействия видов в качественно устойчивом сообществе </w:t>
      </w:r>
      <w:r w:rsidR="00037869" w:rsidRPr="00D344B9">
        <w:rPr>
          <w:rFonts w:ascii="Arial" w:hAnsi="Arial" w:cs="Arial"/>
          <w:color w:val="0D0D0D" w:themeColor="text1" w:themeTint="F2"/>
          <w:sz w:val="20"/>
          <w:szCs w:val="20"/>
        </w:rPr>
        <w:t>[</w:t>
      </w:r>
      <w:r w:rsidR="00DE62A2">
        <w:rPr>
          <w:rFonts w:ascii="Arial" w:hAnsi="Arial" w:cs="Arial"/>
          <w:color w:val="0D0D0D" w:themeColor="text1" w:themeTint="F2"/>
          <w:sz w:val="20"/>
          <w:szCs w:val="20"/>
        </w:rPr>
        <w:t>4,</w:t>
      </w:r>
      <w:r w:rsidR="0040425E">
        <w:rPr>
          <w:rFonts w:ascii="Arial" w:hAnsi="Arial" w:cs="Arial"/>
          <w:color w:val="0D0D0D" w:themeColor="text1" w:themeTint="F2"/>
          <w:sz w:val="20"/>
          <w:szCs w:val="20"/>
        </w:rPr>
        <w:t>7</w:t>
      </w:r>
      <w:r w:rsidR="00037869" w:rsidRPr="00D344B9">
        <w:rPr>
          <w:rFonts w:ascii="Arial" w:hAnsi="Arial" w:cs="Arial"/>
          <w:color w:val="0D0D0D" w:themeColor="text1" w:themeTint="F2"/>
          <w:sz w:val="20"/>
          <w:szCs w:val="20"/>
        </w:rPr>
        <w:t>].</w:t>
      </w:r>
    </w:p>
    <w:p w:rsidR="00037869" w:rsidRPr="00307559" w:rsidRDefault="00C504B8"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Для характеристики поведения системы одной лишь устойчивости недостаточно, поэ</w:t>
      </w:r>
      <w:r w:rsidR="00C57277" w:rsidRPr="00307559">
        <w:rPr>
          <w:rFonts w:ascii="Arial" w:hAnsi="Arial" w:cs="Arial"/>
          <w:sz w:val="20"/>
          <w:szCs w:val="20"/>
        </w:rPr>
        <w:t>тому наряду с устойчивостью предлагается рассматривать еще и такое свойство, как упругость</w:t>
      </w:r>
      <w:r w:rsidR="00AB5415" w:rsidRPr="00307559">
        <w:rPr>
          <w:rFonts w:ascii="Arial" w:hAnsi="Arial" w:cs="Arial"/>
          <w:sz w:val="20"/>
          <w:szCs w:val="20"/>
        </w:rPr>
        <w:t xml:space="preserve"> — </w:t>
      </w:r>
      <w:r w:rsidR="00C57277" w:rsidRPr="00307559">
        <w:rPr>
          <w:rFonts w:ascii="Arial" w:hAnsi="Arial" w:cs="Arial"/>
          <w:sz w:val="20"/>
          <w:szCs w:val="20"/>
        </w:rPr>
        <w:t>способность системы сохранять свои внутренние взаимосвязи при возмущении ее состояния.</w:t>
      </w:r>
    </w:p>
    <w:p w:rsidR="00C57277" w:rsidRPr="00307559" w:rsidRDefault="00C5727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Для нескольких областей устойчивости это означает, что система допускает лишь такие переходы из одной области в другую, которые не приводят к исчезновению популяции из сообщества. Формальное определение упругости (в экологическом смысле) порождает и специальное направление исследования динамических систем.</w:t>
      </w:r>
    </w:p>
    <w:p w:rsidR="00C57277" w:rsidRPr="00307559" w:rsidRDefault="00C5727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Переход к информационным моделям требует методов исследования, связанных, в основном, с применением компьютерной техники. Здесь возникают методические пробелы</w:t>
      </w:r>
      <w:r w:rsidR="00020D72" w:rsidRPr="00307559">
        <w:rPr>
          <w:rFonts w:ascii="Arial" w:hAnsi="Arial" w:cs="Arial"/>
          <w:sz w:val="20"/>
          <w:szCs w:val="20"/>
        </w:rPr>
        <w:t xml:space="preserve">, такие, как проблема недостатка информации или проблема оценки точности прогноза в условиях весьма малой точности измерений параметров системы. Последнее приводит нас к необходимости ревизии некоторых классических моделей с точки зрения использования их как элементарных звеньев больших систем </w:t>
      </w:r>
      <w:r w:rsidR="00020D72" w:rsidRPr="00D344B9">
        <w:rPr>
          <w:rFonts w:ascii="Arial" w:hAnsi="Arial" w:cs="Arial"/>
          <w:color w:val="0D0D0D" w:themeColor="text1" w:themeTint="F2"/>
          <w:sz w:val="20"/>
          <w:szCs w:val="20"/>
        </w:rPr>
        <w:t>[</w:t>
      </w:r>
      <w:r w:rsidR="00DE62A2">
        <w:rPr>
          <w:rFonts w:ascii="Arial" w:hAnsi="Arial" w:cs="Arial"/>
          <w:color w:val="0D0D0D" w:themeColor="text1" w:themeTint="F2"/>
          <w:sz w:val="20"/>
          <w:szCs w:val="20"/>
        </w:rPr>
        <w:t>4,7</w:t>
      </w:r>
      <w:r w:rsidR="00020D72" w:rsidRPr="00D344B9">
        <w:rPr>
          <w:rFonts w:ascii="Arial" w:hAnsi="Arial" w:cs="Arial"/>
          <w:color w:val="0D0D0D" w:themeColor="text1" w:themeTint="F2"/>
          <w:sz w:val="20"/>
          <w:szCs w:val="20"/>
        </w:rPr>
        <w:t>].</w:t>
      </w:r>
    </w:p>
    <w:p w:rsidR="00020D72" w:rsidRPr="00307559" w:rsidRDefault="00020D72"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Приведенные в статье результаты исследований могут составлять определенную ценность для практической деятельности охотничьих хозяйств.</w:t>
      </w:r>
    </w:p>
    <w:p w:rsidR="00DB4E88" w:rsidRPr="00307559" w:rsidRDefault="00DB4E88"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Для того чтобы использовать разнородную информацию в измерительном процессе, необходимо согласование методов обработки лингвистической информации с общеизвестными методами статистической обработки данных. С этой целью необходимо произвести согласование шкал измерения качества с измерительными шкалами, применяемыми в теории и практике измерения.</w:t>
      </w:r>
    </w:p>
    <w:p w:rsidR="00DB4E88" w:rsidRPr="00307559" w:rsidRDefault="00DB4E88"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lastRenderedPageBreak/>
        <w:t xml:space="preserve">Одним из основных подходов представления и формализации измерительной качественной информации является построение лингвистических шкал. Под лингвистической шкалой подразумевается шкала качества, содержащая вместо числовых отсчетов словесные характеристики </w:t>
      </w:r>
      <w:r w:rsidRPr="00D344B9">
        <w:rPr>
          <w:rFonts w:ascii="Arial" w:hAnsi="Arial" w:cs="Arial"/>
          <w:color w:val="0D0D0D" w:themeColor="text1" w:themeTint="F2"/>
          <w:sz w:val="20"/>
          <w:szCs w:val="20"/>
        </w:rPr>
        <w:t>[</w:t>
      </w:r>
      <w:r w:rsidR="0040425E">
        <w:rPr>
          <w:rFonts w:ascii="Arial" w:hAnsi="Arial" w:cs="Arial"/>
          <w:color w:val="0D0D0D" w:themeColor="text1" w:themeTint="F2"/>
          <w:sz w:val="20"/>
          <w:szCs w:val="20"/>
        </w:rPr>
        <w:t>7</w:t>
      </w:r>
      <w:r w:rsidRPr="00D344B9">
        <w:rPr>
          <w:rFonts w:ascii="Arial" w:hAnsi="Arial" w:cs="Arial"/>
          <w:color w:val="0D0D0D" w:themeColor="text1" w:themeTint="F2"/>
          <w:sz w:val="20"/>
          <w:szCs w:val="20"/>
        </w:rPr>
        <w:t>].</w:t>
      </w:r>
    </w:p>
    <w:p w:rsidR="00DB4E88" w:rsidRPr="00307559" w:rsidRDefault="00DB4E88" w:rsidP="00784707">
      <w:pPr>
        <w:spacing w:after="0" w:line="240" w:lineRule="auto"/>
        <w:ind w:firstLine="567"/>
        <w:contextualSpacing/>
        <w:jc w:val="both"/>
        <w:rPr>
          <w:rFonts w:ascii="Arial" w:hAnsi="Arial" w:cs="Arial"/>
          <w:sz w:val="20"/>
          <w:szCs w:val="20"/>
        </w:rPr>
      </w:pPr>
      <w:proofErr w:type="gramStart"/>
      <w:r w:rsidRPr="00307559">
        <w:rPr>
          <w:rFonts w:ascii="Arial" w:hAnsi="Arial" w:cs="Arial"/>
          <w:sz w:val="20"/>
          <w:szCs w:val="20"/>
        </w:rPr>
        <w:t xml:space="preserve">Лингвистическая шкала может быть представлена множеством </w:t>
      </w:r>
      <w:r w:rsidR="002D1231" w:rsidRPr="00307559">
        <w:rPr>
          <w:rFonts w:ascii="Arial" w:hAnsi="Arial" w:cs="Arial"/>
          <w:sz w:val="20"/>
          <w:szCs w:val="20"/>
        </w:rPr>
        <w:br/>
      </w:r>
      <m:oMath>
        <m:r>
          <w:rPr>
            <w:rFonts w:ascii="Cambria Math" w:hAnsi="Cambria Math"/>
            <w:sz w:val="26"/>
            <w:szCs w:val="26"/>
            <w:lang w:val="en-US"/>
          </w:rPr>
          <m:t>T</m:t>
        </m:r>
        <m:r>
          <w:rPr>
            <w:rFonts w:ascii="Cambria Math" w:hAnsi="Cambria Math"/>
            <w:sz w:val="26"/>
            <w:szCs w:val="26"/>
          </w:rPr>
          <m:t>:&lt;</m:t>
        </m:r>
        <m:r>
          <w:rPr>
            <w:rFonts w:ascii="Cambria Math" w:hAnsi="Cambria Math"/>
            <w:sz w:val="26"/>
            <w:szCs w:val="26"/>
            <w:lang w:val="en-US"/>
          </w:rPr>
          <m:t>T</m:t>
        </m:r>
        <m:r>
          <w:rPr>
            <w:rFonts w:ascii="Cambria Math" w:hAnsi="Cambria Math"/>
            <w:sz w:val="26"/>
            <w:szCs w:val="26"/>
          </w:rPr>
          <m:t>=&lt;{</m:t>
        </m:r>
        <m:r>
          <w:rPr>
            <w:rFonts w:ascii="Cambria Math" w:hAnsi="Cambria Math"/>
            <w:sz w:val="26"/>
            <w:szCs w:val="26"/>
            <w:lang w:val="en-US"/>
          </w:rPr>
          <m:t>T</m:t>
        </m:r>
        <m:r>
          <w:rPr>
            <w:rFonts w:ascii="Cambria Math" w:hAnsi="Cambria Math"/>
            <w:sz w:val="26"/>
            <w:szCs w:val="26"/>
          </w:rPr>
          <m:t>₁}&gt;</m:t>
        </m:r>
      </m:oMath>
      <w:r w:rsidRPr="00307559">
        <w:rPr>
          <w:rFonts w:ascii="Arial" w:hAnsi="Arial" w:cs="Arial"/>
          <w:sz w:val="20"/>
          <w:szCs w:val="20"/>
        </w:rPr>
        <w:t xml:space="preserve">, </w:t>
      </w:r>
      <m:oMath>
        <m:r>
          <w:rPr>
            <w:rFonts w:ascii="Cambria Math" w:hAnsi="Cambria Math"/>
            <w:sz w:val="26"/>
            <w:szCs w:val="26"/>
            <w:lang w:val="en-US"/>
          </w:rPr>
          <m:t>i</m:t>
        </m:r>
        <m:r>
          <w:rPr>
            <w:rFonts w:ascii="Cambria Math" w:hAnsi="Cambria Math"/>
            <w:sz w:val="26"/>
            <w:szCs w:val="26"/>
          </w:rPr>
          <m:t>=1,9</m:t>
        </m:r>
      </m:oMath>
      <w:r w:rsidRPr="00307559">
        <w:rPr>
          <w:rFonts w:ascii="Arial" w:hAnsi="Arial" w:cs="Arial"/>
          <w:sz w:val="20"/>
          <w:szCs w:val="20"/>
        </w:rPr>
        <w:t xml:space="preserve">; где </w:t>
      </w:r>
      <w:r w:rsidRPr="00307559">
        <w:rPr>
          <w:rFonts w:ascii="Arial" w:hAnsi="Arial" w:cs="Arial"/>
          <w:sz w:val="20"/>
          <w:szCs w:val="20"/>
          <w:lang w:val="en-US"/>
        </w:rPr>
        <w:t>T</w:t>
      </w:r>
      <w:r w:rsidRPr="00307559">
        <w:rPr>
          <w:rFonts w:ascii="Cambria Math" w:hAnsi="Cambria Math" w:cs="Cambria Math"/>
          <w:sz w:val="20"/>
          <w:szCs w:val="20"/>
        </w:rPr>
        <w:t>₁</w:t>
      </w:r>
      <w:r w:rsidR="00AB5415" w:rsidRPr="00307559">
        <w:rPr>
          <w:rFonts w:ascii="Arial" w:hAnsi="Arial" w:cs="Arial"/>
          <w:sz w:val="20"/>
          <w:szCs w:val="20"/>
        </w:rPr>
        <w:t xml:space="preserve"> — </w:t>
      </w:r>
      <w:r w:rsidRPr="00307559">
        <w:rPr>
          <w:rFonts w:ascii="Arial" w:hAnsi="Arial" w:cs="Arial"/>
          <w:sz w:val="20"/>
          <w:szCs w:val="20"/>
        </w:rPr>
        <w:t>предельно ниже нормы; Т</w:t>
      </w:r>
      <w:r w:rsidRPr="00307559">
        <w:rPr>
          <w:rFonts w:ascii="Cambria Math" w:hAnsi="Cambria Math" w:cs="Cambria Math"/>
          <w:sz w:val="20"/>
          <w:szCs w:val="20"/>
        </w:rPr>
        <w:t>₂</w:t>
      </w:r>
      <w:r w:rsidR="00AB5415" w:rsidRPr="00307559">
        <w:rPr>
          <w:rFonts w:ascii="Arial" w:hAnsi="Arial" w:cs="Arial"/>
          <w:sz w:val="20"/>
          <w:szCs w:val="20"/>
        </w:rPr>
        <w:t xml:space="preserve"> — </w:t>
      </w:r>
      <w:r w:rsidRPr="00307559">
        <w:rPr>
          <w:rFonts w:ascii="Arial" w:hAnsi="Arial" w:cs="Arial"/>
          <w:sz w:val="20"/>
          <w:szCs w:val="20"/>
        </w:rPr>
        <w:t>критически ниже нормы; Т</w:t>
      </w:r>
      <w:r w:rsidRPr="00307559">
        <w:rPr>
          <w:rFonts w:ascii="Cambria Math" w:hAnsi="Cambria Math" w:cs="Cambria Math"/>
          <w:sz w:val="20"/>
          <w:szCs w:val="20"/>
        </w:rPr>
        <w:t>₃</w:t>
      </w:r>
      <w:r w:rsidR="00AB5415" w:rsidRPr="00307559">
        <w:rPr>
          <w:rFonts w:ascii="Arial" w:hAnsi="Arial" w:cs="Arial"/>
          <w:sz w:val="20"/>
          <w:szCs w:val="20"/>
        </w:rPr>
        <w:t xml:space="preserve"> — </w:t>
      </w:r>
      <w:r w:rsidRPr="00307559">
        <w:rPr>
          <w:rFonts w:ascii="Arial" w:hAnsi="Arial" w:cs="Arial"/>
          <w:sz w:val="20"/>
          <w:szCs w:val="20"/>
        </w:rPr>
        <w:t>значительно ниже нормы; Т</w:t>
      </w:r>
      <w:r w:rsidRPr="00307559">
        <w:rPr>
          <w:rFonts w:ascii="Cambria Math" w:hAnsi="Cambria Math" w:cs="Cambria Math"/>
          <w:sz w:val="20"/>
          <w:szCs w:val="20"/>
        </w:rPr>
        <w:t>₄</w:t>
      </w:r>
      <w:r w:rsidR="00AB5415" w:rsidRPr="00307559">
        <w:rPr>
          <w:rFonts w:ascii="Arial" w:hAnsi="Arial" w:cs="Arial"/>
          <w:sz w:val="20"/>
          <w:szCs w:val="20"/>
        </w:rPr>
        <w:t xml:space="preserve"> — </w:t>
      </w:r>
      <w:r w:rsidRPr="00307559">
        <w:rPr>
          <w:rFonts w:ascii="Arial" w:hAnsi="Arial" w:cs="Arial"/>
          <w:sz w:val="20"/>
          <w:szCs w:val="20"/>
        </w:rPr>
        <w:t>ниже нормы; Т</w:t>
      </w:r>
      <w:r w:rsidRPr="00307559">
        <w:rPr>
          <w:rFonts w:ascii="Cambria Math" w:hAnsi="Cambria Math" w:cs="Cambria Math"/>
          <w:sz w:val="20"/>
          <w:szCs w:val="20"/>
        </w:rPr>
        <w:t>₅</w:t>
      </w:r>
      <w:r w:rsidR="00AB5415" w:rsidRPr="00307559">
        <w:rPr>
          <w:rFonts w:ascii="Arial" w:hAnsi="Arial" w:cs="Arial"/>
          <w:sz w:val="20"/>
          <w:szCs w:val="20"/>
        </w:rPr>
        <w:t xml:space="preserve"> — </w:t>
      </w:r>
      <w:r w:rsidRPr="00307559">
        <w:rPr>
          <w:rFonts w:ascii="Arial" w:hAnsi="Arial" w:cs="Arial"/>
          <w:sz w:val="20"/>
          <w:szCs w:val="20"/>
        </w:rPr>
        <w:t>норма; Т</w:t>
      </w:r>
      <w:r w:rsidRPr="00307559">
        <w:rPr>
          <w:rFonts w:ascii="Cambria Math" w:hAnsi="Cambria Math" w:cs="Cambria Math"/>
          <w:sz w:val="20"/>
          <w:szCs w:val="20"/>
        </w:rPr>
        <w:t>₆</w:t>
      </w:r>
      <w:r w:rsidR="00AB5415" w:rsidRPr="00307559">
        <w:rPr>
          <w:rFonts w:ascii="Arial" w:hAnsi="Arial" w:cs="Arial"/>
          <w:sz w:val="20"/>
          <w:szCs w:val="20"/>
        </w:rPr>
        <w:t xml:space="preserve"> — </w:t>
      </w:r>
      <w:r w:rsidRPr="00307559">
        <w:rPr>
          <w:rFonts w:ascii="Arial" w:hAnsi="Arial" w:cs="Arial"/>
          <w:sz w:val="20"/>
          <w:szCs w:val="20"/>
        </w:rPr>
        <w:t>выше нормы; Т</w:t>
      </w:r>
      <w:r w:rsidRPr="00307559">
        <w:rPr>
          <w:rFonts w:ascii="Cambria Math" w:hAnsi="Cambria Math" w:cs="Cambria Math"/>
          <w:sz w:val="20"/>
          <w:szCs w:val="20"/>
        </w:rPr>
        <w:t>₇</w:t>
      </w:r>
      <w:r w:rsidR="00AB5415" w:rsidRPr="00307559">
        <w:rPr>
          <w:rFonts w:ascii="Arial" w:hAnsi="Arial" w:cs="Arial"/>
          <w:sz w:val="20"/>
          <w:szCs w:val="20"/>
        </w:rPr>
        <w:t xml:space="preserve"> — </w:t>
      </w:r>
      <w:r w:rsidRPr="00307559">
        <w:rPr>
          <w:rFonts w:ascii="Arial" w:hAnsi="Arial" w:cs="Arial"/>
          <w:sz w:val="20"/>
          <w:szCs w:val="20"/>
        </w:rPr>
        <w:t>значительно выше нормы; Т</w:t>
      </w:r>
      <w:r w:rsidRPr="00307559">
        <w:rPr>
          <w:rFonts w:ascii="Cambria Math" w:hAnsi="Cambria Math" w:cs="Cambria Math"/>
          <w:sz w:val="20"/>
          <w:szCs w:val="20"/>
        </w:rPr>
        <w:t>₈</w:t>
      </w:r>
      <w:r w:rsidR="00AB5415" w:rsidRPr="00307559">
        <w:rPr>
          <w:rFonts w:ascii="Arial" w:hAnsi="Arial" w:cs="Arial"/>
          <w:sz w:val="20"/>
          <w:szCs w:val="20"/>
        </w:rPr>
        <w:t xml:space="preserve"> — </w:t>
      </w:r>
      <w:r w:rsidRPr="00307559">
        <w:rPr>
          <w:rFonts w:ascii="Arial" w:hAnsi="Arial" w:cs="Arial"/>
          <w:sz w:val="20"/>
          <w:szCs w:val="20"/>
        </w:rPr>
        <w:t>критически выше нормы; Т</w:t>
      </w:r>
      <w:r w:rsidRPr="00307559">
        <w:rPr>
          <w:rFonts w:ascii="Cambria Math" w:hAnsi="Cambria Math" w:cs="Cambria Math"/>
          <w:sz w:val="20"/>
          <w:szCs w:val="20"/>
        </w:rPr>
        <w:t>₉</w:t>
      </w:r>
      <w:r w:rsidR="00AB5415" w:rsidRPr="00307559">
        <w:rPr>
          <w:rFonts w:ascii="Arial" w:hAnsi="Arial" w:cs="Arial"/>
          <w:sz w:val="20"/>
          <w:szCs w:val="20"/>
        </w:rPr>
        <w:t xml:space="preserve"> — </w:t>
      </w:r>
      <w:r w:rsidRPr="00307559">
        <w:rPr>
          <w:rFonts w:ascii="Arial" w:hAnsi="Arial" w:cs="Arial"/>
          <w:sz w:val="20"/>
          <w:szCs w:val="20"/>
        </w:rPr>
        <w:t xml:space="preserve">предельно выше нормы </w:t>
      </w:r>
      <w:r w:rsidRPr="00D344B9">
        <w:rPr>
          <w:rFonts w:ascii="Arial" w:hAnsi="Arial" w:cs="Arial"/>
          <w:color w:val="0D0D0D" w:themeColor="text1" w:themeTint="F2"/>
          <w:sz w:val="20"/>
          <w:szCs w:val="20"/>
        </w:rPr>
        <w:t>[</w:t>
      </w:r>
      <w:r w:rsidR="00D344B9" w:rsidRPr="00D344B9">
        <w:rPr>
          <w:rFonts w:ascii="Arial" w:hAnsi="Arial" w:cs="Arial"/>
          <w:color w:val="0D0D0D" w:themeColor="text1" w:themeTint="F2"/>
          <w:sz w:val="20"/>
          <w:szCs w:val="20"/>
        </w:rPr>
        <w:t>10</w:t>
      </w:r>
      <w:r w:rsidRPr="00D344B9">
        <w:rPr>
          <w:rFonts w:ascii="Arial" w:hAnsi="Arial" w:cs="Arial"/>
          <w:color w:val="0D0D0D" w:themeColor="text1" w:themeTint="F2"/>
          <w:sz w:val="20"/>
          <w:szCs w:val="20"/>
        </w:rPr>
        <w:t>],</w:t>
      </w:r>
      <w:r w:rsidRPr="00307559">
        <w:rPr>
          <w:rFonts w:ascii="Arial" w:hAnsi="Arial" w:cs="Arial"/>
          <w:sz w:val="20"/>
          <w:szCs w:val="20"/>
        </w:rPr>
        <w:t xml:space="preserve"> под нормой при определении экологических показателей следует понимать средние многолетние значения соответственных временных характеристик.</w:t>
      </w:r>
      <w:proofErr w:type="gramEnd"/>
    </w:p>
    <w:p w:rsidR="00DB4E88" w:rsidRPr="00307559" w:rsidRDefault="00DB4E88"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Для измерительных ситуаций, характеризуемых значительной априорной неопределенностью и недостоверностью поступающей информации, могут быть использованы методы БИИ, в соответствии с которыми решения получаются в виде</w:t>
      </w:r>
      <w:r w:rsidRPr="00D344B9">
        <w:rPr>
          <w:rFonts w:ascii="Arial" w:hAnsi="Arial" w:cs="Arial"/>
          <w:color w:val="262626" w:themeColor="text1" w:themeTint="D9"/>
          <w:sz w:val="20"/>
          <w:szCs w:val="20"/>
        </w:rPr>
        <w:t>:</w:t>
      </w:r>
    </w:p>
    <w:p w:rsidR="00DB4E88" w:rsidRPr="00307559" w:rsidRDefault="000E115F" w:rsidP="00784707">
      <w:pPr>
        <w:spacing w:after="0" w:line="240" w:lineRule="auto"/>
        <w:ind w:firstLine="567"/>
        <w:contextualSpacing/>
        <w:jc w:val="both"/>
        <w:rPr>
          <w:rFonts w:ascii="Arial" w:hAnsi="Arial" w:cs="Arial"/>
          <w:sz w:val="20"/>
          <w:szCs w:val="20"/>
        </w:rPr>
      </w:pPr>
      <m:oMath>
        <m:d>
          <m:dPr>
            <m:begChr m:val="{"/>
            <m:endChr m:val="}"/>
            <m:ctrlPr>
              <w:rPr>
                <w:rFonts w:ascii="Cambria Math" w:hAnsi="Times New Roman"/>
                <w:i/>
                <w:sz w:val="26"/>
                <w:szCs w:val="26"/>
              </w:rPr>
            </m:ctrlPr>
          </m:dPr>
          <m:e>
            <m:sSub>
              <m:sSubPr>
                <m:ctrlPr>
                  <w:rPr>
                    <w:rFonts w:ascii="Cambria Math" w:hAnsi="Times New Roman"/>
                    <w:i/>
                    <w:sz w:val="26"/>
                    <w:szCs w:val="26"/>
                    <w:lang w:val="en-GB"/>
                  </w:rPr>
                </m:ctrlPr>
              </m:sSubPr>
              <m:e>
                <m:r>
                  <w:rPr>
                    <w:rFonts w:ascii="Times New Roman" w:hAnsi="Cambria Math"/>
                    <w:sz w:val="26"/>
                    <w:szCs w:val="26"/>
                  </w:rPr>
                  <m:t>h</m:t>
                </m:r>
              </m:e>
              <m:sub>
                <m:r>
                  <w:rPr>
                    <w:rFonts w:ascii="Cambria Math" w:hAnsi="Cambria Math"/>
                    <w:sz w:val="26"/>
                    <w:szCs w:val="26"/>
                    <w:lang w:val="en-GB"/>
                  </w:rPr>
                  <m:t>k</m:t>
                </m:r>
              </m:sub>
            </m:sSub>
            <m:r>
              <w:rPr>
                <w:rFonts w:ascii="Cambria Math" w:hAnsi="Times New Roman"/>
                <w:sz w:val="26"/>
                <w:szCs w:val="26"/>
              </w:rPr>
              <m:t>|</m:t>
            </m:r>
            <m:sSub>
              <m:sSubPr>
                <m:ctrlPr>
                  <w:rPr>
                    <w:rFonts w:ascii="Cambria Math" w:hAnsi="Times New Roman"/>
                    <w:i/>
                    <w:sz w:val="26"/>
                    <w:szCs w:val="26"/>
                    <w:lang w:val="en-GB"/>
                  </w:rPr>
                </m:ctrlPr>
              </m:sSubPr>
              <m:e>
                <m:r>
                  <w:rPr>
                    <w:rFonts w:ascii="Cambria Math" w:hAnsi="Cambria Math"/>
                    <w:sz w:val="26"/>
                    <w:szCs w:val="26"/>
                    <w:lang w:val="en-GB"/>
                  </w:rPr>
                  <m:t>P</m:t>
                </m:r>
              </m:e>
              <m:sub>
                <m:r>
                  <w:rPr>
                    <w:rFonts w:ascii="Cambria Math" w:hAnsi="Cambria Math"/>
                    <w:sz w:val="26"/>
                    <w:szCs w:val="26"/>
                    <w:lang w:val="en-GB"/>
                  </w:rPr>
                  <m:t>K</m:t>
                </m:r>
              </m:sub>
            </m:sSub>
          </m:e>
        </m:d>
        <m:r>
          <w:rPr>
            <w:rFonts w:ascii="Cambria Math" w:hAnsi="Times New Roman"/>
            <w:sz w:val="26"/>
            <w:szCs w:val="26"/>
          </w:rPr>
          <m:t>=</m:t>
        </m:r>
        <m:d>
          <m:dPr>
            <m:begChr m:val="{"/>
            <m:endChr m:val="}"/>
            <m:ctrlPr>
              <w:rPr>
                <w:rFonts w:ascii="Cambria Math" w:hAnsi="Times New Roman"/>
                <w:i/>
                <w:sz w:val="26"/>
                <w:szCs w:val="26"/>
              </w:rPr>
            </m:ctrlPr>
          </m:dPr>
          <m:e>
            <m:eqArr>
              <m:eqArrPr>
                <m:ctrlPr>
                  <w:rPr>
                    <w:rFonts w:ascii="Cambria Math" w:hAnsi="Times New Roman"/>
                    <w:i/>
                    <w:sz w:val="26"/>
                    <w:szCs w:val="26"/>
                  </w:rPr>
                </m:ctrlPr>
              </m:eqArrPr>
              <m:e>
                <m:func>
                  <m:funcPr>
                    <m:ctrlPr>
                      <w:rPr>
                        <w:rFonts w:ascii="Cambria Math" w:hAnsi="Times New Roman"/>
                        <w:i/>
                        <w:sz w:val="26"/>
                        <w:szCs w:val="26"/>
                      </w:rPr>
                    </m:ctrlPr>
                  </m:funcPr>
                  <m:fName>
                    <m:r>
                      <m:rPr>
                        <m:sty m:val="p"/>
                      </m:rPr>
                      <w:rPr>
                        <w:rFonts w:ascii="Cambria Math" w:hAnsi="Times New Roman"/>
                        <w:sz w:val="26"/>
                        <w:szCs w:val="26"/>
                      </w:rPr>
                      <m:t>arg</m:t>
                    </m:r>
                  </m:fName>
                  <m:e>
                    <m:func>
                      <m:funcPr>
                        <m:ctrlPr>
                          <w:rPr>
                            <w:rFonts w:ascii="Cambria Math" w:hAnsi="Times New Roman"/>
                            <w:i/>
                            <w:sz w:val="26"/>
                            <w:szCs w:val="26"/>
                          </w:rPr>
                        </m:ctrlPr>
                      </m:funcPr>
                      <m:fName>
                        <m:r>
                          <m:rPr>
                            <m:sty m:val="p"/>
                          </m:rPr>
                          <w:rPr>
                            <w:rFonts w:ascii="Cambria Math" w:hAnsi="Times New Roman"/>
                            <w:sz w:val="26"/>
                            <w:szCs w:val="26"/>
                          </w:rPr>
                          <m:t>min</m:t>
                        </m:r>
                      </m:fName>
                      <m:e>
                        <m:sSub>
                          <m:sSubPr>
                            <m:ctrlPr>
                              <w:rPr>
                                <w:rFonts w:ascii="Cambria Math" w:hAnsi="Times New Roman"/>
                                <w:i/>
                                <w:sz w:val="26"/>
                                <w:szCs w:val="26"/>
                              </w:rPr>
                            </m:ctrlPr>
                          </m:sSubPr>
                          <m:e>
                            <m:r>
                              <w:rPr>
                                <w:rFonts w:ascii="Cambria Math" w:hAnsi="Cambria Math"/>
                                <w:sz w:val="26"/>
                                <w:szCs w:val="26"/>
                              </w:rPr>
                              <m:t>C</m:t>
                            </m:r>
                          </m:e>
                          <m:sub>
                            <m:r>
                              <w:rPr>
                                <w:rFonts w:ascii="Cambria Math" w:hAnsi="Times New Roman"/>
                                <w:sz w:val="26"/>
                                <w:szCs w:val="26"/>
                              </w:rPr>
                              <m:t>в</m:t>
                            </m:r>
                          </m:sub>
                        </m:sSub>
                        <m:r>
                          <w:rPr>
                            <w:rFonts w:ascii="Cambria Math" w:hAnsi="Times New Roman"/>
                            <w:sz w:val="26"/>
                            <w:szCs w:val="26"/>
                          </w:rPr>
                          <m:t>[</m:t>
                        </m:r>
                        <m:sSub>
                          <m:sSubPr>
                            <m:ctrlPr>
                              <w:rPr>
                                <w:rFonts w:ascii="Cambria Math" w:hAnsi="Times New Roman"/>
                                <w:i/>
                                <w:sz w:val="26"/>
                                <w:szCs w:val="26"/>
                                <w:lang w:val="en-US"/>
                              </w:rPr>
                            </m:ctrlPr>
                          </m:sSubPr>
                          <m:e>
                            <m:r>
                              <w:rPr>
                                <w:rFonts w:ascii="Cambria Math" w:hAnsi="Cambria Math"/>
                                <w:sz w:val="26"/>
                                <w:szCs w:val="26"/>
                                <w:lang w:val="en-US"/>
                              </w:rPr>
                              <m:t>ϕ</m:t>
                            </m:r>
                          </m:e>
                          <m:sub>
                            <m:r>
                              <w:rPr>
                                <w:rFonts w:ascii="Cambria Math" w:hAnsi="Cambria Math"/>
                                <w:sz w:val="26"/>
                                <w:szCs w:val="26"/>
                                <w:lang w:val="en-US"/>
                              </w:rPr>
                              <m:t>J</m:t>
                            </m:r>
                          </m:sub>
                        </m:sSub>
                        <m:r>
                          <w:rPr>
                            <w:rFonts w:ascii="Cambria Math" w:hAnsi="Times New Roman"/>
                            <w:sz w:val="26"/>
                            <w:szCs w:val="26"/>
                          </w:rPr>
                          <m:t>(</m:t>
                        </m:r>
                        <m:sSub>
                          <m:sSubPr>
                            <m:ctrlPr>
                              <w:rPr>
                                <w:rFonts w:ascii="Cambria Math" w:hAnsi="Times New Roman"/>
                                <w:i/>
                                <w:sz w:val="26"/>
                                <w:szCs w:val="26"/>
                                <w:lang w:val="en-US"/>
                              </w:rPr>
                            </m:ctrlPr>
                          </m:sSubPr>
                          <m:e>
                            <m:r>
                              <w:rPr>
                                <w:rFonts w:ascii="Cambria Math" w:hAnsi="Cambria Math"/>
                                <w:sz w:val="26"/>
                                <w:szCs w:val="26"/>
                                <w:lang w:val="en-US"/>
                              </w:rPr>
                              <m:t>x</m:t>
                            </m:r>
                          </m:e>
                          <m:sub>
                            <m:r>
                              <w:rPr>
                                <w:rFonts w:ascii="Cambria Math" w:hAnsi="Cambria Math"/>
                                <w:sz w:val="26"/>
                                <w:szCs w:val="26"/>
                                <w:lang w:val="en-US"/>
                              </w:rPr>
                              <m:t>i</m:t>
                            </m:r>
                          </m:sub>
                        </m:sSub>
                        <m:r>
                          <w:rPr>
                            <w:rFonts w:ascii="Cambria Math" w:hAnsi="Times New Roman"/>
                            <w:sz w:val="26"/>
                            <w:szCs w:val="26"/>
                          </w:rPr>
                          <m:t>|{</m:t>
                        </m:r>
                        <m:sSub>
                          <m:sSubPr>
                            <m:ctrlPr>
                              <w:rPr>
                                <w:rFonts w:ascii="Cambria Math" w:hAnsi="Times New Roman"/>
                                <w:i/>
                                <w:sz w:val="26"/>
                                <w:szCs w:val="26"/>
                                <w:lang w:val="en-US"/>
                              </w:rPr>
                            </m:ctrlPr>
                          </m:sSubPr>
                          <m:e>
                            <m:r>
                              <w:rPr>
                                <w:rFonts w:ascii="Cambria Math" w:hAnsi="Cambria Math"/>
                                <w:sz w:val="26"/>
                                <w:szCs w:val="26"/>
                                <w:lang w:val="en-US"/>
                              </w:rPr>
                              <m:t>Y</m:t>
                            </m:r>
                          </m:e>
                          <m:sub>
                            <m:r>
                              <w:rPr>
                                <w:rFonts w:ascii="Cambria Math" w:hAnsi="Cambria Math"/>
                                <w:sz w:val="26"/>
                                <w:szCs w:val="26"/>
                                <w:lang w:val="en-US"/>
                              </w:rPr>
                              <m:t>i</m:t>
                            </m:r>
                          </m:sub>
                        </m:sSub>
                      </m:e>
                    </m:func>
                    <m:r>
                      <w:rPr>
                        <w:rFonts w:ascii="Cambria Math" w:hAnsi="Times New Roman"/>
                        <w:sz w:val="26"/>
                        <w:szCs w:val="26"/>
                      </w:rPr>
                      <m:t>})]</m:t>
                    </m:r>
                  </m:e>
                </m:func>
              </m:e>
              <m:e>
                <m:sSub>
                  <m:sSubPr>
                    <m:ctrlPr>
                      <w:rPr>
                        <w:rFonts w:ascii="Cambria Math" w:hAnsi="Times New Roman"/>
                        <w:i/>
                        <w:sz w:val="26"/>
                        <w:szCs w:val="26"/>
                      </w:rPr>
                    </m:ctrlPr>
                  </m:sSubPr>
                  <m:e>
                    <m:r>
                      <w:rPr>
                        <w:rFonts w:ascii="Times New Roman" w:hAnsi="Cambria Math"/>
                        <w:sz w:val="26"/>
                        <w:szCs w:val="26"/>
                      </w:rPr>
                      <m:t>h</m:t>
                    </m:r>
                  </m:e>
                  <m:sub>
                    <m:r>
                      <w:rPr>
                        <w:rFonts w:ascii="Cambria Math" w:hAnsi="Cambria Math"/>
                        <w:sz w:val="26"/>
                        <w:szCs w:val="26"/>
                      </w:rPr>
                      <m:t>k</m:t>
                    </m:r>
                  </m:sub>
                </m:sSub>
                <m:r>
                  <w:rPr>
                    <w:rFonts w:ascii="Cambria Math" w:hAnsi="Cambria Math"/>
                    <w:sz w:val="26"/>
                    <w:szCs w:val="26"/>
                  </w:rPr>
                  <m:t>ϵ</m:t>
                </m:r>
                <m:r>
                  <w:rPr>
                    <w:rFonts w:ascii="Cambria Math" w:hAnsi="Times New Roman"/>
                    <w:sz w:val="26"/>
                    <w:szCs w:val="26"/>
                  </w:rPr>
                  <m:t xml:space="preserve"> </m:t>
                </m:r>
                <m:sSub>
                  <m:sSubPr>
                    <m:ctrlPr>
                      <w:rPr>
                        <w:rFonts w:ascii="Cambria Math" w:hAnsi="Times New Roman"/>
                        <w:i/>
                        <w:sz w:val="26"/>
                        <w:szCs w:val="26"/>
                      </w:rPr>
                    </m:ctrlPr>
                  </m:sSubPr>
                  <m:e>
                    <m:r>
                      <w:rPr>
                        <w:rFonts w:ascii="Cambria Math" w:hAnsi="Cambria Math"/>
                        <w:sz w:val="26"/>
                        <w:szCs w:val="26"/>
                      </w:rPr>
                      <m:t>H</m:t>
                    </m:r>
                  </m:e>
                  <m:sub>
                    <m:r>
                      <w:rPr>
                        <w:rFonts w:ascii="Cambria Math" w:hAnsi="Cambria Math"/>
                        <w:sz w:val="26"/>
                        <w:szCs w:val="26"/>
                      </w:rPr>
                      <m:t>K</m:t>
                    </m:r>
                  </m:sub>
                </m:sSub>
              </m:e>
              <m:e>
                <m:sSub>
                  <m:sSubPr>
                    <m:ctrlPr>
                      <w:rPr>
                        <w:rFonts w:ascii="Cambria Math" w:hAnsi="Times New Roman"/>
                        <w:i/>
                        <w:sz w:val="26"/>
                        <w:szCs w:val="26"/>
                      </w:rPr>
                    </m:ctrlPr>
                  </m:sSubPr>
                  <m:e>
                    <m:r>
                      <w:rPr>
                        <w:rFonts w:ascii="Cambria Math" w:hAnsi="Cambria Math"/>
                        <w:sz w:val="26"/>
                        <w:szCs w:val="26"/>
                      </w:rPr>
                      <m:t>x</m:t>
                    </m:r>
                  </m:e>
                  <m:sub>
                    <m:r>
                      <w:rPr>
                        <w:rFonts w:ascii="Cambria Math" w:hAnsi="Cambria Math"/>
                        <w:sz w:val="26"/>
                        <w:szCs w:val="26"/>
                      </w:rPr>
                      <m:t>i</m:t>
                    </m:r>
                  </m:sub>
                </m:sSub>
                <m:r>
                  <w:rPr>
                    <w:rFonts w:ascii="Cambria Math" w:hAnsi="Cambria Math"/>
                    <w:sz w:val="26"/>
                    <w:szCs w:val="26"/>
                  </w:rPr>
                  <m:t>ϵ</m:t>
                </m:r>
                <m:r>
                  <w:rPr>
                    <w:rFonts w:ascii="Cambria Math" w:hAnsi="Times New Roman"/>
                    <w:sz w:val="26"/>
                    <w:szCs w:val="26"/>
                  </w:rPr>
                  <m:t xml:space="preserve"> </m:t>
                </m:r>
                <m:sSub>
                  <m:sSubPr>
                    <m:ctrlPr>
                      <w:rPr>
                        <w:rFonts w:ascii="Cambria Math" w:hAnsi="Times New Roman"/>
                        <w:i/>
                        <w:sz w:val="26"/>
                        <w:szCs w:val="26"/>
                      </w:rPr>
                    </m:ctrlPr>
                  </m:sSubPr>
                  <m:e>
                    <m:r>
                      <w:rPr>
                        <w:rFonts w:ascii="Cambria Math" w:hAnsi="Cambria Math"/>
                        <w:sz w:val="26"/>
                        <w:szCs w:val="26"/>
                      </w:rPr>
                      <m:t>X</m:t>
                    </m:r>
                  </m:e>
                  <m:sub>
                    <m:r>
                      <w:rPr>
                        <w:rFonts w:ascii="Cambria Math" w:hAnsi="Cambria Math"/>
                        <w:sz w:val="26"/>
                        <w:szCs w:val="26"/>
                      </w:rPr>
                      <m:t>I</m:t>
                    </m:r>
                  </m:sub>
                </m:sSub>
              </m:e>
            </m:eqArr>
          </m:e>
        </m:d>
      </m:oMath>
      <w:r w:rsidR="00DD0DD3" w:rsidRPr="00307559">
        <w:rPr>
          <w:rFonts w:ascii="Arial" w:hAnsi="Arial" w:cs="Arial"/>
          <w:sz w:val="20"/>
          <w:szCs w:val="20"/>
        </w:rPr>
        <w:t>,</w:t>
      </w:r>
      <w:r w:rsidR="00B63395">
        <w:rPr>
          <w:rFonts w:ascii="Arial" w:hAnsi="Arial" w:cs="Arial"/>
          <w:sz w:val="20"/>
          <w:szCs w:val="20"/>
        </w:rPr>
        <w:t xml:space="preserve">                                                                                      (2)</w:t>
      </w:r>
    </w:p>
    <w:p w:rsidR="00DB4E88" w:rsidRPr="00307559" w:rsidRDefault="00DB4E88" w:rsidP="00784707">
      <w:pPr>
        <w:spacing w:after="0" w:line="240" w:lineRule="auto"/>
        <w:ind w:firstLine="567"/>
        <w:contextualSpacing/>
        <w:jc w:val="both"/>
        <w:rPr>
          <w:rFonts w:ascii="Arial" w:hAnsi="Arial" w:cs="Arial"/>
          <w:sz w:val="20"/>
          <w:szCs w:val="20"/>
        </w:rPr>
      </w:pPr>
      <w:proofErr w:type="gramStart"/>
      <w:r w:rsidRPr="00307559">
        <w:rPr>
          <w:rFonts w:ascii="Arial" w:hAnsi="Arial" w:cs="Arial"/>
          <w:sz w:val="20"/>
          <w:szCs w:val="20"/>
        </w:rPr>
        <w:t xml:space="preserve">где </w:t>
      </w:r>
      <m:oMath>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lang w:val="en-US"/>
              </w:rPr>
              <m:t>k</m:t>
            </m:r>
          </m:sub>
        </m:sSub>
      </m:oMath>
      <w:r w:rsidR="00AB5415" w:rsidRPr="00307559">
        <w:rPr>
          <w:rFonts w:ascii="Arial" w:hAnsi="Arial" w:cs="Arial"/>
          <w:sz w:val="20"/>
          <w:szCs w:val="20"/>
        </w:rPr>
        <w:t xml:space="preserve"> — </w:t>
      </w:r>
      <w:r w:rsidRPr="00307559">
        <w:rPr>
          <w:rFonts w:ascii="Arial" w:hAnsi="Arial" w:cs="Arial"/>
          <w:sz w:val="20"/>
          <w:szCs w:val="20"/>
        </w:rPr>
        <w:t xml:space="preserve">результат БИИ в форме значения параметра, аналитического выражения функции, вывода или рекомендации, являющейся элементом множества решений </w:t>
      </w:r>
      <w:r w:rsidRPr="00307559">
        <w:rPr>
          <w:rFonts w:ascii="Arial" w:hAnsi="Arial" w:cs="Arial"/>
          <w:sz w:val="20"/>
          <w:szCs w:val="20"/>
          <w:lang w:val="en-US"/>
        </w:rPr>
        <w:t>H</w:t>
      </w:r>
      <w:r w:rsidRPr="00307559">
        <w:rPr>
          <w:rFonts w:ascii="Arial" w:hAnsi="Arial" w:cs="Arial"/>
          <w:sz w:val="20"/>
          <w:szCs w:val="20"/>
          <w:vertAlign w:val="subscript"/>
          <w:lang w:val="en-US"/>
        </w:rPr>
        <w:t>K</w:t>
      </w:r>
      <w:r w:rsidRPr="00307559">
        <w:rPr>
          <w:rFonts w:ascii="Arial" w:hAnsi="Arial" w:cs="Arial"/>
          <w:sz w:val="20"/>
          <w:szCs w:val="20"/>
        </w:rPr>
        <w:t xml:space="preserve">, представляющего собой носитель соответствующей шкалы БИИ; </w:t>
      </w:r>
      <m:oMath>
        <m:sSub>
          <m:sSubPr>
            <m:ctrlPr>
              <w:rPr>
                <w:rFonts w:ascii="Cambria Math" w:hAnsi="Times New Roman"/>
                <w:i/>
                <w:sz w:val="26"/>
                <w:szCs w:val="26"/>
              </w:rPr>
            </m:ctrlPr>
          </m:sSubPr>
          <m:e>
            <m:r>
              <w:rPr>
                <w:rFonts w:ascii="Cambria Math" w:hAnsi="Cambria Math"/>
                <w:sz w:val="26"/>
                <w:szCs w:val="26"/>
              </w:rPr>
              <m:t>P</m:t>
            </m:r>
          </m:e>
          <m:sub>
            <m:r>
              <w:rPr>
                <w:rFonts w:ascii="Cambria Math" w:hAnsi="Cambria Math"/>
                <w:sz w:val="26"/>
                <w:szCs w:val="26"/>
              </w:rPr>
              <m:t>k</m:t>
            </m:r>
          </m:sub>
        </m:sSub>
      </m:oMath>
      <w:r w:rsidR="00AB5415" w:rsidRPr="00307559">
        <w:rPr>
          <w:rFonts w:ascii="Arial" w:hAnsi="Arial" w:cs="Arial"/>
          <w:sz w:val="20"/>
          <w:szCs w:val="20"/>
        </w:rPr>
        <w:t xml:space="preserve"> — </w:t>
      </w:r>
      <w:r w:rsidRPr="00307559">
        <w:rPr>
          <w:rFonts w:ascii="Arial" w:hAnsi="Arial" w:cs="Arial"/>
          <w:sz w:val="20"/>
          <w:szCs w:val="20"/>
        </w:rPr>
        <w:t xml:space="preserve">вероятность появления результата при данных условиях БИИ </w:t>
      </w:r>
      <m:oMath>
        <m:sSub>
          <m:sSubPr>
            <m:ctrlPr>
              <w:rPr>
                <w:rFonts w:ascii="Cambria Math" w:hAnsi="Times New Roman"/>
                <w:i/>
                <w:sz w:val="26"/>
                <w:szCs w:val="26"/>
              </w:rPr>
            </m:ctrlPr>
          </m:sSubPr>
          <m:e>
            <m:r>
              <w:rPr>
                <w:rFonts w:ascii="Cambria Math" w:hAnsi="Cambria Math"/>
                <w:sz w:val="26"/>
                <w:szCs w:val="26"/>
              </w:rPr>
              <m:t>Y</m:t>
            </m:r>
          </m:e>
          <m:sub>
            <m:r>
              <w:rPr>
                <w:rFonts w:ascii="Cambria Math" w:hAnsi="Cambria Math"/>
                <w:sz w:val="26"/>
                <w:szCs w:val="26"/>
              </w:rPr>
              <m:t>i</m:t>
            </m:r>
          </m:sub>
        </m:sSub>
      </m:oMath>
      <w:r w:rsidRPr="00307559">
        <w:rPr>
          <w:rFonts w:ascii="Arial" w:hAnsi="Arial" w:cs="Arial"/>
          <w:sz w:val="20"/>
          <w:szCs w:val="20"/>
        </w:rPr>
        <w:t xml:space="preserve">, поступившей в ходе БИИ экспериментальной информации </w:t>
      </w:r>
      <m:oMath>
        <m:sSub>
          <m:sSubPr>
            <m:ctrlPr>
              <w:rPr>
                <w:rFonts w:ascii="Cambria Math" w:hAnsi="Times New Roman"/>
                <w:i/>
                <w:sz w:val="26"/>
                <w:szCs w:val="26"/>
              </w:rPr>
            </m:ctrlPr>
          </m:sSubPr>
          <m:e>
            <m:r>
              <w:rPr>
                <w:rFonts w:ascii="Cambria Math" w:hAnsi="Cambria Math"/>
                <w:sz w:val="26"/>
                <w:szCs w:val="26"/>
              </w:rPr>
              <m:t>X</m:t>
            </m:r>
          </m:e>
          <m:sub>
            <m:r>
              <w:rPr>
                <w:rFonts w:ascii="Cambria Math" w:hAnsi="Cambria Math"/>
                <w:sz w:val="26"/>
                <w:szCs w:val="26"/>
              </w:rPr>
              <m:t>i</m:t>
            </m:r>
          </m:sub>
        </m:sSub>
        <m:r>
          <w:rPr>
            <w:rFonts w:ascii="Cambria Math" w:hAnsi="Cambria Math"/>
            <w:sz w:val="26"/>
            <w:szCs w:val="26"/>
          </w:rPr>
          <m:t>ϵ</m:t>
        </m:r>
        <m:sSub>
          <m:sSubPr>
            <m:ctrlPr>
              <w:rPr>
                <w:rFonts w:ascii="Cambria Math" w:hAnsi="Times New Roman"/>
                <w:i/>
                <w:sz w:val="26"/>
                <w:szCs w:val="26"/>
              </w:rPr>
            </m:ctrlPr>
          </m:sSubPr>
          <m:e>
            <m:r>
              <w:rPr>
                <w:rFonts w:ascii="Cambria Math" w:hAnsi="Cambria Math"/>
                <w:sz w:val="26"/>
                <w:szCs w:val="26"/>
              </w:rPr>
              <m:t>x</m:t>
            </m:r>
          </m:e>
          <m:sub>
            <m:r>
              <w:rPr>
                <w:rFonts w:ascii="Cambria Math" w:hAnsi="Cambria Math"/>
                <w:sz w:val="26"/>
                <w:szCs w:val="26"/>
              </w:rPr>
              <m:t>I</m:t>
            </m:r>
          </m:sub>
        </m:sSub>
      </m:oMath>
      <w:r w:rsidRPr="00307559">
        <w:rPr>
          <w:rFonts w:ascii="Arial" w:hAnsi="Arial" w:cs="Arial"/>
          <w:sz w:val="20"/>
          <w:szCs w:val="20"/>
        </w:rPr>
        <w:t xml:space="preserve">, реализованном алгоритме </w:t>
      </w:r>
      <m:oMath>
        <m:sSub>
          <m:sSubPr>
            <m:ctrlPr>
              <w:rPr>
                <w:rFonts w:ascii="Cambria Math" w:hAnsi="Times New Roman"/>
                <w:i/>
                <w:sz w:val="26"/>
                <w:szCs w:val="26"/>
              </w:rPr>
            </m:ctrlPr>
          </m:sSubPr>
          <m:e>
            <m:r>
              <w:rPr>
                <w:rFonts w:ascii="Cambria Math" w:hAnsi="Cambria Math"/>
                <w:sz w:val="26"/>
                <w:szCs w:val="26"/>
              </w:rPr>
              <m:t>φ</m:t>
            </m:r>
          </m:e>
          <m:sub>
            <m:r>
              <w:rPr>
                <w:rFonts w:ascii="Cambria Math" w:hAnsi="Cambria Math"/>
                <w:sz w:val="26"/>
                <w:szCs w:val="26"/>
              </w:rPr>
              <m:t>j</m:t>
            </m:r>
          </m:sub>
        </m:sSub>
      </m:oMath>
      <w:r w:rsidRPr="00307559">
        <w:rPr>
          <w:rFonts w:ascii="Arial" w:hAnsi="Arial" w:cs="Arial"/>
          <w:sz w:val="20"/>
          <w:szCs w:val="20"/>
        </w:rPr>
        <w:t xml:space="preserve"> из множества алгоритмов </w:t>
      </w:r>
      <m:oMath>
        <m:sSub>
          <m:sSubPr>
            <m:ctrlPr>
              <w:rPr>
                <w:rFonts w:ascii="Cambria Math" w:hAnsi="Times New Roman"/>
                <w:i/>
                <w:sz w:val="26"/>
                <w:szCs w:val="26"/>
              </w:rPr>
            </m:ctrlPr>
          </m:sSubPr>
          <m:e>
            <m:r>
              <w:rPr>
                <w:rFonts w:ascii="Cambria Math" w:hAnsi="Cambria Math"/>
                <w:sz w:val="26"/>
                <w:szCs w:val="26"/>
              </w:rPr>
              <m:t>ϕ</m:t>
            </m:r>
          </m:e>
          <m:sub>
            <m:r>
              <w:rPr>
                <w:rFonts w:ascii="Cambria Math" w:hAnsi="Cambria Math"/>
                <w:sz w:val="26"/>
                <w:szCs w:val="26"/>
              </w:rPr>
              <m:t>J</m:t>
            </m:r>
          </m:sub>
        </m:sSub>
      </m:oMath>
      <w:r w:rsidRPr="00307559">
        <w:rPr>
          <w:rFonts w:ascii="Arial" w:hAnsi="Arial" w:cs="Arial"/>
          <w:sz w:val="20"/>
          <w:szCs w:val="20"/>
        </w:rPr>
        <w:t xml:space="preserve">; </w:t>
      </w:r>
      <m:oMath>
        <m:sSub>
          <m:sSubPr>
            <m:ctrlPr>
              <w:rPr>
                <w:rFonts w:ascii="Cambria Math" w:hAnsi="Cambria Math"/>
                <w:i/>
                <w:sz w:val="26"/>
                <w:szCs w:val="26"/>
              </w:rPr>
            </m:ctrlPr>
          </m:sSubPr>
          <m:e>
            <m:r>
              <w:rPr>
                <w:rFonts w:ascii="Cambria Math" w:hAnsi="Cambria Math"/>
                <w:sz w:val="26"/>
                <w:szCs w:val="26"/>
              </w:rPr>
              <m:t>C</m:t>
            </m:r>
          </m:e>
          <m:sub>
            <m:r>
              <w:rPr>
                <w:rFonts w:ascii="Cambria Math" w:hAnsi="Cambria Math"/>
                <w:sz w:val="26"/>
                <w:szCs w:val="26"/>
              </w:rPr>
              <m:t>B</m:t>
            </m:r>
          </m:sub>
        </m:sSub>
      </m:oMath>
      <w:r w:rsidR="00AB5415" w:rsidRPr="00307559">
        <w:rPr>
          <w:rFonts w:ascii="Arial" w:hAnsi="Arial" w:cs="Arial"/>
          <w:sz w:val="20"/>
          <w:szCs w:val="20"/>
        </w:rPr>
        <w:t xml:space="preserve"> — </w:t>
      </w:r>
      <w:r w:rsidRPr="00307559">
        <w:rPr>
          <w:rFonts w:ascii="Arial" w:hAnsi="Arial" w:cs="Arial"/>
          <w:sz w:val="20"/>
          <w:szCs w:val="20"/>
        </w:rPr>
        <w:t>байесовское решающее правило, оптимизирующее выбор решений из множества.</w:t>
      </w:r>
      <w:proofErr w:type="gramEnd"/>
    </w:p>
    <w:p w:rsidR="00DB4E88" w:rsidRPr="00307559" w:rsidRDefault="00DB4E88"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В результате БИИ </w:t>
      </w:r>
      <w:proofErr w:type="gramStart"/>
      <w:r w:rsidRPr="00307559">
        <w:rPr>
          <w:rFonts w:ascii="Arial" w:hAnsi="Arial" w:cs="Arial"/>
          <w:sz w:val="20"/>
          <w:szCs w:val="20"/>
        </w:rPr>
        <w:t>при</w:t>
      </w:r>
      <w:proofErr w:type="gramEnd"/>
      <w:r w:rsidRPr="00307559">
        <w:rPr>
          <w:rFonts w:ascii="Arial" w:hAnsi="Arial" w:cs="Arial"/>
          <w:sz w:val="20"/>
          <w:szCs w:val="20"/>
        </w:rPr>
        <w:t xml:space="preserve"> </w:t>
      </w:r>
      <m:oMath>
        <m:r>
          <w:rPr>
            <w:rFonts w:ascii="Cambria Math" w:hAnsi="Cambria Math"/>
            <w:sz w:val="26"/>
            <w:szCs w:val="26"/>
          </w:rPr>
          <m:t>h=</m:t>
        </m:r>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k</m:t>
            </m:r>
          </m:sub>
        </m:sSub>
      </m:oMath>
      <w:r w:rsidRPr="00307559">
        <w:rPr>
          <w:rFonts w:ascii="Arial" w:hAnsi="Arial" w:cs="Arial"/>
          <w:sz w:val="20"/>
          <w:szCs w:val="20"/>
        </w:rPr>
        <w:t>, на лингвистической шкале могут быть получены реш</w:t>
      </w:r>
      <w:r w:rsidR="00DD0DD3" w:rsidRPr="00307559">
        <w:rPr>
          <w:rFonts w:ascii="Arial" w:hAnsi="Arial" w:cs="Arial"/>
          <w:sz w:val="20"/>
          <w:szCs w:val="20"/>
        </w:rPr>
        <w:t>ения в виде нечетких множеств</w:t>
      </w:r>
      <w:r w:rsidRPr="00D344B9">
        <w:rPr>
          <w:rFonts w:ascii="Arial" w:hAnsi="Arial" w:cs="Arial"/>
          <w:color w:val="0D0D0D" w:themeColor="text1" w:themeTint="F2"/>
          <w:sz w:val="20"/>
          <w:szCs w:val="20"/>
        </w:rPr>
        <w:t>:</w:t>
      </w:r>
    </w:p>
    <w:p w:rsidR="00DB4E88" w:rsidRPr="00307559" w:rsidRDefault="000E115F" w:rsidP="00784707">
      <w:pPr>
        <w:spacing w:after="0" w:line="240" w:lineRule="auto"/>
        <w:ind w:firstLine="567"/>
        <w:contextualSpacing/>
        <w:jc w:val="both"/>
        <w:rPr>
          <w:rFonts w:ascii="Arial" w:hAnsi="Arial" w:cs="Arial"/>
          <w:sz w:val="20"/>
          <w:szCs w:val="20"/>
        </w:rPr>
      </w:pPr>
      <m:oMath>
        <m:d>
          <m:dPr>
            <m:begChr m:val="{"/>
            <m:endChr m:val="}"/>
            <m:ctrlPr>
              <w:rPr>
                <w:rFonts w:ascii="Cambria Math" w:hAnsi="Times New Roman"/>
                <w:i/>
                <w:sz w:val="26"/>
                <w:szCs w:val="26"/>
                <w:lang w:val="en-US"/>
              </w:rPr>
            </m:ctrlPr>
          </m:dPr>
          <m:e>
            <m:sSubSup>
              <m:sSubSupPr>
                <m:ctrlPr>
                  <w:rPr>
                    <w:rFonts w:ascii="Cambria Math" w:hAnsi="Times New Roman"/>
                    <w:i/>
                    <w:sz w:val="26"/>
                    <w:szCs w:val="26"/>
                    <w:lang w:val="en-US"/>
                  </w:rPr>
                </m:ctrlPr>
              </m:sSubSupPr>
              <m:e>
                <m:r>
                  <w:rPr>
                    <w:rFonts w:ascii="Times New Roman" w:hAnsi="Cambria Math"/>
                    <w:sz w:val="26"/>
                    <w:szCs w:val="26"/>
                  </w:rPr>
                  <m:t>h</m:t>
                </m:r>
              </m:e>
              <m:sub>
                <m:r>
                  <w:rPr>
                    <w:rFonts w:ascii="Cambria Math" w:hAnsi="Cambria Math"/>
                    <w:sz w:val="26"/>
                    <w:szCs w:val="26"/>
                    <w:lang w:val="en-US"/>
                  </w:rPr>
                  <m:t>i</m:t>
                </m:r>
              </m:sub>
              <m:sup>
                <m:r>
                  <w:rPr>
                    <w:rFonts w:ascii="Cambria Math" w:hAnsi="Cambria Math"/>
                    <w:sz w:val="26"/>
                    <w:szCs w:val="26"/>
                    <w:lang w:val="en-US"/>
                  </w:rPr>
                  <m:t>λ</m:t>
                </m:r>
              </m:sup>
            </m:sSubSup>
            <m:r>
              <w:rPr>
                <w:rFonts w:ascii="Cambria Math" w:hAnsi="Times New Roman"/>
                <w:sz w:val="26"/>
                <w:szCs w:val="26"/>
              </w:rPr>
              <m:t>|</m:t>
            </m:r>
            <m:sSubSup>
              <m:sSubSupPr>
                <m:ctrlPr>
                  <w:rPr>
                    <w:rFonts w:ascii="Cambria Math" w:hAnsi="Times New Roman"/>
                    <w:i/>
                    <w:sz w:val="26"/>
                    <w:szCs w:val="26"/>
                    <w:lang w:val="en-US"/>
                  </w:rPr>
                </m:ctrlPr>
              </m:sSubSupPr>
              <m:e>
                <m:r>
                  <w:rPr>
                    <w:rFonts w:ascii="Cambria Math" w:hAnsi="Cambria Math"/>
                    <w:sz w:val="26"/>
                    <w:szCs w:val="26"/>
                    <w:lang w:val="en-US"/>
                  </w:rPr>
                  <m:t>P</m:t>
                </m:r>
              </m:e>
              <m:sub>
                <m:r>
                  <w:rPr>
                    <w:rFonts w:ascii="Cambria Math" w:hAnsi="Cambria Math"/>
                    <w:sz w:val="26"/>
                    <w:szCs w:val="26"/>
                    <w:lang w:val="en-US"/>
                  </w:rPr>
                  <m:t>i</m:t>
                </m:r>
              </m:sub>
              <m:sup>
                <m:r>
                  <w:rPr>
                    <w:rFonts w:ascii="Cambria Math" w:hAnsi="Cambria Math"/>
                    <w:sz w:val="26"/>
                    <w:szCs w:val="26"/>
                    <w:lang w:val="en-US"/>
                  </w:rPr>
                  <m:t>λ</m:t>
                </m:r>
              </m:sup>
            </m:sSubSup>
          </m:e>
        </m:d>
        <m:r>
          <w:rPr>
            <w:rFonts w:ascii="Cambria Math" w:hAnsi="Times New Roman"/>
            <w:sz w:val="26"/>
            <w:szCs w:val="26"/>
          </w:rPr>
          <m:t>=</m:t>
        </m:r>
        <m:d>
          <m:dPr>
            <m:begChr m:val="{"/>
            <m:endChr m:val="}"/>
            <m:ctrlPr>
              <w:rPr>
                <w:rFonts w:ascii="Cambria Math" w:hAnsi="Times New Roman"/>
                <w:i/>
                <w:sz w:val="26"/>
                <w:szCs w:val="26"/>
                <w:lang w:val="en-US"/>
              </w:rPr>
            </m:ctrlPr>
          </m:dPr>
          <m:e>
            <m:sSub>
              <m:sSubPr>
                <m:ctrlPr>
                  <w:rPr>
                    <w:rFonts w:ascii="Cambria Math" w:hAnsi="Times New Roman"/>
                    <w:i/>
                    <w:sz w:val="26"/>
                    <w:szCs w:val="26"/>
                    <w:lang w:val="en-US"/>
                  </w:rPr>
                </m:ctrlPr>
              </m:sSubPr>
              <m:e>
                <m:r>
                  <w:rPr>
                    <w:rFonts w:ascii="Cambria Math" w:hAnsi="Cambria Math"/>
                    <w:sz w:val="26"/>
                    <w:szCs w:val="26"/>
                    <w:lang w:val="en-US"/>
                  </w:rPr>
                  <m:t>λ</m:t>
                </m:r>
              </m:e>
              <m:sub>
                <m:r>
                  <w:rPr>
                    <w:rFonts w:ascii="Cambria Math" w:hAnsi="Cambria Math"/>
                    <w:sz w:val="26"/>
                    <w:szCs w:val="26"/>
                    <w:lang w:val="en-US"/>
                  </w:rPr>
                  <m:t>J</m:t>
                </m:r>
              </m:sub>
            </m:sSub>
            <m:d>
              <m:dPr>
                <m:begChr m:val="|"/>
                <m:endChr m:val="|"/>
                <m:ctrlPr>
                  <w:rPr>
                    <w:rFonts w:ascii="Cambria Math" w:hAnsi="Times New Roman"/>
                    <w:i/>
                    <w:sz w:val="26"/>
                    <w:szCs w:val="26"/>
                    <w:lang w:val="en-US"/>
                  </w:rPr>
                </m:ctrlPr>
              </m:dPr>
              <m:e>
                <m:sSubSup>
                  <m:sSubSupPr>
                    <m:ctrlPr>
                      <w:rPr>
                        <w:rFonts w:ascii="Cambria Math" w:hAnsi="Times New Roman"/>
                        <w:i/>
                        <w:sz w:val="26"/>
                        <w:szCs w:val="26"/>
                        <w:lang w:val="en-US"/>
                      </w:rPr>
                    </m:ctrlPr>
                  </m:sSubSupPr>
                  <m:e>
                    <m:r>
                      <w:rPr>
                        <w:rFonts w:ascii="Cambria Math" w:hAnsi="Cambria Math"/>
                        <w:sz w:val="26"/>
                        <w:szCs w:val="26"/>
                        <w:lang w:val="en-US"/>
                      </w:rPr>
                      <m:t>P</m:t>
                    </m:r>
                  </m:e>
                  <m:sub>
                    <m:r>
                      <w:rPr>
                        <w:rFonts w:ascii="Cambria Math" w:hAnsi="Cambria Math"/>
                        <w:sz w:val="26"/>
                        <w:szCs w:val="26"/>
                        <w:lang w:val="en-US"/>
                      </w:rPr>
                      <m:t>J</m:t>
                    </m:r>
                  </m:sub>
                  <m:sup>
                    <m:r>
                      <w:rPr>
                        <w:rFonts w:ascii="Cambria Math" w:hAnsi="Cambria Math"/>
                        <w:sz w:val="26"/>
                        <w:szCs w:val="26"/>
                        <w:lang w:val="en-US"/>
                      </w:rPr>
                      <m:t>λ</m:t>
                    </m:r>
                  </m:sup>
                </m:sSubSup>
              </m:e>
            </m:d>
            <m:sSub>
              <m:sSubPr>
                <m:ctrlPr>
                  <w:rPr>
                    <w:rFonts w:ascii="Cambria Math" w:hAnsi="Times New Roman"/>
                    <w:i/>
                    <w:sz w:val="26"/>
                    <w:szCs w:val="26"/>
                    <w:lang w:val="en-US"/>
                  </w:rPr>
                </m:ctrlPr>
              </m:sSubPr>
              <m:e>
                <m:r>
                  <w:rPr>
                    <w:rFonts w:ascii="Times New Roman" w:hAnsi="Cambria Math"/>
                    <w:sz w:val="26"/>
                    <w:szCs w:val="26"/>
                  </w:rPr>
                  <m:t>h</m:t>
                </m:r>
              </m:e>
              <m:sub>
                <m:r>
                  <w:rPr>
                    <w:rFonts w:ascii="Cambria Math" w:hAnsi="Cambria Math"/>
                    <w:sz w:val="26"/>
                    <w:szCs w:val="26"/>
                    <w:lang w:val="en-US"/>
                  </w:rPr>
                  <m:t>k</m:t>
                </m:r>
              </m:sub>
            </m:sSub>
            <m:d>
              <m:dPr>
                <m:begChr m:val="|"/>
                <m:endChr m:val="|"/>
                <m:ctrlPr>
                  <w:rPr>
                    <w:rFonts w:ascii="Cambria Math" w:hAnsi="Times New Roman"/>
                    <w:i/>
                    <w:sz w:val="26"/>
                    <w:szCs w:val="26"/>
                    <w:lang w:val="en-US"/>
                  </w:rPr>
                </m:ctrlPr>
              </m:dPr>
              <m:e>
                <m:sSub>
                  <m:sSubPr>
                    <m:ctrlPr>
                      <w:rPr>
                        <w:rFonts w:ascii="Cambria Math" w:hAnsi="Times New Roman"/>
                        <w:i/>
                        <w:sz w:val="26"/>
                        <w:szCs w:val="26"/>
                        <w:lang w:val="en-US"/>
                      </w:rPr>
                    </m:ctrlPr>
                  </m:sSubPr>
                  <m:e>
                    <m:r>
                      <w:rPr>
                        <w:rFonts w:ascii="Cambria Math" w:hAnsi="Cambria Math"/>
                        <w:sz w:val="26"/>
                        <w:szCs w:val="26"/>
                        <w:lang w:val="en-US"/>
                      </w:rPr>
                      <m:t>P</m:t>
                    </m:r>
                  </m:e>
                  <m:sub>
                    <m:r>
                      <w:rPr>
                        <w:rFonts w:ascii="Cambria Math" w:hAnsi="Cambria Math"/>
                        <w:sz w:val="26"/>
                        <w:szCs w:val="26"/>
                        <w:lang w:val="en-US"/>
                      </w:rPr>
                      <m:t>k</m:t>
                    </m:r>
                  </m:sub>
                </m:sSub>
              </m:e>
            </m:d>
            <m:sSub>
              <m:sSubPr>
                <m:ctrlPr>
                  <w:rPr>
                    <w:rFonts w:ascii="Cambria Math" w:hAnsi="Times New Roman"/>
                    <w:i/>
                    <w:sz w:val="26"/>
                    <w:szCs w:val="26"/>
                    <w:lang w:val="en-US"/>
                  </w:rPr>
                </m:ctrlPr>
              </m:sSubPr>
              <m:e>
                <m:r>
                  <w:rPr>
                    <w:rFonts w:ascii="Cambria Math" w:hAnsi="Cambria Math"/>
                    <w:sz w:val="26"/>
                    <w:szCs w:val="26"/>
                    <w:lang w:val="en-US"/>
                  </w:rPr>
                  <m:t>Y</m:t>
                </m:r>
              </m:e>
              <m:sub>
                <m:r>
                  <w:rPr>
                    <w:rFonts w:ascii="Cambria Math" w:hAnsi="Cambria Math"/>
                    <w:sz w:val="26"/>
                    <w:szCs w:val="26"/>
                    <w:lang w:val="en-US"/>
                  </w:rPr>
                  <m:t>iλ</m:t>
                </m:r>
              </m:sub>
            </m:sSub>
            <m:r>
              <w:rPr>
                <w:rFonts w:ascii="Cambria Math" w:hAnsi="Times New Roman"/>
                <w:sz w:val="26"/>
                <w:szCs w:val="26"/>
              </w:rPr>
              <m:t>|</m:t>
            </m:r>
            <m:sSub>
              <m:sSubPr>
                <m:ctrlPr>
                  <w:rPr>
                    <w:rFonts w:ascii="Cambria Math" w:hAnsi="Times New Roman"/>
                    <w:i/>
                    <w:sz w:val="26"/>
                    <w:szCs w:val="26"/>
                    <w:lang w:val="en-US"/>
                  </w:rPr>
                </m:ctrlPr>
              </m:sSubPr>
              <m:e>
                <m:r>
                  <w:rPr>
                    <w:rFonts w:ascii="Cambria Math" w:hAnsi="Cambria Math"/>
                    <w:sz w:val="26"/>
                    <w:szCs w:val="26"/>
                    <w:lang w:val="en-US"/>
                  </w:rPr>
                  <m:t>Y</m:t>
                </m:r>
              </m:e>
              <m:sub>
                <m:r>
                  <w:rPr>
                    <w:rFonts w:ascii="Cambria Math" w:hAnsi="Cambria Math"/>
                    <w:sz w:val="26"/>
                    <w:szCs w:val="26"/>
                    <w:lang w:val="en-US"/>
                  </w:rPr>
                  <m:t>i</m:t>
                </m:r>
              </m:sub>
            </m:sSub>
          </m:e>
        </m:d>
        <m:r>
          <w:rPr>
            <w:rFonts w:ascii="Cambria Math" w:hAnsi="Cambria Math"/>
            <w:sz w:val="26"/>
            <w:szCs w:val="26"/>
            <w:lang w:val="en-US"/>
          </w:rPr>
          <m:t>ϵλ</m:t>
        </m:r>
      </m:oMath>
      <w:r w:rsidR="00DD76EE" w:rsidRPr="00307559">
        <w:rPr>
          <w:rFonts w:ascii="Arial" w:hAnsi="Arial" w:cs="Arial"/>
          <w:sz w:val="20"/>
          <w:szCs w:val="20"/>
        </w:rPr>
        <w:t>.</w:t>
      </w:r>
      <w:r w:rsidR="00B63395">
        <w:rPr>
          <w:rFonts w:ascii="Arial" w:hAnsi="Arial" w:cs="Arial"/>
          <w:sz w:val="20"/>
          <w:szCs w:val="20"/>
        </w:rPr>
        <w:t xml:space="preserve">                                                                                           (3)</w:t>
      </w:r>
    </w:p>
    <w:p w:rsidR="00DB4E88" w:rsidRPr="00307559" w:rsidRDefault="00DB4E88"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Байесовская апостериорная вероятность результата определяется по формуле Байеса, принимающей на множестве </w:t>
      </w:r>
      <m:oMath>
        <m:sSub>
          <m:sSubPr>
            <m:ctrlPr>
              <w:rPr>
                <w:rFonts w:ascii="Cambria Math" w:hAnsi="Cambria Math"/>
                <w:i/>
                <w:sz w:val="26"/>
                <w:szCs w:val="26"/>
                <w:lang w:val="en-US"/>
              </w:rPr>
            </m:ctrlPr>
          </m:sSubPr>
          <m:e>
            <m:r>
              <w:rPr>
                <w:rFonts w:ascii="Cambria Math" w:hAnsi="Cambria Math"/>
                <w:sz w:val="26"/>
                <w:szCs w:val="26"/>
                <w:lang w:val="en-US"/>
              </w:rPr>
              <m:t>H</m:t>
            </m:r>
          </m:e>
          <m:sub>
            <m:r>
              <w:rPr>
                <w:rFonts w:ascii="Cambria Math" w:hAnsi="Cambria Math"/>
                <w:sz w:val="26"/>
                <w:szCs w:val="26"/>
                <w:lang w:val="en-US"/>
              </w:rPr>
              <m:t>K</m:t>
            </m:r>
          </m:sub>
        </m:sSub>
      </m:oMath>
      <w:r w:rsidR="009D63B7">
        <w:rPr>
          <w:rFonts w:ascii="Arial" w:hAnsi="Arial" w:cs="Arial"/>
          <w:sz w:val="20"/>
          <w:szCs w:val="20"/>
        </w:rPr>
        <w:t xml:space="preserve"> вида</w:t>
      </w:r>
      <w:r w:rsidRPr="00307559">
        <w:rPr>
          <w:rFonts w:ascii="Arial" w:hAnsi="Arial" w:cs="Arial"/>
          <w:sz w:val="20"/>
          <w:szCs w:val="20"/>
        </w:rPr>
        <w:t>:</w:t>
      </w:r>
    </w:p>
    <w:p w:rsidR="00DB4E88" w:rsidRDefault="006C4785" w:rsidP="00784707">
      <w:pPr>
        <w:spacing w:after="0" w:line="240" w:lineRule="auto"/>
        <w:ind w:firstLine="567"/>
        <w:contextualSpacing/>
        <w:jc w:val="both"/>
        <w:rPr>
          <w:rFonts w:ascii="Arial" w:hAnsi="Arial" w:cs="Arial"/>
          <w:sz w:val="26"/>
          <w:szCs w:val="26"/>
        </w:rPr>
      </w:pPr>
      <m:oMath>
        <m:r>
          <w:rPr>
            <w:rFonts w:ascii="Cambria Math" w:hAnsi="Cambria Math"/>
            <w:sz w:val="26"/>
            <w:szCs w:val="26"/>
            <w:lang w:val="en-US"/>
          </w:rPr>
          <m:t>P</m:t>
        </m:r>
        <m:d>
          <m:dPr>
            <m:ctrlPr>
              <w:rPr>
                <w:rFonts w:ascii="Cambria Math" w:hAnsi="Times New Roman"/>
                <w:i/>
                <w:sz w:val="26"/>
                <w:szCs w:val="26"/>
                <w:lang w:val="en-US"/>
              </w:rPr>
            </m:ctrlPr>
          </m:dPr>
          <m:e>
            <m:sSubSup>
              <m:sSubSupPr>
                <m:ctrlPr>
                  <w:rPr>
                    <w:rFonts w:ascii="Cambria Math" w:hAnsi="Times New Roman"/>
                    <w:i/>
                    <w:sz w:val="26"/>
                    <w:szCs w:val="26"/>
                    <w:lang w:val="en-US"/>
                  </w:rPr>
                </m:ctrlPr>
              </m:sSubSupPr>
              <m:e>
                <m:r>
                  <w:rPr>
                    <w:rFonts w:ascii="Times New Roman" w:hAnsi="Cambria Math"/>
                    <w:sz w:val="26"/>
                    <w:szCs w:val="26"/>
                  </w:rPr>
                  <m:t>h</m:t>
                </m:r>
              </m:e>
              <m:sub>
                <m:r>
                  <w:rPr>
                    <w:rFonts w:ascii="Cambria Math" w:hAnsi="Cambria Math"/>
                    <w:sz w:val="26"/>
                    <w:szCs w:val="26"/>
                    <w:lang w:val="en-US"/>
                  </w:rPr>
                  <m:t>k</m:t>
                </m:r>
              </m:sub>
              <m:sup>
                <m:r>
                  <w:rPr>
                    <w:rFonts w:ascii="Cambria Math" w:hAnsi="Cambria Math"/>
                    <w:sz w:val="26"/>
                    <w:szCs w:val="26"/>
                    <w:lang w:val="en-US"/>
                  </w:rPr>
                  <m:t>λ</m:t>
                </m:r>
              </m:sup>
            </m:sSubSup>
            <m:d>
              <m:dPr>
                <m:begChr m:val="|"/>
                <m:endChr m:val="|"/>
                <m:ctrlPr>
                  <w:rPr>
                    <w:rFonts w:ascii="Cambria Math" w:hAnsi="Times New Roman"/>
                    <w:i/>
                    <w:sz w:val="26"/>
                    <w:szCs w:val="26"/>
                    <w:lang w:val="en-US"/>
                  </w:rPr>
                </m:ctrlPr>
              </m:dPr>
              <m:e>
                <m:sSub>
                  <m:sSubPr>
                    <m:ctrlPr>
                      <w:rPr>
                        <w:rFonts w:ascii="Cambria Math" w:hAnsi="Times New Roman"/>
                        <w:i/>
                        <w:sz w:val="26"/>
                        <w:szCs w:val="26"/>
                        <w:lang w:val="en-US"/>
                      </w:rPr>
                    </m:ctrlPr>
                  </m:sSubPr>
                  <m:e>
                    <m:r>
                      <w:rPr>
                        <w:rFonts w:ascii="Cambria Math" w:hAnsi="Cambria Math"/>
                        <w:sz w:val="26"/>
                        <w:szCs w:val="26"/>
                        <w:lang w:val="en-US"/>
                      </w:rPr>
                      <m:t>x</m:t>
                    </m:r>
                  </m:e>
                  <m:sub>
                    <m:r>
                      <w:rPr>
                        <w:rFonts w:ascii="Cambria Math" w:hAnsi="Cambria Math"/>
                        <w:sz w:val="26"/>
                        <w:szCs w:val="26"/>
                        <w:lang w:val="en-US"/>
                      </w:rPr>
                      <m:t>i</m:t>
                    </m:r>
                  </m:sub>
                </m:sSub>
              </m:e>
            </m:d>
            <m:sSub>
              <m:sSubPr>
                <m:ctrlPr>
                  <w:rPr>
                    <w:rFonts w:ascii="Cambria Math" w:hAnsi="Times New Roman"/>
                    <w:i/>
                    <w:sz w:val="26"/>
                    <w:szCs w:val="26"/>
                    <w:lang w:val="en-US"/>
                  </w:rPr>
                </m:ctrlPr>
              </m:sSubPr>
              <m:e>
                <m:r>
                  <w:rPr>
                    <w:rFonts w:ascii="Cambria Math" w:hAnsi="Cambria Math"/>
                    <w:sz w:val="26"/>
                    <w:szCs w:val="26"/>
                    <w:lang w:val="en-US"/>
                  </w:rPr>
                  <m:t>Y</m:t>
                </m:r>
              </m:e>
              <m:sub>
                <m:r>
                  <w:rPr>
                    <w:rFonts w:ascii="Cambria Math" w:hAnsi="Cambria Math"/>
                    <w:sz w:val="26"/>
                    <w:szCs w:val="26"/>
                    <w:lang w:val="en-US"/>
                  </w:rPr>
                  <m:t>i</m:t>
                </m:r>
              </m:sub>
            </m:sSub>
          </m:e>
        </m:d>
        <m:r>
          <w:rPr>
            <w:rFonts w:ascii="Cambria Math" w:hAnsi="Times New Roman"/>
            <w:sz w:val="26"/>
            <w:szCs w:val="26"/>
          </w:rPr>
          <m:t>=</m:t>
        </m:r>
        <m:f>
          <m:fPr>
            <m:ctrlPr>
              <w:rPr>
                <w:rFonts w:ascii="Cambria Math" w:hAnsi="Times New Roman"/>
                <w:i/>
                <w:sz w:val="26"/>
                <w:szCs w:val="26"/>
                <w:lang w:val="en-US"/>
              </w:rPr>
            </m:ctrlPr>
          </m:fPr>
          <m:num>
            <m:r>
              <w:rPr>
                <w:rFonts w:ascii="Cambria Math" w:hAnsi="Cambria Math"/>
                <w:sz w:val="26"/>
                <w:szCs w:val="26"/>
                <w:lang w:val="en-US"/>
              </w:rPr>
              <m:t>P</m:t>
            </m:r>
            <m:d>
              <m:dPr>
                <m:ctrlPr>
                  <w:rPr>
                    <w:rFonts w:ascii="Cambria Math" w:hAnsi="Times New Roman"/>
                    <w:i/>
                    <w:sz w:val="26"/>
                    <w:szCs w:val="26"/>
                    <w:lang w:val="en-US"/>
                  </w:rPr>
                </m:ctrlPr>
              </m:dPr>
              <m:e>
                <m:sSubSup>
                  <m:sSubSupPr>
                    <m:ctrlPr>
                      <w:rPr>
                        <w:rFonts w:ascii="Cambria Math" w:hAnsi="Times New Roman"/>
                        <w:i/>
                        <w:sz w:val="26"/>
                        <w:szCs w:val="26"/>
                        <w:lang w:val="en-US"/>
                      </w:rPr>
                    </m:ctrlPr>
                  </m:sSubSupPr>
                  <m:e>
                    <m:r>
                      <w:rPr>
                        <w:rFonts w:ascii="Times New Roman" w:hAnsi="Cambria Math"/>
                        <w:sz w:val="26"/>
                        <w:szCs w:val="26"/>
                      </w:rPr>
                      <m:t>h</m:t>
                    </m:r>
                  </m:e>
                  <m:sub>
                    <m:r>
                      <w:rPr>
                        <w:rFonts w:ascii="Cambria Math" w:hAnsi="Cambria Math"/>
                        <w:sz w:val="26"/>
                        <w:szCs w:val="26"/>
                        <w:lang w:val="en-US"/>
                      </w:rPr>
                      <m:t>k</m:t>
                    </m:r>
                  </m:sub>
                  <m:sup>
                    <m:r>
                      <w:rPr>
                        <w:rFonts w:ascii="Cambria Math" w:hAnsi="Cambria Math"/>
                        <w:sz w:val="26"/>
                        <w:szCs w:val="26"/>
                        <w:lang w:val="en-US"/>
                      </w:rPr>
                      <m:t>λ</m:t>
                    </m:r>
                  </m:sup>
                </m:sSubSup>
              </m:e>
              <m:e>
                <m:sSub>
                  <m:sSubPr>
                    <m:ctrlPr>
                      <w:rPr>
                        <w:rFonts w:ascii="Cambria Math" w:hAnsi="Times New Roman"/>
                        <w:i/>
                        <w:sz w:val="26"/>
                        <w:szCs w:val="26"/>
                        <w:lang w:val="en-US"/>
                      </w:rPr>
                    </m:ctrlPr>
                  </m:sSubPr>
                  <m:e>
                    <m:r>
                      <w:rPr>
                        <w:rFonts w:ascii="Cambria Math" w:hAnsi="Cambria Math"/>
                        <w:sz w:val="26"/>
                        <w:szCs w:val="26"/>
                        <w:lang w:val="en-US"/>
                      </w:rPr>
                      <m:t>Y</m:t>
                    </m:r>
                  </m:e>
                  <m:sub>
                    <m:r>
                      <w:rPr>
                        <w:rFonts w:ascii="Cambria Math" w:hAnsi="Cambria Math"/>
                        <w:sz w:val="26"/>
                        <w:szCs w:val="26"/>
                        <w:lang w:val="en-US"/>
                      </w:rPr>
                      <m:t>i</m:t>
                    </m:r>
                    <m:r>
                      <w:rPr>
                        <w:rFonts w:ascii="Times New Roman" w:hAnsi="Times New Roman"/>
                        <w:sz w:val="26"/>
                        <w:szCs w:val="26"/>
                      </w:rPr>
                      <m:t>-</m:t>
                    </m:r>
                    <m:r>
                      <w:rPr>
                        <w:rFonts w:ascii="Cambria Math" w:hAnsi="Times New Roman"/>
                        <w:sz w:val="26"/>
                        <w:szCs w:val="26"/>
                      </w:rPr>
                      <m:t>1</m:t>
                    </m:r>
                  </m:sub>
                </m:sSub>
              </m:e>
            </m:d>
            <m:r>
              <w:rPr>
                <w:rFonts w:ascii="Cambria Math" w:hAnsi="Cambria Math"/>
                <w:sz w:val="26"/>
                <w:szCs w:val="26"/>
                <w:lang w:val="en-US"/>
              </w:rPr>
              <m:t>l</m:t>
            </m:r>
            <m:r>
              <w:rPr>
                <w:rFonts w:ascii="Cambria Math" w:hAnsi="Times New Roman"/>
                <w:sz w:val="26"/>
                <w:szCs w:val="26"/>
              </w:rPr>
              <m:t>(</m:t>
            </m:r>
            <m:sSub>
              <m:sSubPr>
                <m:ctrlPr>
                  <w:rPr>
                    <w:rFonts w:ascii="Cambria Math" w:hAnsi="Times New Roman"/>
                    <w:i/>
                    <w:sz w:val="26"/>
                    <w:szCs w:val="26"/>
                    <w:lang w:val="en-US"/>
                  </w:rPr>
                </m:ctrlPr>
              </m:sSubPr>
              <m:e>
                <m:r>
                  <w:rPr>
                    <w:rFonts w:ascii="Cambria Math" w:hAnsi="Cambria Math"/>
                    <w:sz w:val="26"/>
                    <w:szCs w:val="26"/>
                    <w:lang w:val="en-US"/>
                  </w:rPr>
                  <m:t>x</m:t>
                </m:r>
              </m:e>
              <m:sub>
                <m:r>
                  <w:rPr>
                    <w:rFonts w:ascii="Cambria Math" w:hAnsi="Cambria Math"/>
                    <w:sz w:val="26"/>
                    <w:szCs w:val="26"/>
                    <w:lang w:val="en-US"/>
                  </w:rPr>
                  <m:t>i</m:t>
                </m:r>
              </m:sub>
            </m:sSub>
            <m:d>
              <m:dPr>
                <m:begChr m:val="|"/>
                <m:endChr m:val="|"/>
                <m:ctrlPr>
                  <w:rPr>
                    <w:rFonts w:ascii="Cambria Math" w:hAnsi="Times New Roman"/>
                    <w:i/>
                    <w:sz w:val="26"/>
                    <w:szCs w:val="26"/>
                    <w:lang w:val="en-US"/>
                  </w:rPr>
                </m:ctrlPr>
              </m:dPr>
              <m:e>
                <m:sSubSup>
                  <m:sSubSupPr>
                    <m:ctrlPr>
                      <w:rPr>
                        <w:rFonts w:ascii="Cambria Math" w:hAnsi="Times New Roman"/>
                        <w:i/>
                        <w:sz w:val="26"/>
                        <w:szCs w:val="26"/>
                        <w:lang w:val="en-US"/>
                      </w:rPr>
                    </m:ctrlPr>
                  </m:sSubSupPr>
                  <m:e>
                    <m:r>
                      <w:rPr>
                        <w:rFonts w:ascii="Times New Roman" w:hAnsi="Cambria Math"/>
                        <w:sz w:val="26"/>
                        <w:szCs w:val="26"/>
                      </w:rPr>
                      <m:t>h</m:t>
                    </m:r>
                  </m:e>
                  <m:sub>
                    <m:r>
                      <w:rPr>
                        <w:rFonts w:ascii="Cambria Math" w:hAnsi="Cambria Math"/>
                        <w:sz w:val="26"/>
                        <w:szCs w:val="26"/>
                        <w:lang w:val="en-US"/>
                      </w:rPr>
                      <m:t>k</m:t>
                    </m:r>
                  </m:sub>
                  <m:sup>
                    <m:r>
                      <w:rPr>
                        <w:rFonts w:ascii="Cambria Math" w:hAnsi="Cambria Math"/>
                        <w:sz w:val="26"/>
                        <w:szCs w:val="26"/>
                        <w:lang w:val="en-US"/>
                      </w:rPr>
                      <m:t>λ</m:t>
                    </m:r>
                  </m:sup>
                </m:sSubSup>
              </m:e>
            </m:d>
            <m:sSub>
              <m:sSubPr>
                <m:ctrlPr>
                  <w:rPr>
                    <w:rFonts w:ascii="Cambria Math" w:hAnsi="Times New Roman"/>
                    <w:i/>
                    <w:sz w:val="26"/>
                    <w:szCs w:val="26"/>
                    <w:lang w:val="en-US"/>
                  </w:rPr>
                </m:ctrlPr>
              </m:sSubPr>
              <m:e>
                <m:r>
                  <w:rPr>
                    <w:rFonts w:ascii="Cambria Math" w:hAnsi="Cambria Math"/>
                    <w:sz w:val="26"/>
                    <w:szCs w:val="26"/>
                    <w:lang w:val="en-US"/>
                  </w:rPr>
                  <m:t>Y</m:t>
                </m:r>
              </m:e>
              <m:sub>
                <m:r>
                  <w:rPr>
                    <w:rFonts w:ascii="Cambria Math" w:hAnsi="Cambria Math"/>
                    <w:sz w:val="26"/>
                    <w:szCs w:val="26"/>
                    <w:lang w:val="en-US"/>
                  </w:rPr>
                  <m:t>i</m:t>
                </m:r>
              </m:sub>
            </m:sSub>
            <m:r>
              <w:rPr>
                <w:rFonts w:ascii="Cambria Math" w:hAnsi="Times New Roman"/>
                <w:sz w:val="26"/>
                <w:szCs w:val="26"/>
              </w:rPr>
              <m:t>)</m:t>
            </m:r>
          </m:num>
          <m:den>
            <m:nary>
              <m:naryPr>
                <m:chr m:val="∑"/>
                <m:limLoc m:val="undOvr"/>
                <m:ctrlPr>
                  <w:rPr>
                    <w:rFonts w:ascii="Cambria Math" w:hAnsi="Times New Roman"/>
                    <w:i/>
                    <w:sz w:val="26"/>
                    <w:szCs w:val="26"/>
                    <w:lang w:val="en-US"/>
                  </w:rPr>
                </m:ctrlPr>
              </m:naryPr>
              <m:sub>
                <m:r>
                  <w:rPr>
                    <w:rFonts w:ascii="Cambria Math" w:hAnsi="Cambria Math"/>
                    <w:sz w:val="26"/>
                    <w:szCs w:val="26"/>
                    <w:lang w:val="en-US"/>
                  </w:rPr>
                  <m:t>j</m:t>
                </m:r>
                <m:r>
                  <w:rPr>
                    <w:rFonts w:ascii="Cambria Math" w:hAnsi="Times New Roman"/>
                    <w:sz w:val="26"/>
                    <w:szCs w:val="26"/>
                  </w:rPr>
                  <m:t>=1</m:t>
                </m:r>
              </m:sub>
              <m:sup>
                <m:r>
                  <w:rPr>
                    <w:rFonts w:ascii="Cambria Math" w:hAnsi="Cambria Math"/>
                    <w:sz w:val="26"/>
                    <w:szCs w:val="26"/>
                    <w:lang w:val="en-US"/>
                  </w:rPr>
                  <m:t>k</m:t>
                </m:r>
              </m:sup>
              <m:e>
                <m:sSup>
                  <m:sSupPr>
                    <m:ctrlPr>
                      <w:rPr>
                        <w:rFonts w:ascii="Cambria Math" w:hAnsi="Times New Roman"/>
                        <w:i/>
                        <w:sz w:val="26"/>
                        <w:szCs w:val="26"/>
                        <w:lang w:val="en-US"/>
                      </w:rPr>
                    </m:ctrlPr>
                  </m:sSupPr>
                  <m:e>
                    <m:r>
                      <w:rPr>
                        <w:rFonts w:ascii="Cambria Math" w:hAnsi="Cambria Math"/>
                        <w:sz w:val="26"/>
                        <w:szCs w:val="26"/>
                        <w:lang w:val="en-US"/>
                      </w:rPr>
                      <m:t>P</m:t>
                    </m:r>
                  </m:e>
                  <m:sup>
                    <m:r>
                      <w:rPr>
                        <w:rFonts w:ascii="Cambria Math" w:hAnsi="Cambria Math"/>
                        <w:sz w:val="26"/>
                        <w:szCs w:val="26"/>
                        <w:lang w:val="en-US"/>
                      </w:rPr>
                      <m:t>aλ</m:t>
                    </m:r>
                  </m:sup>
                </m:sSup>
              </m:e>
            </m:nary>
            <m:d>
              <m:dPr>
                <m:ctrlPr>
                  <w:rPr>
                    <w:rFonts w:ascii="Cambria Math" w:hAnsi="Times New Roman"/>
                    <w:i/>
                    <w:sz w:val="26"/>
                    <w:szCs w:val="26"/>
                    <w:lang w:val="en-US"/>
                  </w:rPr>
                </m:ctrlPr>
              </m:dPr>
              <m:e>
                <m:sSubSup>
                  <m:sSubSupPr>
                    <m:ctrlPr>
                      <w:rPr>
                        <w:rFonts w:ascii="Cambria Math" w:hAnsi="Times New Roman"/>
                        <w:i/>
                        <w:sz w:val="26"/>
                        <w:szCs w:val="26"/>
                        <w:lang w:val="en-US"/>
                      </w:rPr>
                    </m:ctrlPr>
                  </m:sSubSupPr>
                  <m:e>
                    <m:r>
                      <w:rPr>
                        <w:rFonts w:ascii="Times New Roman" w:hAnsi="Cambria Math"/>
                        <w:sz w:val="26"/>
                        <w:szCs w:val="26"/>
                      </w:rPr>
                      <m:t>h</m:t>
                    </m:r>
                  </m:e>
                  <m:sub>
                    <m:r>
                      <w:rPr>
                        <w:rFonts w:ascii="Cambria Math" w:hAnsi="Cambria Math"/>
                        <w:sz w:val="26"/>
                        <w:szCs w:val="26"/>
                        <w:lang w:val="en-US"/>
                      </w:rPr>
                      <m:t>j</m:t>
                    </m:r>
                  </m:sub>
                  <m:sup>
                    <m:r>
                      <w:rPr>
                        <w:rFonts w:ascii="Cambria Math" w:hAnsi="Cambria Math"/>
                        <w:sz w:val="26"/>
                        <w:szCs w:val="26"/>
                        <w:lang w:val="en-US"/>
                      </w:rPr>
                      <m:t>λ</m:t>
                    </m:r>
                  </m:sup>
                </m:sSubSup>
              </m:e>
              <m:e>
                <m:sSub>
                  <m:sSubPr>
                    <m:ctrlPr>
                      <w:rPr>
                        <w:rFonts w:ascii="Cambria Math" w:hAnsi="Times New Roman"/>
                        <w:i/>
                        <w:sz w:val="26"/>
                        <w:szCs w:val="26"/>
                        <w:lang w:val="en-US"/>
                      </w:rPr>
                    </m:ctrlPr>
                  </m:sSubPr>
                  <m:e>
                    <m:r>
                      <w:rPr>
                        <w:rFonts w:ascii="Cambria Math" w:hAnsi="Cambria Math"/>
                        <w:sz w:val="26"/>
                        <w:szCs w:val="26"/>
                        <w:lang w:val="en-US"/>
                      </w:rPr>
                      <m:t>Y</m:t>
                    </m:r>
                  </m:e>
                  <m:sub>
                    <m:r>
                      <w:rPr>
                        <w:rFonts w:ascii="Cambria Math" w:hAnsi="Cambria Math"/>
                        <w:sz w:val="26"/>
                        <w:szCs w:val="26"/>
                        <w:lang w:val="en-US"/>
                      </w:rPr>
                      <m:t>i</m:t>
                    </m:r>
                    <m:r>
                      <w:rPr>
                        <w:rFonts w:ascii="Times New Roman" w:hAnsi="Times New Roman"/>
                        <w:sz w:val="26"/>
                        <w:szCs w:val="26"/>
                      </w:rPr>
                      <m:t>-</m:t>
                    </m:r>
                    <m:r>
                      <w:rPr>
                        <w:rFonts w:ascii="Cambria Math" w:hAnsi="Times New Roman"/>
                        <w:sz w:val="26"/>
                        <w:szCs w:val="26"/>
                      </w:rPr>
                      <m:t>1</m:t>
                    </m:r>
                  </m:sub>
                </m:sSub>
              </m:e>
            </m:d>
            <m:r>
              <w:rPr>
                <w:rFonts w:ascii="Cambria Math" w:hAnsi="Cambria Math"/>
                <w:sz w:val="26"/>
                <w:szCs w:val="26"/>
                <w:lang w:val="en-US"/>
              </w:rPr>
              <m:t>l</m:t>
            </m:r>
            <m:r>
              <w:rPr>
                <w:rFonts w:ascii="Cambria Math" w:hAnsi="Times New Roman"/>
                <w:sz w:val="26"/>
                <w:szCs w:val="26"/>
              </w:rPr>
              <m:t>(</m:t>
            </m:r>
            <m:sSub>
              <m:sSubPr>
                <m:ctrlPr>
                  <w:rPr>
                    <w:rFonts w:ascii="Cambria Math" w:hAnsi="Times New Roman"/>
                    <w:i/>
                    <w:sz w:val="26"/>
                    <w:szCs w:val="26"/>
                    <w:lang w:val="en-US"/>
                  </w:rPr>
                </m:ctrlPr>
              </m:sSubPr>
              <m:e>
                <m:r>
                  <w:rPr>
                    <w:rFonts w:ascii="Cambria Math" w:hAnsi="Cambria Math"/>
                    <w:sz w:val="26"/>
                    <w:szCs w:val="26"/>
                    <w:lang w:val="en-US"/>
                  </w:rPr>
                  <m:t>x</m:t>
                </m:r>
              </m:e>
              <m:sub>
                <m:r>
                  <w:rPr>
                    <w:rFonts w:ascii="Cambria Math" w:hAnsi="Cambria Math"/>
                    <w:sz w:val="26"/>
                    <w:szCs w:val="26"/>
                    <w:lang w:val="en-US"/>
                  </w:rPr>
                  <m:t>i</m:t>
                </m:r>
              </m:sub>
            </m:sSub>
            <m:d>
              <m:dPr>
                <m:begChr m:val="|"/>
                <m:endChr m:val="|"/>
                <m:ctrlPr>
                  <w:rPr>
                    <w:rFonts w:ascii="Cambria Math" w:hAnsi="Times New Roman"/>
                    <w:i/>
                    <w:sz w:val="26"/>
                    <w:szCs w:val="26"/>
                    <w:lang w:val="en-US"/>
                  </w:rPr>
                </m:ctrlPr>
              </m:dPr>
              <m:e>
                <m:sSubSup>
                  <m:sSubSupPr>
                    <m:ctrlPr>
                      <w:rPr>
                        <w:rFonts w:ascii="Cambria Math" w:hAnsi="Times New Roman"/>
                        <w:i/>
                        <w:sz w:val="26"/>
                        <w:szCs w:val="26"/>
                        <w:lang w:val="en-US"/>
                      </w:rPr>
                    </m:ctrlPr>
                  </m:sSubSupPr>
                  <m:e>
                    <m:r>
                      <w:rPr>
                        <w:rFonts w:ascii="Times New Roman" w:hAnsi="Cambria Math"/>
                        <w:sz w:val="26"/>
                        <w:szCs w:val="26"/>
                      </w:rPr>
                      <m:t>h</m:t>
                    </m:r>
                  </m:e>
                  <m:sub>
                    <m:r>
                      <w:rPr>
                        <w:rFonts w:ascii="Cambria Math" w:hAnsi="Cambria Math"/>
                        <w:sz w:val="26"/>
                        <w:szCs w:val="26"/>
                        <w:lang w:val="en-US"/>
                      </w:rPr>
                      <m:t>j</m:t>
                    </m:r>
                  </m:sub>
                  <m:sup>
                    <m:r>
                      <w:rPr>
                        <w:rFonts w:ascii="Cambria Math" w:hAnsi="Cambria Math"/>
                        <w:sz w:val="26"/>
                        <w:szCs w:val="26"/>
                        <w:lang w:val="en-US"/>
                      </w:rPr>
                      <m:t>λ</m:t>
                    </m:r>
                  </m:sup>
                </m:sSubSup>
              </m:e>
            </m:d>
            <m:sSub>
              <m:sSubPr>
                <m:ctrlPr>
                  <w:rPr>
                    <w:rFonts w:ascii="Cambria Math" w:hAnsi="Times New Roman"/>
                    <w:i/>
                    <w:sz w:val="26"/>
                    <w:szCs w:val="26"/>
                    <w:lang w:val="en-US"/>
                  </w:rPr>
                </m:ctrlPr>
              </m:sSubPr>
              <m:e>
                <m:r>
                  <w:rPr>
                    <w:rFonts w:ascii="Cambria Math" w:hAnsi="Cambria Math"/>
                    <w:sz w:val="26"/>
                    <w:szCs w:val="26"/>
                    <w:lang w:val="en-US"/>
                  </w:rPr>
                  <m:t>Y</m:t>
                </m:r>
              </m:e>
              <m:sub>
                <m:r>
                  <w:rPr>
                    <w:rFonts w:ascii="Cambria Math" w:hAnsi="Cambria Math"/>
                    <w:sz w:val="26"/>
                    <w:szCs w:val="26"/>
                    <w:lang w:val="en-US"/>
                  </w:rPr>
                  <m:t>i</m:t>
                </m:r>
              </m:sub>
            </m:sSub>
            <m:r>
              <w:rPr>
                <w:rFonts w:ascii="Cambria Math" w:hAnsi="Times New Roman"/>
                <w:sz w:val="26"/>
                <w:szCs w:val="26"/>
              </w:rPr>
              <m:t>)</m:t>
            </m:r>
          </m:den>
        </m:f>
      </m:oMath>
      <w:r w:rsidR="00B63395">
        <w:rPr>
          <w:rFonts w:ascii="Arial" w:hAnsi="Arial" w:cs="Arial"/>
          <w:sz w:val="26"/>
          <w:szCs w:val="26"/>
        </w:rPr>
        <w:t xml:space="preserve">                                                               </w:t>
      </w:r>
      <w:r w:rsidR="00B63395" w:rsidRPr="00B63395">
        <w:rPr>
          <w:rFonts w:ascii="Arial" w:hAnsi="Arial" w:cs="Arial"/>
          <w:sz w:val="20"/>
          <w:szCs w:val="20"/>
        </w:rPr>
        <w:t>(4)</w:t>
      </w:r>
    </w:p>
    <w:p w:rsidR="00B63395" w:rsidRPr="00B63395" w:rsidRDefault="00B63395" w:rsidP="00784707">
      <w:pPr>
        <w:spacing w:after="0" w:line="240" w:lineRule="auto"/>
        <w:ind w:firstLine="567"/>
        <w:contextualSpacing/>
        <w:jc w:val="both"/>
        <w:rPr>
          <w:rFonts w:ascii="Arial" w:hAnsi="Arial" w:cs="Arial"/>
          <w:sz w:val="20"/>
          <w:szCs w:val="20"/>
        </w:rPr>
      </w:pPr>
    </w:p>
    <w:p w:rsidR="00DB4E88" w:rsidRPr="00307559" w:rsidRDefault="00DB4E88"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где </w:t>
      </w:r>
      <w:r w:rsidRPr="00307559">
        <w:rPr>
          <w:rFonts w:ascii="Arial" w:hAnsi="Arial" w:cs="Arial"/>
          <w:sz w:val="20"/>
          <w:szCs w:val="20"/>
          <w:lang w:val="en-GB"/>
        </w:rPr>
        <w:t>l</w:t>
      </w:r>
      <w:r w:rsidR="00AB5415" w:rsidRPr="00307559">
        <w:rPr>
          <w:rFonts w:ascii="Arial" w:hAnsi="Arial" w:cs="Arial"/>
          <w:sz w:val="20"/>
          <w:szCs w:val="20"/>
        </w:rPr>
        <w:t xml:space="preserve"> — </w:t>
      </w:r>
      <w:r w:rsidRPr="00307559">
        <w:rPr>
          <w:rFonts w:ascii="Arial" w:hAnsi="Arial" w:cs="Arial"/>
          <w:sz w:val="20"/>
          <w:szCs w:val="20"/>
        </w:rPr>
        <w:t>функция правдоподобия.</w:t>
      </w:r>
    </w:p>
    <w:p w:rsidR="00DB4E88" w:rsidRPr="00307559" w:rsidRDefault="00DD0DD3" w:rsidP="00B63395">
      <w:pPr>
        <w:spacing w:after="0" w:line="240" w:lineRule="auto"/>
        <w:ind w:firstLine="567"/>
        <w:contextualSpacing/>
        <w:jc w:val="center"/>
        <w:rPr>
          <w:rFonts w:ascii="Arial" w:hAnsi="Arial" w:cs="Arial"/>
          <w:sz w:val="20"/>
          <w:szCs w:val="20"/>
        </w:rPr>
      </w:pPr>
      <w:r w:rsidRPr="00307559">
        <w:rPr>
          <w:rFonts w:ascii="Arial" w:hAnsi="Arial" w:cs="Arial"/>
          <w:sz w:val="20"/>
          <w:szCs w:val="20"/>
        </w:rPr>
        <w:t xml:space="preserve">Рассчитанное по </w:t>
      </w:r>
      <w:r w:rsidR="00B63395" w:rsidRPr="00B63395">
        <w:rPr>
          <w:rFonts w:ascii="Arial" w:hAnsi="Arial" w:cs="Arial"/>
          <w:color w:val="0D0D0D" w:themeColor="text1" w:themeTint="F2"/>
          <w:sz w:val="20"/>
          <w:szCs w:val="20"/>
        </w:rPr>
        <w:t>(2)</w:t>
      </w:r>
      <w:r w:rsidR="00B63395">
        <w:rPr>
          <w:rFonts w:ascii="Arial" w:hAnsi="Arial" w:cs="Arial"/>
          <w:color w:val="FF0000"/>
          <w:sz w:val="20"/>
          <w:szCs w:val="20"/>
        </w:rPr>
        <w:t xml:space="preserve"> </w:t>
      </w:r>
      <w:r w:rsidR="00DB4E88" w:rsidRPr="00307559">
        <w:rPr>
          <w:rFonts w:ascii="Arial" w:hAnsi="Arial" w:cs="Arial"/>
          <w:sz w:val="20"/>
          <w:szCs w:val="20"/>
        </w:rPr>
        <w:t xml:space="preserve">значение апостериорной вероятности решения определяет его достоверность на компакте решений </w:t>
      </w:r>
      <m:oMath>
        <m:sSub>
          <m:sSubPr>
            <m:ctrlPr>
              <w:rPr>
                <w:rFonts w:ascii="Cambria Math" w:hAnsi="Cambria Math"/>
                <w:i/>
                <w:sz w:val="26"/>
                <w:szCs w:val="26"/>
                <w:lang w:val="en-US"/>
              </w:rPr>
            </m:ctrlPr>
          </m:sSubPr>
          <m:e>
            <m:r>
              <w:rPr>
                <w:rFonts w:ascii="Cambria Math" w:hAnsi="Cambria Math"/>
                <w:sz w:val="26"/>
                <w:szCs w:val="26"/>
                <w:lang w:val="en-US"/>
              </w:rPr>
              <m:t>H</m:t>
            </m:r>
          </m:e>
          <m:sub>
            <m:r>
              <w:rPr>
                <w:rFonts w:ascii="Cambria Math" w:hAnsi="Cambria Math"/>
                <w:sz w:val="26"/>
                <w:szCs w:val="26"/>
                <w:lang w:val="en-US"/>
              </w:rPr>
              <m:t>K</m:t>
            </m:r>
          </m:sub>
        </m:sSub>
      </m:oMath>
      <w:r w:rsidR="00DB4E88" w:rsidRPr="00307559">
        <w:rPr>
          <w:rFonts w:ascii="Arial" w:hAnsi="Arial" w:cs="Arial"/>
          <w:sz w:val="20"/>
          <w:szCs w:val="20"/>
        </w:rPr>
        <w:t xml:space="preserve"> при условиях измерений, определяемых множествами</w:t>
      </w:r>
      <m:oMath>
        <m:r>
          <w:rPr>
            <w:rFonts w:ascii="Cambria Math" w:hAnsi="Times New Roman"/>
            <w:sz w:val="26"/>
            <w:szCs w:val="26"/>
          </w:rPr>
          <m:t xml:space="preserve"> </m:t>
        </m:r>
        <m:sSub>
          <m:sSubPr>
            <m:ctrlPr>
              <w:rPr>
                <w:rFonts w:ascii="Cambria Math" w:hAnsi="Times New Roman"/>
                <w:i/>
                <w:sz w:val="26"/>
                <w:szCs w:val="26"/>
              </w:rPr>
            </m:ctrlPr>
          </m:sSubPr>
          <m:e>
            <m:r>
              <w:rPr>
                <w:rFonts w:ascii="Cambria Math" w:hAnsi="Cambria Math"/>
                <w:sz w:val="26"/>
                <w:szCs w:val="26"/>
              </w:rPr>
              <m:t>Y</m:t>
            </m:r>
          </m:e>
          <m:sub>
            <m:r>
              <w:rPr>
                <w:rFonts w:ascii="Cambria Math" w:hAnsi="Cambria Math"/>
                <w:sz w:val="26"/>
                <w:szCs w:val="26"/>
              </w:rPr>
              <m:t>i</m:t>
            </m:r>
          </m:sub>
        </m:sSub>
      </m:oMath>
      <w:r w:rsidR="00DB4E88" w:rsidRPr="00307559">
        <w:rPr>
          <w:rFonts w:ascii="Arial" w:hAnsi="Arial" w:cs="Arial"/>
          <w:sz w:val="20"/>
          <w:szCs w:val="20"/>
        </w:rPr>
        <w:t xml:space="preserve">, </w:t>
      </w:r>
      <m:oMath>
        <m:sSub>
          <m:sSubPr>
            <m:ctrlPr>
              <w:rPr>
                <w:rFonts w:ascii="Cambria Math" w:hAnsi="Times New Roman"/>
                <w:i/>
                <w:sz w:val="26"/>
                <w:szCs w:val="26"/>
                <w:lang w:val="en-GB"/>
              </w:rPr>
            </m:ctrlPr>
          </m:sSubPr>
          <m:e>
            <m:r>
              <w:rPr>
                <w:rFonts w:ascii="Cambria Math" w:hAnsi="Cambria Math"/>
                <w:sz w:val="26"/>
                <w:szCs w:val="26"/>
                <w:lang w:val="en-GB"/>
              </w:rPr>
              <m:t>Y</m:t>
            </m:r>
          </m:e>
          <m:sub>
            <m:r>
              <w:rPr>
                <w:rFonts w:ascii="Cambria Math" w:hAnsi="Cambria Math"/>
                <w:sz w:val="26"/>
                <w:szCs w:val="26"/>
                <w:lang w:val="en-GB"/>
              </w:rPr>
              <m:t>j</m:t>
            </m:r>
            <m:r>
              <w:rPr>
                <w:rFonts w:ascii="Times New Roman" w:hAnsi="Times New Roman"/>
                <w:sz w:val="26"/>
                <w:szCs w:val="26"/>
              </w:rPr>
              <m:t>-</m:t>
            </m:r>
            <m:r>
              <w:rPr>
                <w:rFonts w:ascii="Cambria Math" w:hAnsi="Times New Roman"/>
                <w:sz w:val="26"/>
                <w:szCs w:val="26"/>
              </w:rPr>
              <m:t>1</m:t>
            </m:r>
          </m:sub>
        </m:sSub>
      </m:oMath>
      <w:r w:rsidRPr="00307559">
        <w:rPr>
          <w:rFonts w:ascii="Arial" w:hAnsi="Arial" w:cs="Arial"/>
          <w:sz w:val="20"/>
          <w:szCs w:val="20"/>
        </w:rPr>
        <w:t xml:space="preserve">. Из уравнения </w:t>
      </w:r>
      <w:r w:rsidR="00B63395" w:rsidRPr="00B63395">
        <w:rPr>
          <w:rFonts w:ascii="Arial" w:hAnsi="Arial" w:cs="Arial"/>
          <w:color w:val="262626" w:themeColor="text1" w:themeTint="D9"/>
          <w:sz w:val="20"/>
          <w:szCs w:val="20"/>
        </w:rPr>
        <w:t>(4)</w:t>
      </w:r>
      <w:r w:rsidR="00DB4E88" w:rsidRPr="00307559">
        <w:rPr>
          <w:rFonts w:ascii="Arial" w:hAnsi="Arial" w:cs="Arial"/>
          <w:sz w:val="20"/>
          <w:szCs w:val="20"/>
        </w:rPr>
        <w:t xml:space="preserve"> следует, что результат БИИ представляется списком альтернатив (возможных с вероятностью </w:t>
      </w:r>
      <m:oMath>
        <m:sSub>
          <m:sSubPr>
            <m:ctrlPr>
              <w:rPr>
                <w:rFonts w:ascii="Cambria Math" w:hAnsi="Cambria Math"/>
                <w:i/>
                <w:sz w:val="26"/>
                <w:szCs w:val="26"/>
                <w:lang w:val="en-US"/>
              </w:rPr>
            </m:ctrlPr>
          </m:sSubPr>
          <m:e>
            <m:r>
              <w:rPr>
                <w:rFonts w:ascii="Cambria Math" w:hAnsi="Cambria Math"/>
                <w:sz w:val="26"/>
                <w:szCs w:val="26"/>
                <w:lang w:val="en-US"/>
              </w:rPr>
              <m:t>P</m:t>
            </m:r>
          </m:e>
          <m:sub>
            <m:r>
              <w:rPr>
                <w:rFonts w:ascii="Cambria Math" w:hAnsi="Cambria Math"/>
                <w:sz w:val="26"/>
                <w:szCs w:val="26"/>
                <w:lang w:val="en-US"/>
              </w:rPr>
              <m:t>K</m:t>
            </m:r>
          </m:sub>
        </m:sSub>
      </m:oMath>
      <w:r w:rsidR="00DB4E88" w:rsidRPr="00307559">
        <w:rPr>
          <w:rFonts w:ascii="Arial" w:hAnsi="Arial" w:cs="Arial"/>
          <w:sz w:val="20"/>
          <w:szCs w:val="20"/>
        </w:rPr>
        <w:t xml:space="preserve"> решений БИИ),</w:t>
      </w:r>
      <w:r w:rsidR="00893BEC" w:rsidRPr="00307559">
        <w:rPr>
          <w:rFonts w:ascii="Arial" w:hAnsi="Arial" w:cs="Arial"/>
          <w:sz w:val="20"/>
          <w:szCs w:val="20"/>
        </w:rPr>
        <w:t xml:space="preserve"> т. е. </w:t>
      </w:r>
      <w:r w:rsidR="00DB4E88" w:rsidRPr="00307559">
        <w:rPr>
          <w:rFonts w:ascii="Arial" w:hAnsi="Arial" w:cs="Arial"/>
          <w:sz w:val="20"/>
          <w:szCs w:val="20"/>
        </w:rPr>
        <w:t xml:space="preserve">в нечеткой форме, определяемой апостериорным законом распределения вероятностей возможных решений на множестве </w:t>
      </w:r>
      <m:oMath>
        <m:sSub>
          <m:sSubPr>
            <m:ctrlPr>
              <w:rPr>
                <w:rFonts w:ascii="Cambria Math" w:hAnsi="Cambria Math"/>
                <w:i/>
                <w:sz w:val="26"/>
                <w:szCs w:val="26"/>
                <w:lang w:val="en-US"/>
              </w:rPr>
            </m:ctrlPr>
          </m:sSubPr>
          <m:e>
            <m:r>
              <w:rPr>
                <w:rFonts w:ascii="Cambria Math" w:hAnsi="Cambria Math"/>
                <w:sz w:val="26"/>
                <w:szCs w:val="26"/>
                <w:lang w:val="en-US"/>
              </w:rPr>
              <m:t>H</m:t>
            </m:r>
          </m:e>
          <m:sub>
            <m:r>
              <w:rPr>
                <w:rFonts w:ascii="Cambria Math" w:hAnsi="Cambria Math"/>
                <w:sz w:val="26"/>
                <w:szCs w:val="26"/>
                <w:lang w:val="en-US"/>
              </w:rPr>
              <m:t>K</m:t>
            </m:r>
          </m:sub>
        </m:sSub>
      </m:oMath>
      <w:r w:rsidR="00DB4E88" w:rsidRPr="00307559">
        <w:rPr>
          <w:rFonts w:ascii="Arial" w:hAnsi="Arial" w:cs="Arial"/>
          <w:sz w:val="20"/>
          <w:szCs w:val="20"/>
        </w:rPr>
        <w:t>.</w:t>
      </w:r>
    </w:p>
    <w:p w:rsidR="00DB4E88" w:rsidRPr="00307559" w:rsidRDefault="00DB4E88"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Априорная плотность вероятности для элементов терм-множества на базовой шкале </w:t>
      </w:r>
      <m:oMath>
        <m:sSub>
          <m:sSubPr>
            <m:ctrlPr>
              <w:rPr>
                <w:rFonts w:ascii="Cambria Math" w:hAnsi="Cambria Math"/>
                <w:i/>
                <w:sz w:val="26"/>
                <w:szCs w:val="26"/>
                <w:lang w:val="en-US"/>
              </w:rPr>
            </m:ctrlPr>
          </m:sSubPr>
          <m:e>
            <m:r>
              <w:rPr>
                <w:rFonts w:ascii="Cambria Math" w:hAnsi="Cambria Math"/>
                <w:sz w:val="26"/>
                <w:szCs w:val="26"/>
                <w:lang w:val="en-US"/>
              </w:rPr>
              <m:t>H</m:t>
            </m:r>
          </m:e>
          <m:sub>
            <m:r>
              <w:rPr>
                <w:rFonts w:ascii="Cambria Math" w:hAnsi="Cambria Math"/>
                <w:sz w:val="26"/>
                <w:szCs w:val="26"/>
                <w:lang w:val="en-US"/>
              </w:rPr>
              <m:t>K</m:t>
            </m:r>
          </m:sub>
        </m:sSub>
      </m:oMath>
      <w:r w:rsidRPr="00307559">
        <w:rPr>
          <w:rFonts w:ascii="Arial" w:hAnsi="Arial" w:cs="Arial"/>
          <w:sz w:val="20"/>
          <w:szCs w:val="20"/>
        </w:rPr>
        <w:t xml:space="preserve"> формируется аналогично априорной вероятности решений БИИ, определяемой для количественной информации в виде композиции трех основных потоков лингвистической информации: статической архивной информации </w:t>
      </w:r>
      <m:oMath>
        <m:d>
          <m:dPr>
            <m:begChr m:val="{"/>
            <m:endChr m:val="}"/>
            <m:ctrlPr>
              <w:rPr>
                <w:rFonts w:ascii="Cambria Math" w:hAnsi="Times New Roman"/>
                <w:i/>
                <w:sz w:val="26"/>
                <w:szCs w:val="26"/>
              </w:rPr>
            </m:ctrlPr>
          </m:dPr>
          <m:e>
            <m:sSup>
              <m:sSupPr>
                <m:ctrlPr>
                  <w:rPr>
                    <w:rFonts w:ascii="Cambria Math" w:hAnsi="Times New Roman"/>
                    <w:i/>
                    <w:sz w:val="26"/>
                    <w:szCs w:val="26"/>
                  </w:rPr>
                </m:ctrlPr>
              </m:sSupPr>
              <m:e>
                <m:r>
                  <w:rPr>
                    <w:rFonts w:ascii="Cambria Math" w:hAnsi="Cambria Math"/>
                    <w:sz w:val="26"/>
                    <w:szCs w:val="26"/>
                  </w:rPr>
                  <m:t>λ</m:t>
                </m:r>
              </m:e>
              <m:sup>
                <m:r>
                  <w:rPr>
                    <w:rFonts w:ascii="Cambria Math" w:hAnsi="Cambria Math"/>
                    <w:sz w:val="26"/>
                    <w:szCs w:val="26"/>
                  </w:rPr>
                  <m:t>c</m:t>
                </m:r>
              </m:sup>
            </m:sSup>
          </m:e>
        </m:d>
        <m:r>
          <w:rPr>
            <w:rFonts w:ascii="Cambria Math" w:hAnsi="Times New Roman"/>
            <w:sz w:val="26"/>
            <w:szCs w:val="26"/>
          </w:rPr>
          <m:t>=</m:t>
        </m:r>
        <m:sSup>
          <m:sSupPr>
            <m:ctrlPr>
              <w:rPr>
                <w:rFonts w:ascii="Cambria Math" w:hAnsi="Times New Roman"/>
                <w:i/>
                <w:sz w:val="26"/>
                <w:szCs w:val="26"/>
              </w:rPr>
            </m:ctrlPr>
          </m:sSupPr>
          <m:e>
            <m:r>
              <m:rPr>
                <m:sty m:val="p"/>
              </m:rPr>
              <w:rPr>
                <w:rFonts w:ascii="Cambria Math" w:hAnsi="Times New Roman"/>
                <w:sz w:val="26"/>
                <w:szCs w:val="26"/>
              </w:rPr>
              <m:t>Λ</m:t>
            </m:r>
          </m:e>
          <m:sup>
            <m:r>
              <w:rPr>
                <w:rFonts w:ascii="Cambria Math" w:hAnsi="Cambria Math"/>
                <w:sz w:val="26"/>
                <w:szCs w:val="26"/>
              </w:rPr>
              <m:t>c</m:t>
            </m:r>
          </m:sup>
        </m:sSup>
      </m:oMath>
      <w:r w:rsidRPr="00307559">
        <w:rPr>
          <w:rFonts w:ascii="Arial" w:hAnsi="Arial" w:cs="Arial"/>
          <w:sz w:val="20"/>
          <w:szCs w:val="20"/>
        </w:rPr>
        <w:t xml:space="preserve">, сведений и мнений экспертов </w:t>
      </w:r>
      <m:oMath>
        <m:d>
          <m:dPr>
            <m:begChr m:val="{"/>
            <m:endChr m:val="}"/>
            <m:ctrlPr>
              <w:rPr>
                <w:rFonts w:ascii="Cambria Math" w:hAnsi="Times New Roman"/>
                <w:i/>
                <w:sz w:val="26"/>
                <w:szCs w:val="26"/>
              </w:rPr>
            </m:ctrlPr>
          </m:dPr>
          <m:e>
            <m:sSup>
              <m:sSupPr>
                <m:ctrlPr>
                  <w:rPr>
                    <w:rFonts w:ascii="Cambria Math" w:hAnsi="Times New Roman"/>
                    <w:i/>
                    <w:sz w:val="26"/>
                    <w:szCs w:val="26"/>
                  </w:rPr>
                </m:ctrlPr>
              </m:sSupPr>
              <m:e>
                <m:r>
                  <w:rPr>
                    <w:rFonts w:ascii="Cambria Math" w:hAnsi="Cambria Math"/>
                    <w:sz w:val="26"/>
                    <w:szCs w:val="26"/>
                  </w:rPr>
                  <m:t>λ</m:t>
                </m:r>
              </m:e>
              <m:sup>
                <m:r>
                  <w:rPr>
                    <w:rFonts w:ascii="Cambria Math" w:hAnsi="Times New Roman"/>
                    <w:sz w:val="26"/>
                    <w:szCs w:val="26"/>
                  </w:rPr>
                  <m:t>э</m:t>
                </m:r>
              </m:sup>
            </m:sSup>
          </m:e>
        </m:d>
        <m:r>
          <w:rPr>
            <w:rFonts w:ascii="Cambria Math" w:hAnsi="Times New Roman"/>
            <w:sz w:val="26"/>
            <w:szCs w:val="26"/>
          </w:rPr>
          <m:t>=</m:t>
        </m:r>
        <m:sSup>
          <m:sSupPr>
            <m:ctrlPr>
              <w:rPr>
                <w:rFonts w:ascii="Cambria Math" w:hAnsi="Times New Roman"/>
                <w:i/>
                <w:sz w:val="26"/>
                <w:szCs w:val="26"/>
              </w:rPr>
            </m:ctrlPr>
          </m:sSupPr>
          <m:e>
            <m:r>
              <m:rPr>
                <m:sty m:val="p"/>
              </m:rPr>
              <w:rPr>
                <w:rFonts w:ascii="Cambria Math" w:hAnsi="Times New Roman"/>
                <w:sz w:val="26"/>
                <w:szCs w:val="26"/>
              </w:rPr>
              <m:t>Λ</m:t>
            </m:r>
          </m:e>
          <m:sup>
            <m:r>
              <w:rPr>
                <w:rFonts w:ascii="Cambria Math" w:hAnsi="Times New Roman"/>
                <w:sz w:val="26"/>
                <w:szCs w:val="26"/>
              </w:rPr>
              <m:t>э</m:t>
            </m:r>
          </m:sup>
        </m:sSup>
      </m:oMath>
      <w:r w:rsidRPr="00307559">
        <w:rPr>
          <w:rFonts w:ascii="Arial" w:hAnsi="Arial" w:cs="Arial"/>
          <w:sz w:val="20"/>
          <w:szCs w:val="20"/>
        </w:rPr>
        <w:t xml:space="preserve"> и фундаментальных знаний, приведенных в форме лингвистических переменных </w:t>
      </w:r>
      <m:oMath>
        <m:d>
          <m:dPr>
            <m:begChr m:val="{"/>
            <m:endChr m:val="}"/>
            <m:ctrlPr>
              <w:rPr>
                <w:rFonts w:ascii="Cambria Math" w:hAnsi="Times New Roman"/>
                <w:i/>
                <w:sz w:val="26"/>
                <w:szCs w:val="26"/>
              </w:rPr>
            </m:ctrlPr>
          </m:dPr>
          <m:e>
            <m:sSup>
              <m:sSupPr>
                <m:ctrlPr>
                  <w:rPr>
                    <w:rFonts w:ascii="Cambria Math" w:hAnsi="Times New Roman"/>
                    <w:i/>
                    <w:sz w:val="26"/>
                    <w:szCs w:val="26"/>
                  </w:rPr>
                </m:ctrlPr>
              </m:sSupPr>
              <m:e>
                <m:r>
                  <w:rPr>
                    <w:rFonts w:ascii="Cambria Math" w:hAnsi="Cambria Math"/>
                    <w:sz w:val="26"/>
                    <w:szCs w:val="26"/>
                  </w:rPr>
                  <m:t>λ</m:t>
                </m:r>
              </m:e>
              <m:sup>
                <m:r>
                  <w:rPr>
                    <w:rFonts w:ascii="Cambria Math" w:hAnsi="Times New Roman"/>
                    <w:sz w:val="26"/>
                    <w:szCs w:val="26"/>
                  </w:rPr>
                  <m:t>т</m:t>
                </m:r>
              </m:sup>
            </m:sSup>
          </m:e>
        </m:d>
        <m:r>
          <w:rPr>
            <w:rFonts w:ascii="Cambria Math" w:hAnsi="Times New Roman"/>
            <w:sz w:val="26"/>
            <w:szCs w:val="26"/>
          </w:rPr>
          <m:t>=</m:t>
        </m:r>
        <m:sSup>
          <m:sSupPr>
            <m:ctrlPr>
              <w:rPr>
                <w:rFonts w:ascii="Cambria Math" w:hAnsi="Times New Roman"/>
                <w:i/>
                <w:sz w:val="26"/>
                <w:szCs w:val="26"/>
              </w:rPr>
            </m:ctrlPr>
          </m:sSupPr>
          <m:e>
            <m:r>
              <m:rPr>
                <m:sty m:val="p"/>
              </m:rPr>
              <w:rPr>
                <w:rFonts w:ascii="Cambria Math" w:hAnsi="Times New Roman"/>
                <w:sz w:val="26"/>
                <w:szCs w:val="26"/>
              </w:rPr>
              <m:t>Λ</m:t>
            </m:r>
          </m:e>
          <m:sup>
            <m:r>
              <w:rPr>
                <w:rFonts w:ascii="Cambria Math" w:hAnsi="Times New Roman"/>
                <w:sz w:val="26"/>
                <w:szCs w:val="26"/>
              </w:rPr>
              <m:t>т</m:t>
            </m:r>
          </m:sup>
        </m:sSup>
      </m:oMath>
      <w:r w:rsidR="00946A04" w:rsidRPr="00307559">
        <w:rPr>
          <w:rFonts w:ascii="Arial" w:hAnsi="Arial" w:cs="Arial"/>
          <w:sz w:val="20"/>
          <w:szCs w:val="20"/>
        </w:rPr>
        <w:t xml:space="preserve"> </w:t>
      </w:r>
      <w:r w:rsidR="00946A04" w:rsidRPr="00D344B9">
        <w:rPr>
          <w:rFonts w:ascii="Arial" w:hAnsi="Arial" w:cs="Arial"/>
          <w:color w:val="0D0D0D" w:themeColor="text1" w:themeTint="F2"/>
          <w:sz w:val="20"/>
          <w:szCs w:val="20"/>
        </w:rPr>
        <w:t>[</w:t>
      </w:r>
      <w:r w:rsidR="0040425E">
        <w:rPr>
          <w:rFonts w:ascii="Arial" w:hAnsi="Arial" w:cs="Arial"/>
          <w:color w:val="0D0D0D" w:themeColor="text1" w:themeTint="F2"/>
          <w:sz w:val="20"/>
          <w:szCs w:val="20"/>
        </w:rPr>
        <w:t>6</w:t>
      </w:r>
      <w:r w:rsidRPr="00D344B9">
        <w:rPr>
          <w:rFonts w:ascii="Arial" w:hAnsi="Arial" w:cs="Arial"/>
          <w:color w:val="0D0D0D" w:themeColor="text1" w:themeTint="F2"/>
          <w:sz w:val="20"/>
          <w:szCs w:val="20"/>
        </w:rPr>
        <w:t>].</w:t>
      </w:r>
    </w:p>
    <w:p w:rsidR="00DB4E88" w:rsidRPr="00307559" w:rsidRDefault="00DB4E88"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Для получения аналитической модели ПВ распределений гидрологических характеристик, экологического состояния вод </w:t>
      </w:r>
      <w:proofErr w:type="spellStart"/>
      <w:r w:rsidRPr="00307559">
        <w:rPr>
          <w:rFonts w:ascii="Arial" w:hAnsi="Arial" w:cs="Arial"/>
          <w:sz w:val="20"/>
          <w:szCs w:val="20"/>
        </w:rPr>
        <w:t>Лужской</w:t>
      </w:r>
      <w:proofErr w:type="spellEnd"/>
      <w:r w:rsidRPr="00307559">
        <w:rPr>
          <w:rFonts w:ascii="Arial" w:hAnsi="Arial" w:cs="Arial"/>
          <w:sz w:val="20"/>
          <w:szCs w:val="20"/>
        </w:rPr>
        <w:t xml:space="preserve"> губы и Финского залива использовались средства экспертной системы «А</w:t>
      </w:r>
      <w:r w:rsidR="002D1231" w:rsidRPr="00307559">
        <w:rPr>
          <w:rFonts w:ascii="Arial" w:hAnsi="Arial" w:cs="Arial"/>
          <w:sz w:val="20"/>
          <w:szCs w:val="20"/>
        </w:rPr>
        <w:t>ССИСТЕНТ</w:t>
      </w:r>
      <w:r w:rsidRPr="00307559">
        <w:rPr>
          <w:rFonts w:ascii="Arial" w:hAnsi="Arial" w:cs="Arial"/>
          <w:sz w:val="20"/>
          <w:szCs w:val="20"/>
        </w:rPr>
        <w:t xml:space="preserve">». Были получены априорные распределения с их метрологическим обоснованием в виде комплексов метрологических характеристик </w:t>
      </w:r>
      <w:r w:rsidRPr="00D344B9">
        <w:rPr>
          <w:rFonts w:ascii="Arial" w:hAnsi="Arial" w:cs="Arial"/>
          <w:color w:val="262626" w:themeColor="text1" w:themeTint="D9"/>
          <w:sz w:val="20"/>
          <w:szCs w:val="20"/>
        </w:rPr>
        <w:t>[</w:t>
      </w:r>
      <w:r w:rsidR="00DE62A2">
        <w:rPr>
          <w:rFonts w:ascii="Arial" w:hAnsi="Arial" w:cs="Arial"/>
          <w:color w:val="262626" w:themeColor="text1" w:themeTint="D9"/>
          <w:sz w:val="20"/>
          <w:szCs w:val="20"/>
        </w:rPr>
        <w:t>1,4</w:t>
      </w:r>
      <w:r w:rsidRPr="00D344B9">
        <w:rPr>
          <w:rFonts w:ascii="Arial" w:hAnsi="Arial" w:cs="Arial"/>
          <w:color w:val="262626" w:themeColor="text1" w:themeTint="D9"/>
          <w:sz w:val="20"/>
          <w:szCs w:val="20"/>
        </w:rPr>
        <w:t>],</w:t>
      </w:r>
      <w:r w:rsidRPr="00307559">
        <w:rPr>
          <w:rFonts w:ascii="Arial" w:hAnsi="Arial" w:cs="Arial"/>
          <w:sz w:val="20"/>
          <w:szCs w:val="20"/>
        </w:rPr>
        <w:t xml:space="preserve"> включающих показатели: точности</w:t>
      </w:r>
      <w:proofErr w:type="gramStart"/>
      <w:r w:rsidRPr="00307559">
        <w:rPr>
          <w:rFonts w:ascii="Arial" w:hAnsi="Arial" w:cs="Arial"/>
          <w:sz w:val="20"/>
          <w:szCs w:val="20"/>
        </w:rPr>
        <w:t xml:space="preserve"> (</w:t>
      </w:r>
      <m:oMath>
        <m:r>
          <w:rPr>
            <w:rFonts w:ascii="Cambria Math" w:hAnsi="Cambria Math"/>
            <w:sz w:val="26"/>
            <w:szCs w:val="26"/>
          </w:rPr>
          <m:t>ξ</m:t>
        </m:r>
      </m:oMath>
      <w:r w:rsidR="00AB5415" w:rsidRPr="00307559">
        <w:rPr>
          <w:rFonts w:ascii="Arial" w:hAnsi="Arial" w:cs="Arial"/>
          <w:sz w:val="20"/>
          <w:szCs w:val="20"/>
        </w:rPr>
        <w:t xml:space="preserve"> — </w:t>
      </w:r>
      <w:proofErr w:type="gramEnd"/>
      <w:r w:rsidRPr="00307559">
        <w:rPr>
          <w:rFonts w:ascii="Arial" w:hAnsi="Arial" w:cs="Arial"/>
          <w:sz w:val="20"/>
          <w:szCs w:val="20"/>
        </w:rPr>
        <w:t>приведенная погрешность модели ПВ); надежности (</w:t>
      </w:r>
      <w:r w:rsidRPr="00307559">
        <w:rPr>
          <w:rFonts w:ascii="Arial" w:hAnsi="Arial" w:cs="Arial"/>
          <w:sz w:val="20"/>
          <w:szCs w:val="20"/>
          <w:lang w:val="en-US"/>
        </w:rPr>
        <w:t>V</w:t>
      </w:r>
      <w:r w:rsidRPr="00307559">
        <w:rPr>
          <w:rFonts w:ascii="Arial" w:hAnsi="Arial" w:cs="Arial"/>
          <w:sz w:val="20"/>
          <w:szCs w:val="20"/>
        </w:rPr>
        <w:t>), характеризуемой уравнениями ошибок первого и второго рода и байесовской достоверности (Р).</w:t>
      </w:r>
    </w:p>
    <w:p w:rsidR="00DB4E88" w:rsidRPr="00307559" w:rsidRDefault="00DB4E88"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По п</w:t>
      </w:r>
      <w:r w:rsidR="00AB5415" w:rsidRPr="00307559">
        <w:rPr>
          <w:rFonts w:ascii="Arial" w:hAnsi="Arial" w:cs="Arial"/>
          <w:sz w:val="20"/>
          <w:szCs w:val="20"/>
        </w:rPr>
        <w:t xml:space="preserve">риведенным </w:t>
      </w:r>
      <w:proofErr w:type="gramStart"/>
      <w:r w:rsidR="00AB5415" w:rsidRPr="00307559">
        <w:rPr>
          <w:rFonts w:ascii="Arial" w:hAnsi="Arial" w:cs="Arial"/>
          <w:sz w:val="20"/>
          <w:szCs w:val="20"/>
        </w:rPr>
        <w:t>уравнениям</w:t>
      </w:r>
      <w:proofErr w:type="gramEnd"/>
      <w:r w:rsidR="00AB5415" w:rsidRPr="00307559">
        <w:rPr>
          <w:rFonts w:ascii="Arial" w:hAnsi="Arial" w:cs="Arial"/>
          <w:sz w:val="20"/>
          <w:szCs w:val="20"/>
        </w:rPr>
        <w:t xml:space="preserve"> возможно</w:t>
      </w:r>
      <w:r w:rsidRPr="00307559">
        <w:rPr>
          <w:rFonts w:ascii="Arial" w:hAnsi="Arial" w:cs="Arial"/>
          <w:sz w:val="20"/>
          <w:szCs w:val="20"/>
        </w:rPr>
        <w:t xml:space="preserve"> получить две модели, описывающие распределение соленой воды.</w:t>
      </w:r>
    </w:p>
    <w:p w:rsidR="00DB4E88" w:rsidRPr="00307559" w:rsidRDefault="00DB4E88"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В качестве примера рассматривались сезонные временные ряды изучения поведения промысловых рыб в зависимости от солености воды акватории. Числовые характеристики обоих моделей распределений оказались различными. Так для модели ПВ </w:t>
      </w:r>
      <w:r w:rsidRPr="00307559">
        <w:rPr>
          <w:rFonts w:ascii="Arial" w:hAnsi="Arial" w:cs="Arial"/>
          <w:sz w:val="20"/>
          <w:szCs w:val="20"/>
          <w:lang w:val="en-US"/>
        </w:rPr>
        <w:t>pH</w:t>
      </w:r>
      <w:r w:rsidRPr="00307559">
        <w:rPr>
          <w:rFonts w:ascii="Arial" w:hAnsi="Arial" w:cs="Arial"/>
          <w:sz w:val="20"/>
          <w:szCs w:val="20"/>
        </w:rPr>
        <w:t xml:space="preserve"> (весна) были получены следующие характеристики: М=7,293; </w:t>
      </w:r>
      <w:r w:rsidRPr="00307559">
        <w:rPr>
          <w:rFonts w:ascii="Arial" w:hAnsi="Arial" w:cs="Arial"/>
          <w:sz w:val="20"/>
          <w:szCs w:val="20"/>
          <w:lang w:val="en-US"/>
        </w:rPr>
        <w:t>D</w:t>
      </w:r>
      <w:r w:rsidRPr="00307559">
        <w:rPr>
          <w:rFonts w:ascii="Arial" w:hAnsi="Arial" w:cs="Arial"/>
          <w:sz w:val="20"/>
          <w:szCs w:val="20"/>
        </w:rPr>
        <w:t xml:space="preserve">=2,095; </w:t>
      </w:r>
      <w:r w:rsidRPr="00307559">
        <w:rPr>
          <w:rFonts w:ascii="Arial" w:hAnsi="Arial" w:cs="Arial"/>
          <w:sz w:val="20"/>
          <w:szCs w:val="20"/>
          <w:lang w:val="en-US"/>
        </w:rPr>
        <w:t>A</w:t>
      </w:r>
      <w:r w:rsidRPr="00307559">
        <w:rPr>
          <w:rFonts w:ascii="Arial" w:hAnsi="Arial" w:cs="Arial"/>
          <w:sz w:val="20"/>
          <w:szCs w:val="20"/>
        </w:rPr>
        <w:t xml:space="preserve">=0,910; </w:t>
      </w:r>
      <w:r w:rsidRPr="00307559">
        <w:rPr>
          <w:rFonts w:ascii="Arial" w:hAnsi="Arial" w:cs="Arial"/>
          <w:sz w:val="20"/>
          <w:szCs w:val="20"/>
          <w:lang w:val="en-US"/>
        </w:rPr>
        <w:t>E</w:t>
      </w:r>
      <w:r w:rsidRPr="00307559">
        <w:rPr>
          <w:rFonts w:ascii="Arial" w:hAnsi="Arial" w:cs="Arial"/>
          <w:sz w:val="20"/>
          <w:szCs w:val="20"/>
        </w:rPr>
        <w:t xml:space="preserve">=4,220; </w:t>
      </w:r>
      <w:r w:rsidRPr="00307559">
        <w:rPr>
          <w:rFonts w:ascii="Arial" w:hAnsi="Arial" w:cs="Arial"/>
          <w:sz w:val="20"/>
          <w:szCs w:val="20"/>
          <w:lang w:val="en-US"/>
        </w:rPr>
        <w:t>L</w:t>
      </w:r>
      <w:r w:rsidRPr="00307559">
        <w:rPr>
          <w:rFonts w:ascii="Arial" w:hAnsi="Arial" w:cs="Arial"/>
          <w:sz w:val="20"/>
          <w:szCs w:val="20"/>
        </w:rPr>
        <w:t xml:space="preserve">=1,349; </w:t>
      </w:r>
      <w:r w:rsidRPr="00307559">
        <w:rPr>
          <w:rFonts w:ascii="Arial" w:hAnsi="Arial" w:cs="Arial"/>
          <w:sz w:val="20"/>
          <w:szCs w:val="20"/>
          <w:lang w:val="en-US"/>
        </w:rPr>
        <w:t>K</w:t>
      </w:r>
      <w:r w:rsidRPr="00307559">
        <w:rPr>
          <w:rFonts w:ascii="Arial" w:hAnsi="Arial" w:cs="Arial"/>
          <w:sz w:val="20"/>
          <w:szCs w:val="20"/>
        </w:rPr>
        <w:t xml:space="preserve">=3,75; </w:t>
      </w:r>
      <w:r w:rsidRPr="00307559">
        <w:rPr>
          <w:rFonts w:ascii="Arial" w:hAnsi="Arial" w:cs="Arial"/>
          <w:sz w:val="20"/>
          <w:szCs w:val="20"/>
          <w:lang w:val="en-US"/>
        </w:rPr>
        <w:t>C</w:t>
      </w:r>
      <w:r w:rsidRPr="00307559">
        <w:rPr>
          <w:rFonts w:ascii="Arial" w:hAnsi="Arial" w:cs="Arial"/>
          <w:sz w:val="20"/>
          <w:szCs w:val="20"/>
        </w:rPr>
        <w:t xml:space="preserve">=4,514; </w:t>
      </w:r>
      <w:r w:rsidRPr="00307559">
        <w:rPr>
          <w:rFonts w:ascii="Arial" w:hAnsi="Arial" w:cs="Arial"/>
          <w:sz w:val="20"/>
          <w:szCs w:val="20"/>
        </w:rPr>
        <w:lastRenderedPageBreak/>
        <w:t>{</w:t>
      </w:r>
      <w:r w:rsidRPr="00307559">
        <w:rPr>
          <w:rFonts w:ascii="Arial" w:hAnsi="Arial" w:cs="Arial"/>
          <w:sz w:val="20"/>
          <w:szCs w:val="20"/>
          <w:lang w:val="en-US"/>
        </w:rPr>
        <w:t>MX</w:t>
      </w:r>
      <w:r w:rsidRPr="00307559">
        <w:rPr>
          <w:rFonts w:ascii="Arial" w:hAnsi="Arial" w:cs="Arial"/>
          <w:sz w:val="20"/>
          <w:szCs w:val="20"/>
        </w:rPr>
        <w:t>}=</w:t>
      </w:r>
      <w:r w:rsidR="00AB5415" w:rsidRPr="00307559">
        <w:rPr>
          <w:rFonts w:ascii="Arial" w:hAnsi="Arial" w:cs="Arial"/>
          <w:sz w:val="20"/>
          <w:szCs w:val="20"/>
        </w:rPr>
        <w:t>{</w:t>
      </w:r>
      <m:oMath>
        <m:r>
          <w:rPr>
            <w:rFonts w:ascii="Cambria Math" w:hAnsi="Cambria Math"/>
            <w:sz w:val="26"/>
            <w:szCs w:val="26"/>
          </w:rPr>
          <m:t>ξ</m:t>
        </m:r>
      </m:oMath>
      <w:r w:rsidRPr="00307559">
        <w:rPr>
          <w:rFonts w:ascii="Arial" w:hAnsi="Arial" w:cs="Arial"/>
          <w:sz w:val="20"/>
          <w:szCs w:val="20"/>
        </w:rPr>
        <w:t xml:space="preserve">=0,2; </w:t>
      </w:r>
      <w:r w:rsidRPr="00307559">
        <w:rPr>
          <w:rFonts w:ascii="Arial" w:hAnsi="Arial" w:cs="Arial"/>
          <w:sz w:val="20"/>
          <w:szCs w:val="20"/>
          <w:lang w:val="en-US"/>
        </w:rPr>
        <w:t>V</w:t>
      </w:r>
      <w:r w:rsidRPr="00307559">
        <w:rPr>
          <w:rFonts w:ascii="Arial" w:hAnsi="Arial" w:cs="Arial"/>
          <w:sz w:val="20"/>
          <w:szCs w:val="20"/>
        </w:rPr>
        <w:t xml:space="preserve">=0,66; </w:t>
      </w:r>
      <w:r w:rsidRPr="00307559">
        <w:rPr>
          <w:rFonts w:ascii="Arial" w:hAnsi="Arial" w:cs="Arial"/>
          <w:sz w:val="20"/>
          <w:szCs w:val="20"/>
          <w:lang w:val="en-US"/>
        </w:rPr>
        <w:t>P</w:t>
      </w:r>
      <w:r w:rsidR="00AB5415" w:rsidRPr="00307559">
        <w:rPr>
          <w:rFonts w:ascii="Arial" w:hAnsi="Arial" w:cs="Arial"/>
          <w:sz w:val="20"/>
          <w:szCs w:val="20"/>
        </w:rPr>
        <w:t>=0,449}</w:t>
      </w:r>
      <w:r w:rsidRPr="00307559">
        <w:rPr>
          <w:rFonts w:ascii="Arial" w:hAnsi="Arial" w:cs="Arial"/>
          <w:sz w:val="20"/>
          <w:szCs w:val="20"/>
        </w:rPr>
        <w:t xml:space="preserve"> c вероятностью принятой гипотезы 0,449. На основе вышеизложенного была принята модель Гамма-распределения:</w:t>
      </w:r>
    </w:p>
    <w:p w:rsidR="00DB4E88" w:rsidRPr="00B63395" w:rsidRDefault="006C4785" w:rsidP="00784707">
      <w:pPr>
        <w:spacing w:after="0" w:line="240" w:lineRule="auto"/>
        <w:ind w:firstLine="567"/>
        <w:contextualSpacing/>
        <w:jc w:val="both"/>
        <w:rPr>
          <w:rFonts w:ascii="Arial" w:hAnsi="Arial" w:cs="Arial"/>
          <w:sz w:val="20"/>
          <w:szCs w:val="20"/>
        </w:rPr>
      </w:pPr>
      <m:oMath>
        <m:r>
          <w:rPr>
            <w:rFonts w:ascii="Cambria Math" w:hAnsi="Cambria Math"/>
            <w:sz w:val="26"/>
            <w:szCs w:val="26"/>
          </w:rPr>
          <m:t>f</m:t>
        </m:r>
        <m:d>
          <m:dPr>
            <m:ctrlPr>
              <w:rPr>
                <w:rFonts w:ascii="Cambria Math" w:hAnsi="Times New Roman"/>
                <w:i/>
                <w:sz w:val="26"/>
                <w:szCs w:val="26"/>
              </w:rPr>
            </m:ctrlPr>
          </m:dPr>
          <m:e>
            <m:r>
              <w:rPr>
                <w:rFonts w:ascii="Cambria Math" w:hAnsi="Cambria Math"/>
                <w:sz w:val="26"/>
                <w:szCs w:val="26"/>
              </w:rPr>
              <m:t>x</m:t>
            </m:r>
          </m:e>
        </m:d>
        <m:r>
          <w:rPr>
            <w:rFonts w:ascii="Cambria Math" w:hAnsi="Times New Roman"/>
            <w:sz w:val="26"/>
            <w:szCs w:val="26"/>
          </w:rPr>
          <m:t>=</m:t>
        </m:r>
        <m:d>
          <m:dPr>
            <m:begChr m:val="{"/>
            <m:endChr m:val=""/>
            <m:ctrlPr>
              <w:rPr>
                <w:rFonts w:ascii="Cambria Math" w:hAnsi="Times New Roman"/>
                <w:i/>
                <w:sz w:val="26"/>
                <w:szCs w:val="26"/>
              </w:rPr>
            </m:ctrlPr>
          </m:dPr>
          <m:e>
            <m:eqArr>
              <m:eqArrPr>
                <m:ctrlPr>
                  <w:rPr>
                    <w:rFonts w:ascii="Cambria Math" w:hAnsi="Times New Roman"/>
                    <w:i/>
                    <w:sz w:val="26"/>
                    <w:szCs w:val="26"/>
                  </w:rPr>
                </m:ctrlPr>
              </m:eqArrPr>
              <m:e>
                <m:f>
                  <m:fPr>
                    <m:ctrlPr>
                      <w:rPr>
                        <w:rFonts w:ascii="Cambria Math" w:hAnsi="Times New Roman"/>
                        <w:i/>
                        <w:sz w:val="26"/>
                        <w:szCs w:val="26"/>
                      </w:rPr>
                    </m:ctrlPr>
                  </m:fPr>
                  <m:num>
                    <m:sSup>
                      <m:sSupPr>
                        <m:ctrlPr>
                          <w:rPr>
                            <w:rFonts w:ascii="Cambria Math" w:hAnsi="Times New Roman"/>
                            <w:i/>
                            <w:sz w:val="26"/>
                            <w:szCs w:val="26"/>
                          </w:rPr>
                        </m:ctrlPr>
                      </m:sSupPr>
                      <m:e>
                        <m:r>
                          <w:rPr>
                            <w:rFonts w:ascii="Cambria Math" w:hAnsi="Cambria Math"/>
                            <w:sz w:val="26"/>
                            <w:szCs w:val="26"/>
                          </w:rPr>
                          <m:t>l</m:t>
                        </m:r>
                      </m:e>
                      <m:sup>
                        <m:r>
                          <w:rPr>
                            <w:rFonts w:ascii="Cambria Math" w:hAnsi="Cambria Math"/>
                            <w:sz w:val="26"/>
                            <w:szCs w:val="26"/>
                          </w:rPr>
                          <m:t>K</m:t>
                        </m:r>
                      </m:sup>
                    </m:sSup>
                  </m:num>
                  <m:den>
                    <m:r>
                      <w:rPr>
                        <w:rFonts w:ascii="Cambria Math" w:hAnsi="Times New Roman"/>
                        <w:sz w:val="26"/>
                        <w:szCs w:val="26"/>
                      </w:rPr>
                      <m:t>Г</m:t>
                    </m:r>
                    <m:d>
                      <m:dPr>
                        <m:ctrlPr>
                          <w:rPr>
                            <w:rFonts w:ascii="Cambria Math" w:hAnsi="Times New Roman"/>
                            <w:i/>
                            <w:sz w:val="26"/>
                            <w:szCs w:val="26"/>
                            <w:lang w:val="en-GB"/>
                          </w:rPr>
                        </m:ctrlPr>
                      </m:dPr>
                      <m:e>
                        <m:r>
                          <w:rPr>
                            <w:rFonts w:ascii="Cambria Math" w:hAnsi="Cambria Math"/>
                            <w:sz w:val="26"/>
                            <w:szCs w:val="26"/>
                            <w:lang w:val="en-GB"/>
                          </w:rPr>
                          <m:t>K</m:t>
                        </m:r>
                      </m:e>
                    </m:d>
                  </m:den>
                </m:f>
                <m:sSup>
                  <m:sSupPr>
                    <m:ctrlPr>
                      <w:rPr>
                        <w:rFonts w:ascii="Cambria Math" w:hAnsi="Times New Roman"/>
                        <w:i/>
                        <w:sz w:val="26"/>
                        <w:szCs w:val="26"/>
                      </w:rPr>
                    </m:ctrlPr>
                  </m:sSupPr>
                  <m:e>
                    <m:r>
                      <w:rPr>
                        <w:rFonts w:ascii="Cambria Math" w:hAnsi="Times New Roman"/>
                        <w:sz w:val="26"/>
                        <w:szCs w:val="26"/>
                      </w:rPr>
                      <m:t>(</m:t>
                    </m:r>
                    <m:r>
                      <w:rPr>
                        <w:rFonts w:ascii="Cambria Math" w:hAnsi="Cambria Math"/>
                        <w:sz w:val="26"/>
                        <w:szCs w:val="26"/>
                      </w:rPr>
                      <m:t>x</m:t>
                    </m:r>
                    <m:r>
                      <w:rPr>
                        <w:rFonts w:ascii="Times New Roman" w:hAnsi="Times New Roman"/>
                        <w:sz w:val="26"/>
                        <w:szCs w:val="26"/>
                      </w:rPr>
                      <m:t>-</m:t>
                    </m:r>
                    <m:r>
                      <w:rPr>
                        <w:rFonts w:ascii="Cambria Math" w:hAnsi="Cambria Math"/>
                        <w:sz w:val="26"/>
                        <w:szCs w:val="26"/>
                      </w:rPr>
                      <m:t>c</m:t>
                    </m:r>
                    <m:r>
                      <w:rPr>
                        <w:rFonts w:ascii="Cambria Math" w:hAnsi="Times New Roman"/>
                        <w:sz w:val="26"/>
                        <w:szCs w:val="26"/>
                      </w:rPr>
                      <m:t>)</m:t>
                    </m:r>
                  </m:e>
                  <m:sup>
                    <m:r>
                      <w:rPr>
                        <w:rFonts w:ascii="Cambria Math" w:hAnsi="Cambria Math"/>
                        <w:sz w:val="26"/>
                        <w:szCs w:val="26"/>
                      </w:rPr>
                      <m:t>K</m:t>
                    </m:r>
                    <m:r>
                      <w:rPr>
                        <w:rFonts w:ascii="Times New Roman" w:hAnsi="Times New Roman"/>
                        <w:sz w:val="26"/>
                        <w:szCs w:val="26"/>
                      </w:rPr>
                      <m:t>-</m:t>
                    </m:r>
                    <m:r>
                      <w:rPr>
                        <w:rFonts w:ascii="Cambria Math" w:hAnsi="Times New Roman"/>
                        <w:sz w:val="26"/>
                        <w:szCs w:val="26"/>
                      </w:rPr>
                      <m:t>1</m:t>
                    </m:r>
                  </m:sup>
                </m:sSup>
              </m:e>
              <m:e>
                <m:r>
                  <w:rPr>
                    <w:rFonts w:ascii="Cambria Math" w:hAnsi="Times New Roman"/>
                    <w:sz w:val="26"/>
                    <w:szCs w:val="26"/>
                  </w:rPr>
                  <m:t>0.</m:t>
                </m:r>
              </m:e>
            </m:eqArr>
          </m:e>
        </m:d>
        <m:func>
          <m:funcPr>
            <m:ctrlPr>
              <w:rPr>
                <w:rFonts w:ascii="Cambria Math" w:hAnsi="Times New Roman"/>
                <w:sz w:val="26"/>
                <w:szCs w:val="26"/>
              </w:rPr>
            </m:ctrlPr>
          </m:funcPr>
          <m:fName>
            <m:r>
              <m:rPr>
                <m:sty m:val="p"/>
              </m:rPr>
              <w:rPr>
                <w:rFonts w:ascii="Cambria Math" w:hAnsi="Times New Roman"/>
                <w:sz w:val="26"/>
                <w:szCs w:val="26"/>
              </w:rPr>
              <m:t>exp</m:t>
            </m:r>
          </m:fName>
          <m:e>
            <m:d>
              <m:dPr>
                <m:begChr m:val="["/>
                <m:endChr m:val="]"/>
                <m:ctrlPr>
                  <w:rPr>
                    <w:rFonts w:ascii="Cambria Math" w:hAnsi="Times New Roman"/>
                    <w:i/>
                    <w:sz w:val="26"/>
                    <w:szCs w:val="26"/>
                  </w:rPr>
                </m:ctrlPr>
              </m:dPr>
              <m:e>
                <m:r>
                  <w:rPr>
                    <w:rFonts w:ascii="Times New Roman" w:hAnsi="Times New Roman"/>
                    <w:sz w:val="26"/>
                    <w:szCs w:val="26"/>
                  </w:rPr>
                  <m:t>-</m:t>
                </m:r>
                <m:r>
                  <w:rPr>
                    <w:rFonts w:ascii="Cambria Math" w:hAnsi="Cambria Math"/>
                    <w:sz w:val="26"/>
                    <w:szCs w:val="26"/>
                  </w:rPr>
                  <m:t>l</m:t>
                </m:r>
                <m:d>
                  <m:dPr>
                    <m:ctrlPr>
                      <w:rPr>
                        <w:rFonts w:ascii="Cambria Math" w:hAnsi="Times New Roman"/>
                        <w:i/>
                        <w:sz w:val="26"/>
                        <w:szCs w:val="26"/>
                      </w:rPr>
                    </m:ctrlPr>
                  </m:dPr>
                  <m:e>
                    <m:r>
                      <w:rPr>
                        <w:rFonts w:ascii="Cambria Math" w:hAnsi="Cambria Math"/>
                        <w:sz w:val="26"/>
                        <w:szCs w:val="26"/>
                      </w:rPr>
                      <m:t>x</m:t>
                    </m:r>
                    <m:r>
                      <w:rPr>
                        <w:rFonts w:ascii="Times New Roman" w:hAnsi="Times New Roman"/>
                        <w:sz w:val="26"/>
                        <w:szCs w:val="26"/>
                      </w:rPr>
                      <m:t>-</m:t>
                    </m:r>
                    <m:r>
                      <w:rPr>
                        <w:rFonts w:ascii="Cambria Math" w:hAnsi="Cambria Math"/>
                        <w:sz w:val="26"/>
                        <w:szCs w:val="26"/>
                      </w:rPr>
                      <m:t>c</m:t>
                    </m:r>
                  </m:e>
                </m:d>
              </m:e>
            </m:d>
            <m:ctrlPr>
              <w:rPr>
                <w:rFonts w:ascii="Cambria Math" w:hAnsi="Times New Roman"/>
                <w:i/>
                <w:sz w:val="26"/>
                <w:szCs w:val="26"/>
                <w:lang w:val="en-GB"/>
              </w:rPr>
            </m:ctrlPr>
          </m:e>
        </m:func>
        <m:r>
          <w:rPr>
            <w:rFonts w:ascii="Cambria Math" w:hAnsi="Times New Roman"/>
            <w:sz w:val="26"/>
            <w:szCs w:val="26"/>
          </w:rPr>
          <m:t>,</m:t>
        </m:r>
        <m:r>
          <w:rPr>
            <w:rFonts w:ascii="Cambria Math" w:hAnsi="Times New Roman"/>
            <w:sz w:val="26"/>
            <w:szCs w:val="26"/>
          </w:rPr>
          <m:t>при</m:t>
        </m:r>
        <m:r>
          <w:rPr>
            <w:rFonts w:ascii="Cambria Math" w:hAnsi="Times New Roman"/>
            <w:sz w:val="26"/>
            <w:szCs w:val="26"/>
          </w:rPr>
          <m:t xml:space="preserve"> </m:t>
        </m:r>
        <m:r>
          <w:rPr>
            <w:rFonts w:ascii="Cambria Math" w:hAnsi="Cambria Math"/>
            <w:sz w:val="26"/>
            <w:szCs w:val="26"/>
            <w:lang w:val="en-GB"/>
          </w:rPr>
          <m:t>x</m:t>
        </m:r>
        <m:r>
          <w:rPr>
            <w:rFonts w:ascii="Cambria Math" w:hAnsi="Times New Roman"/>
            <w:sz w:val="26"/>
            <w:szCs w:val="26"/>
          </w:rPr>
          <m:t>≥</m:t>
        </m:r>
        <m:r>
          <w:rPr>
            <w:rFonts w:ascii="Cambria Math" w:hAnsi="Cambria Math"/>
            <w:sz w:val="26"/>
            <w:szCs w:val="26"/>
            <w:lang w:val="en-GB"/>
          </w:rPr>
          <m:t>c</m:t>
        </m:r>
        <m:r>
          <w:rPr>
            <w:rFonts w:ascii="Cambria Math" w:hAnsi="Times New Roman"/>
            <w:sz w:val="26"/>
            <w:szCs w:val="26"/>
          </w:rPr>
          <m:t>,</m:t>
        </m:r>
      </m:oMath>
      <w:r w:rsidR="00B63395">
        <w:rPr>
          <w:rFonts w:ascii="Arial" w:hAnsi="Arial" w:cs="Arial"/>
          <w:sz w:val="26"/>
          <w:szCs w:val="26"/>
        </w:rPr>
        <w:t xml:space="preserve">                                         </w:t>
      </w:r>
      <w:r w:rsidR="007A6AD7">
        <w:rPr>
          <w:rFonts w:ascii="Arial" w:hAnsi="Arial" w:cs="Arial"/>
          <w:sz w:val="26"/>
          <w:szCs w:val="26"/>
        </w:rPr>
        <w:t xml:space="preserve">   </w:t>
      </w:r>
      <w:r w:rsidR="00B63395">
        <w:rPr>
          <w:rFonts w:ascii="Arial" w:hAnsi="Arial" w:cs="Arial"/>
          <w:sz w:val="26"/>
          <w:szCs w:val="26"/>
        </w:rPr>
        <w:t xml:space="preserve"> </w:t>
      </w:r>
      <w:r w:rsidR="00B63395" w:rsidRPr="00B63395">
        <w:rPr>
          <w:rFonts w:ascii="Arial" w:hAnsi="Arial" w:cs="Arial"/>
          <w:sz w:val="18"/>
          <w:szCs w:val="18"/>
        </w:rPr>
        <w:t>(5)</w:t>
      </w:r>
    </w:p>
    <w:p w:rsidR="00DB4E88" w:rsidRPr="00307559" w:rsidRDefault="00DB4E88"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Анализировалась модель ПВ </w:t>
      </w:r>
      <m:oMath>
        <m:r>
          <w:rPr>
            <w:rFonts w:ascii="Cambria Math" w:hAnsi="Cambria Math"/>
            <w:sz w:val="26"/>
            <w:szCs w:val="26"/>
          </w:rPr>
          <m:t>N</m:t>
        </m:r>
        <m:r>
          <w:rPr>
            <w:rFonts w:ascii="Times New Roman" w:hAnsi="Times New Roman"/>
            <w:sz w:val="26"/>
            <w:szCs w:val="26"/>
          </w:rPr>
          <m:t>-</m:t>
        </m:r>
        <m:sSub>
          <m:sSubPr>
            <m:ctrlPr>
              <w:rPr>
                <w:rFonts w:ascii="Cambria Math" w:hAnsi="Times New Roman"/>
                <w:i/>
                <w:sz w:val="26"/>
                <w:szCs w:val="26"/>
              </w:rPr>
            </m:ctrlPr>
          </m:sSubPr>
          <m:e>
            <m:r>
              <w:rPr>
                <w:rFonts w:ascii="Cambria Math" w:hAnsi="Cambria Math"/>
                <w:sz w:val="26"/>
                <w:szCs w:val="26"/>
              </w:rPr>
              <m:t>NH</m:t>
            </m:r>
          </m:e>
          <m:sub>
            <m:r>
              <w:rPr>
                <w:rFonts w:ascii="Cambria Math" w:hAnsi="Times New Roman"/>
                <w:sz w:val="26"/>
                <w:szCs w:val="26"/>
              </w:rPr>
              <m:t>4</m:t>
            </m:r>
          </m:sub>
        </m:sSub>
      </m:oMath>
      <w:r w:rsidRPr="00307559">
        <w:rPr>
          <w:rFonts w:ascii="Arial" w:hAnsi="Arial" w:cs="Arial"/>
          <w:sz w:val="20"/>
          <w:szCs w:val="20"/>
        </w:rPr>
        <w:t xml:space="preserve">(лето), для которой были получены следующие характеристики: М=0,880; </w:t>
      </w:r>
      <w:r w:rsidRPr="00307559">
        <w:rPr>
          <w:rFonts w:ascii="Arial" w:hAnsi="Arial" w:cs="Arial"/>
          <w:sz w:val="20"/>
          <w:szCs w:val="20"/>
          <w:lang w:val="en-US"/>
        </w:rPr>
        <w:t>D</w:t>
      </w:r>
      <w:r w:rsidRPr="00307559">
        <w:rPr>
          <w:rFonts w:ascii="Arial" w:hAnsi="Arial" w:cs="Arial"/>
          <w:sz w:val="20"/>
          <w:szCs w:val="20"/>
        </w:rPr>
        <w:t xml:space="preserve">=0,860; </w:t>
      </w:r>
      <w:r w:rsidRPr="00307559">
        <w:rPr>
          <w:rFonts w:ascii="Arial" w:hAnsi="Arial" w:cs="Arial"/>
          <w:sz w:val="20"/>
          <w:szCs w:val="20"/>
          <w:lang w:val="en-US"/>
        </w:rPr>
        <w:t>A</w:t>
      </w:r>
      <w:r w:rsidRPr="00307559">
        <w:rPr>
          <w:rFonts w:ascii="Arial" w:hAnsi="Arial" w:cs="Arial"/>
          <w:sz w:val="20"/>
          <w:szCs w:val="20"/>
        </w:rPr>
        <w:t xml:space="preserve">=0,600; </w:t>
      </w:r>
      <w:r w:rsidRPr="00307559">
        <w:rPr>
          <w:rFonts w:ascii="Arial" w:hAnsi="Arial" w:cs="Arial"/>
          <w:sz w:val="20"/>
          <w:szCs w:val="20"/>
          <w:lang w:val="en-US"/>
        </w:rPr>
        <w:t>E</w:t>
      </w:r>
      <w:r w:rsidRPr="00307559">
        <w:rPr>
          <w:rFonts w:ascii="Arial" w:hAnsi="Arial" w:cs="Arial"/>
          <w:sz w:val="20"/>
          <w:szCs w:val="20"/>
        </w:rPr>
        <w:t xml:space="preserve">=3,300; </w:t>
      </w:r>
      <w:r w:rsidRPr="00307559">
        <w:rPr>
          <w:rFonts w:ascii="Arial" w:hAnsi="Arial" w:cs="Arial"/>
          <w:sz w:val="20"/>
          <w:szCs w:val="20"/>
          <w:lang w:val="en-US"/>
        </w:rPr>
        <w:t>L</w:t>
      </w:r>
      <w:r w:rsidRPr="00307559">
        <w:rPr>
          <w:rFonts w:ascii="Arial" w:hAnsi="Arial" w:cs="Arial"/>
          <w:sz w:val="20"/>
          <w:szCs w:val="20"/>
        </w:rPr>
        <w:t>=0,709; {</w:t>
      </w:r>
      <w:r w:rsidRPr="00307559">
        <w:rPr>
          <w:rFonts w:ascii="Arial" w:hAnsi="Arial" w:cs="Arial"/>
          <w:sz w:val="20"/>
          <w:szCs w:val="20"/>
          <w:lang w:val="en-US"/>
        </w:rPr>
        <w:t>MX</w:t>
      </w:r>
      <w:r w:rsidRPr="00307559">
        <w:rPr>
          <w:rFonts w:ascii="Arial" w:hAnsi="Arial" w:cs="Arial"/>
          <w:sz w:val="20"/>
          <w:szCs w:val="20"/>
        </w:rPr>
        <w:t>}={</w:t>
      </w:r>
      <m:oMath>
        <m:r>
          <w:rPr>
            <w:rFonts w:ascii="Cambria Math" w:hAnsi="Cambria Math"/>
            <w:sz w:val="26"/>
            <w:szCs w:val="26"/>
          </w:rPr>
          <m:t>ξ</m:t>
        </m:r>
      </m:oMath>
      <w:r w:rsidRPr="00307559">
        <w:rPr>
          <w:rFonts w:ascii="Arial" w:hAnsi="Arial" w:cs="Arial"/>
          <w:sz w:val="20"/>
          <w:szCs w:val="20"/>
        </w:rPr>
        <w:t xml:space="preserve">=0,2; </w:t>
      </w:r>
      <w:r w:rsidRPr="00307559">
        <w:rPr>
          <w:rFonts w:ascii="Arial" w:hAnsi="Arial" w:cs="Arial"/>
          <w:sz w:val="20"/>
          <w:szCs w:val="20"/>
          <w:lang w:val="en-US"/>
        </w:rPr>
        <w:t>V</w:t>
      </w:r>
      <w:r w:rsidRPr="00307559">
        <w:rPr>
          <w:rFonts w:ascii="Arial" w:hAnsi="Arial" w:cs="Arial"/>
          <w:sz w:val="20"/>
          <w:szCs w:val="20"/>
        </w:rPr>
        <w:t xml:space="preserve">=0,66; </w:t>
      </w:r>
      <w:r w:rsidRPr="00307559">
        <w:rPr>
          <w:rFonts w:ascii="Arial" w:hAnsi="Arial" w:cs="Arial"/>
          <w:sz w:val="20"/>
          <w:szCs w:val="20"/>
          <w:lang w:val="en-US"/>
        </w:rPr>
        <w:t>P</w:t>
      </w:r>
      <w:r w:rsidRPr="00307559">
        <w:rPr>
          <w:rFonts w:ascii="Arial" w:hAnsi="Arial" w:cs="Arial"/>
          <w:sz w:val="20"/>
          <w:szCs w:val="20"/>
        </w:rPr>
        <w:t>=0,86} c вероятностью принятой гипотезы 0,860, модель получается в виде распределения Релея:</w:t>
      </w:r>
    </w:p>
    <w:p w:rsidR="00DB4E88" w:rsidRPr="007A6AD7" w:rsidRDefault="006C4785" w:rsidP="00784707">
      <w:pPr>
        <w:spacing w:after="0" w:line="240" w:lineRule="auto"/>
        <w:ind w:firstLine="567"/>
        <w:contextualSpacing/>
        <w:jc w:val="both"/>
        <w:rPr>
          <w:rFonts w:ascii="Arial" w:hAnsi="Arial" w:cs="Arial"/>
          <w:sz w:val="20"/>
          <w:szCs w:val="20"/>
        </w:rPr>
      </w:pPr>
      <m:oMath>
        <m:r>
          <w:rPr>
            <w:rFonts w:ascii="Cambria Math" w:hAnsi="Cambria Math"/>
            <w:sz w:val="26"/>
            <w:szCs w:val="26"/>
            <w:lang w:val="en-GB"/>
          </w:rPr>
          <m:t>f</m:t>
        </m:r>
        <m:d>
          <m:dPr>
            <m:ctrlPr>
              <w:rPr>
                <w:rFonts w:ascii="Cambria Math" w:hAnsi="Times New Roman"/>
                <w:i/>
                <w:sz w:val="26"/>
                <w:szCs w:val="26"/>
                <w:lang w:val="en-GB"/>
              </w:rPr>
            </m:ctrlPr>
          </m:dPr>
          <m:e>
            <m:r>
              <w:rPr>
                <w:rFonts w:ascii="Cambria Math" w:hAnsi="Cambria Math"/>
                <w:sz w:val="26"/>
                <w:szCs w:val="26"/>
                <w:lang w:val="en-GB"/>
              </w:rPr>
              <m:t>x</m:t>
            </m:r>
          </m:e>
        </m:d>
        <m:r>
          <w:rPr>
            <w:rFonts w:ascii="Cambria Math" w:hAnsi="Times New Roman"/>
            <w:sz w:val="26"/>
            <w:szCs w:val="26"/>
          </w:rPr>
          <m:t>=</m:t>
        </m:r>
        <m:d>
          <m:dPr>
            <m:begChr m:val="{"/>
            <m:endChr m:val=""/>
            <m:ctrlPr>
              <w:rPr>
                <w:rFonts w:ascii="Cambria Math" w:hAnsi="Times New Roman"/>
                <w:i/>
                <w:sz w:val="26"/>
                <w:szCs w:val="26"/>
                <w:lang w:val="en-GB"/>
              </w:rPr>
            </m:ctrlPr>
          </m:dPr>
          <m:e>
            <m:eqArr>
              <m:eqArrPr>
                <m:ctrlPr>
                  <w:rPr>
                    <w:rFonts w:ascii="Cambria Math" w:hAnsi="Times New Roman"/>
                    <w:i/>
                    <w:sz w:val="26"/>
                    <w:szCs w:val="26"/>
                    <w:lang w:val="en-GB"/>
                  </w:rPr>
                </m:ctrlPr>
              </m:eqArrPr>
              <m:e>
                <m:f>
                  <m:fPr>
                    <m:ctrlPr>
                      <w:rPr>
                        <w:rFonts w:ascii="Cambria Math" w:hAnsi="Times New Roman"/>
                        <w:i/>
                        <w:sz w:val="26"/>
                        <w:szCs w:val="26"/>
                        <w:lang w:val="en-GB"/>
                      </w:rPr>
                    </m:ctrlPr>
                  </m:fPr>
                  <m:num>
                    <m:r>
                      <w:rPr>
                        <w:rFonts w:ascii="Cambria Math" w:hAnsi="Cambria Math"/>
                        <w:sz w:val="26"/>
                        <w:szCs w:val="26"/>
                        <w:lang w:val="en-GB"/>
                      </w:rPr>
                      <m:t>x</m:t>
                    </m:r>
                  </m:num>
                  <m:den>
                    <m:sSup>
                      <m:sSupPr>
                        <m:ctrlPr>
                          <w:rPr>
                            <w:rFonts w:ascii="Cambria Math" w:hAnsi="Times New Roman"/>
                            <w:i/>
                            <w:sz w:val="26"/>
                            <w:szCs w:val="26"/>
                            <w:lang w:val="en-GB"/>
                          </w:rPr>
                        </m:ctrlPr>
                      </m:sSupPr>
                      <m:e>
                        <m:r>
                          <w:rPr>
                            <w:rFonts w:ascii="Cambria Math" w:hAnsi="Cambria Math"/>
                            <w:sz w:val="26"/>
                            <w:szCs w:val="26"/>
                            <w:lang w:val="en-GB"/>
                          </w:rPr>
                          <m:t>l</m:t>
                        </m:r>
                      </m:e>
                      <m:sup>
                        <m:r>
                          <w:rPr>
                            <w:rFonts w:ascii="Cambria Math" w:hAnsi="Times New Roman"/>
                            <w:sz w:val="26"/>
                            <w:szCs w:val="26"/>
                          </w:rPr>
                          <m:t>2</m:t>
                        </m:r>
                      </m:sup>
                    </m:sSup>
                  </m:den>
                </m:f>
                <m:func>
                  <m:funcPr>
                    <m:ctrlPr>
                      <w:rPr>
                        <w:rFonts w:ascii="Cambria Math" w:hAnsi="Times New Roman"/>
                        <w:sz w:val="26"/>
                        <w:szCs w:val="26"/>
                        <w:lang w:val="en-GB"/>
                      </w:rPr>
                    </m:ctrlPr>
                  </m:funcPr>
                  <m:fName>
                    <m:r>
                      <m:rPr>
                        <m:sty m:val="p"/>
                      </m:rPr>
                      <w:rPr>
                        <w:rFonts w:ascii="Cambria Math" w:hAnsi="Times New Roman"/>
                        <w:sz w:val="26"/>
                        <w:szCs w:val="26"/>
                        <w:lang w:val="en-GB"/>
                      </w:rPr>
                      <m:t>exp</m:t>
                    </m:r>
                  </m:fName>
                  <m:e>
                    <m:d>
                      <m:dPr>
                        <m:begChr m:val="["/>
                        <m:endChr m:val="]"/>
                        <m:ctrlPr>
                          <w:rPr>
                            <w:rFonts w:ascii="Cambria Math" w:hAnsi="Times New Roman"/>
                            <w:i/>
                            <w:sz w:val="26"/>
                            <w:szCs w:val="26"/>
                            <w:lang w:val="en-GB"/>
                          </w:rPr>
                        </m:ctrlPr>
                      </m:dPr>
                      <m:e>
                        <m:r>
                          <w:rPr>
                            <w:rFonts w:ascii="Times New Roman" w:hAnsi="Times New Roman"/>
                            <w:sz w:val="26"/>
                            <w:szCs w:val="26"/>
                          </w:rPr>
                          <m:t>-</m:t>
                        </m:r>
                        <m:f>
                          <m:fPr>
                            <m:ctrlPr>
                              <w:rPr>
                                <w:rFonts w:ascii="Cambria Math" w:hAnsi="Times New Roman"/>
                                <w:i/>
                                <w:sz w:val="26"/>
                                <w:szCs w:val="26"/>
                                <w:lang w:val="en-GB"/>
                              </w:rPr>
                            </m:ctrlPr>
                          </m:fPr>
                          <m:num>
                            <m:sSup>
                              <m:sSupPr>
                                <m:ctrlPr>
                                  <w:rPr>
                                    <w:rFonts w:ascii="Cambria Math" w:hAnsi="Times New Roman"/>
                                    <w:i/>
                                    <w:sz w:val="26"/>
                                    <w:szCs w:val="26"/>
                                    <w:lang w:val="en-GB"/>
                                  </w:rPr>
                                </m:ctrlPr>
                              </m:sSupPr>
                              <m:e>
                                <m:r>
                                  <w:rPr>
                                    <w:rFonts w:ascii="Cambria Math" w:hAnsi="Cambria Math"/>
                                    <w:sz w:val="26"/>
                                    <w:szCs w:val="26"/>
                                    <w:lang w:val="en-GB"/>
                                  </w:rPr>
                                  <m:t>x</m:t>
                                </m:r>
                              </m:e>
                              <m:sup>
                                <m:r>
                                  <w:rPr>
                                    <w:rFonts w:ascii="Cambria Math" w:hAnsi="Times New Roman"/>
                                    <w:sz w:val="26"/>
                                    <w:szCs w:val="26"/>
                                  </w:rPr>
                                  <m:t>2</m:t>
                                </m:r>
                              </m:sup>
                            </m:sSup>
                          </m:num>
                          <m:den>
                            <m:sSup>
                              <m:sSupPr>
                                <m:ctrlPr>
                                  <w:rPr>
                                    <w:rFonts w:ascii="Cambria Math" w:hAnsi="Times New Roman"/>
                                    <w:i/>
                                    <w:sz w:val="26"/>
                                    <w:szCs w:val="26"/>
                                    <w:lang w:val="en-GB"/>
                                  </w:rPr>
                                </m:ctrlPr>
                              </m:sSupPr>
                              <m:e>
                                <m:r>
                                  <w:rPr>
                                    <w:rFonts w:ascii="Cambria Math" w:hAnsi="Times New Roman"/>
                                    <w:sz w:val="26"/>
                                    <w:szCs w:val="26"/>
                                  </w:rPr>
                                  <m:t>2</m:t>
                                </m:r>
                                <m:r>
                                  <w:rPr>
                                    <w:rFonts w:ascii="Cambria Math" w:hAnsi="Cambria Math"/>
                                    <w:sz w:val="26"/>
                                    <w:szCs w:val="26"/>
                                    <w:lang w:val="en-GB"/>
                                  </w:rPr>
                                  <m:t>e</m:t>
                                </m:r>
                              </m:e>
                              <m:sup>
                                <m:r>
                                  <w:rPr>
                                    <w:rFonts w:ascii="Cambria Math" w:hAnsi="Times New Roman"/>
                                    <w:sz w:val="26"/>
                                    <w:szCs w:val="26"/>
                                  </w:rPr>
                                  <m:t>2</m:t>
                                </m:r>
                              </m:sup>
                            </m:sSup>
                          </m:den>
                        </m:f>
                      </m:e>
                    </m:d>
                    <m:ctrlPr>
                      <w:rPr>
                        <w:rFonts w:ascii="Cambria Math" w:hAnsi="Times New Roman"/>
                        <w:i/>
                        <w:sz w:val="26"/>
                        <w:szCs w:val="26"/>
                        <w:lang w:val="en-GB"/>
                      </w:rPr>
                    </m:ctrlPr>
                  </m:e>
                </m:func>
              </m:e>
              <m:e>
                <m:r>
                  <w:rPr>
                    <w:rFonts w:ascii="Cambria Math" w:hAnsi="Times New Roman"/>
                    <w:sz w:val="26"/>
                    <w:szCs w:val="26"/>
                  </w:rPr>
                  <m:t>0,</m:t>
                </m:r>
                <m:r>
                  <w:rPr>
                    <w:rFonts w:ascii="Cambria Math" w:hAnsi="Times New Roman"/>
                    <w:sz w:val="26"/>
                    <w:szCs w:val="26"/>
                  </w:rPr>
                  <m:t>при</m:t>
                </m:r>
                <m:r>
                  <w:rPr>
                    <w:rFonts w:ascii="Cambria Math" w:hAnsi="Times New Roman"/>
                    <w:sz w:val="26"/>
                    <w:szCs w:val="26"/>
                  </w:rPr>
                  <m:t xml:space="preserve"> </m:t>
                </m:r>
                <m:r>
                  <w:rPr>
                    <w:rFonts w:ascii="Cambria Math" w:hAnsi="Cambria Math"/>
                    <w:sz w:val="26"/>
                    <w:szCs w:val="26"/>
                  </w:rPr>
                  <m:t>x</m:t>
                </m:r>
                <m:r>
                  <w:rPr>
                    <w:rFonts w:ascii="Cambria Math" w:hAnsi="Times New Roman"/>
                    <w:sz w:val="26"/>
                    <w:szCs w:val="26"/>
                  </w:rPr>
                  <m:t>&lt;0.</m:t>
                </m:r>
                <m:ctrlPr>
                  <w:rPr>
                    <w:rFonts w:ascii="Cambria Math" w:eastAsia="Cambria Math" w:hAnsi="Times New Roman"/>
                    <w:i/>
                    <w:sz w:val="26"/>
                    <w:szCs w:val="26"/>
                    <w:lang w:val="en-GB"/>
                  </w:rPr>
                </m:ctrlPr>
              </m:e>
              <m:e>
                <m:r>
                  <w:rPr>
                    <w:rFonts w:ascii="Cambria Math" w:hAnsi="Times New Roman"/>
                    <w:sz w:val="26"/>
                    <w:szCs w:val="26"/>
                  </w:rPr>
                  <m:t xml:space="preserve"> </m:t>
                </m:r>
              </m:e>
            </m:eqArr>
          </m:e>
        </m:d>
        <m:r>
          <w:rPr>
            <w:rFonts w:ascii="Cambria Math" w:hAnsi="Times New Roman"/>
            <w:sz w:val="26"/>
            <w:szCs w:val="26"/>
          </w:rPr>
          <m:t xml:space="preserve">, </m:t>
        </m:r>
        <m:r>
          <w:rPr>
            <w:rFonts w:ascii="Cambria Math" w:hAnsi="Times New Roman"/>
            <w:sz w:val="26"/>
            <w:szCs w:val="26"/>
          </w:rPr>
          <m:t>при</m:t>
        </m:r>
        <m:r>
          <w:rPr>
            <w:rFonts w:ascii="Cambria Math" w:hAnsi="Times New Roman"/>
            <w:sz w:val="26"/>
            <w:szCs w:val="26"/>
          </w:rPr>
          <m:t xml:space="preserve"> </m:t>
        </m:r>
        <m:r>
          <w:rPr>
            <w:rFonts w:ascii="Cambria Math" w:hAnsi="Cambria Math"/>
            <w:sz w:val="26"/>
            <w:szCs w:val="26"/>
            <w:lang w:val="en-GB"/>
          </w:rPr>
          <m:t>x</m:t>
        </m:r>
        <m:r>
          <w:rPr>
            <w:rFonts w:ascii="Cambria Math" w:hAnsi="Times New Roman"/>
            <w:sz w:val="26"/>
            <w:szCs w:val="26"/>
          </w:rPr>
          <m:t>&gt;0,</m:t>
        </m:r>
      </m:oMath>
      <w:r w:rsidR="007A6AD7">
        <w:rPr>
          <w:rFonts w:ascii="Arial" w:hAnsi="Arial" w:cs="Arial"/>
          <w:sz w:val="26"/>
          <w:szCs w:val="26"/>
        </w:rPr>
        <w:t xml:space="preserve"> </w:t>
      </w:r>
      <w:r w:rsidR="007A6AD7">
        <w:rPr>
          <w:rFonts w:ascii="Arial" w:hAnsi="Arial" w:cs="Arial"/>
          <w:sz w:val="20"/>
          <w:szCs w:val="20"/>
        </w:rPr>
        <w:t xml:space="preserve">                                                                                           (6)</w:t>
      </w:r>
    </w:p>
    <w:p w:rsidR="00DB4E88" w:rsidRPr="00307559" w:rsidRDefault="00DB4E88"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В тексте приняты следующие обозначения: </w:t>
      </w:r>
      <w:proofErr w:type="gramStart"/>
      <w:r w:rsidRPr="00307559">
        <w:rPr>
          <w:rFonts w:ascii="Arial" w:hAnsi="Arial" w:cs="Arial"/>
          <w:sz w:val="20"/>
          <w:szCs w:val="20"/>
        </w:rPr>
        <w:t>М</w:t>
      </w:r>
      <w:r w:rsidR="00AB5415" w:rsidRPr="00307559">
        <w:rPr>
          <w:rFonts w:ascii="Arial" w:hAnsi="Arial" w:cs="Arial"/>
          <w:sz w:val="20"/>
          <w:szCs w:val="20"/>
        </w:rPr>
        <w:t xml:space="preserve"> — </w:t>
      </w:r>
      <w:r w:rsidRPr="00307559">
        <w:rPr>
          <w:rFonts w:ascii="Arial" w:hAnsi="Arial" w:cs="Arial"/>
          <w:sz w:val="20"/>
          <w:szCs w:val="20"/>
        </w:rPr>
        <w:t xml:space="preserve">математическое ожидание; </w:t>
      </w:r>
      <w:r w:rsidRPr="00307559">
        <w:rPr>
          <w:rFonts w:ascii="Arial" w:hAnsi="Arial" w:cs="Arial"/>
          <w:sz w:val="20"/>
          <w:szCs w:val="20"/>
          <w:lang w:val="en-US"/>
        </w:rPr>
        <w:t>D</w:t>
      </w:r>
      <w:r w:rsidR="00AB5415" w:rsidRPr="00307559">
        <w:rPr>
          <w:rFonts w:ascii="Arial" w:hAnsi="Arial" w:cs="Arial"/>
          <w:sz w:val="20"/>
          <w:szCs w:val="20"/>
        </w:rPr>
        <w:t xml:space="preserve"> — </w:t>
      </w:r>
      <w:r w:rsidRPr="00307559">
        <w:rPr>
          <w:rFonts w:ascii="Arial" w:hAnsi="Arial" w:cs="Arial"/>
          <w:sz w:val="20"/>
          <w:szCs w:val="20"/>
        </w:rPr>
        <w:t>дисперсия; А</w:t>
      </w:r>
      <w:r w:rsidR="00AB5415" w:rsidRPr="00307559">
        <w:rPr>
          <w:rFonts w:ascii="Arial" w:hAnsi="Arial" w:cs="Arial"/>
          <w:sz w:val="20"/>
          <w:szCs w:val="20"/>
        </w:rPr>
        <w:t xml:space="preserve"> — </w:t>
      </w:r>
      <w:r w:rsidRPr="00307559">
        <w:rPr>
          <w:rFonts w:ascii="Arial" w:hAnsi="Arial" w:cs="Arial"/>
          <w:sz w:val="20"/>
          <w:szCs w:val="20"/>
        </w:rPr>
        <w:t>асимметрия; Е</w:t>
      </w:r>
      <w:r w:rsidR="00AB5415" w:rsidRPr="00307559">
        <w:rPr>
          <w:rFonts w:ascii="Arial" w:hAnsi="Arial" w:cs="Arial"/>
          <w:sz w:val="20"/>
          <w:szCs w:val="20"/>
        </w:rPr>
        <w:t xml:space="preserve"> — </w:t>
      </w:r>
      <w:r w:rsidRPr="00307559">
        <w:rPr>
          <w:rFonts w:ascii="Arial" w:hAnsi="Arial" w:cs="Arial"/>
          <w:sz w:val="20"/>
          <w:szCs w:val="20"/>
        </w:rPr>
        <w:t xml:space="preserve">эксцесс; </w:t>
      </w:r>
      <w:r w:rsidRPr="00307559">
        <w:rPr>
          <w:rFonts w:ascii="Arial" w:hAnsi="Arial" w:cs="Arial"/>
          <w:sz w:val="20"/>
          <w:szCs w:val="20"/>
          <w:lang w:val="en-US"/>
        </w:rPr>
        <w:t>L</w:t>
      </w:r>
      <w:r w:rsidR="00AB5415" w:rsidRPr="00307559">
        <w:rPr>
          <w:rFonts w:ascii="Arial" w:hAnsi="Arial" w:cs="Arial"/>
          <w:sz w:val="20"/>
          <w:szCs w:val="20"/>
        </w:rPr>
        <w:t xml:space="preserve"> — </w:t>
      </w:r>
      <w:r w:rsidRPr="00307559">
        <w:rPr>
          <w:rFonts w:ascii="Arial" w:hAnsi="Arial" w:cs="Arial"/>
          <w:sz w:val="20"/>
          <w:szCs w:val="20"/>
        </w:rPr>
        <w:t>параметр масштаба; С</w:t>
      </w:r>
      <w:r w:rsidR="00AB5415" w:rsidRPr="00307559">
        <w:rPr>
          <w:rFonts w:ascii="Arial" w:hAnsi="Arial" w:cs="Arial"/>
          <w:sz w:val="20"/>
          <w:szCs w:val="20"/>
        </w:rPr>
        <w:t xml:space="preserve"> — </w:t>
      </w:r>
      <w:r w:rsidRPr="00307559">
        <w:rPr>
          <w:rFonts w:ascii="Arial" w:hAnsi="Arial" w:cs="Arial"/>
          <w:sz w:val="20"/>
          <w:szCs w:val="20"/>
        </w:rPr>
        <w:t>параметр сдвига; К</w:t>
      </w:r>
      <w:r w:rsidR="00AB5415" w:rsidRPr="00307559">
        <w:rPr>
          <w:rFonts w:ascii="Arial" w:hAnsi="Arial" w:cs="Arial"/>
          <w:sz w:val="20"/>
          <w:szCs w:val="20"/>
        </w:rPr>
        <w:t xml:space="preserve"> — </w:t>
      </w:r>
      <w:r w:rsidRPr="00307559">
        <w:rPr>
          <w:rFonts w:ascii="Arial" w:hAnsi="Arial" w:cs="Arial"/>
          <w:sz w:val="20"/>
          <w:szCs w:val="20"/>
        </w:rPr>
        <w:t>параметр формы.</w:t>
      </w:r>
      <w:proofErr w:type="gramEnd"/>
      <w:r w:rsidRPr="00307559">
        <w:rPr>
          <w:rFonts w:ascii="Arial" w:hAnsi="Arial" w:cs="Arial"/>
          <w:sz w:val="20"/>
          <w:szCs w:val="20"/>
        </w:rPr>
        <w:t xml:space="preserve"> Данные для моделирования были взяты из ежегодников качества морских вод восточной части Финского залива.</w:t>
      </w:r>
    </w:p>
    <w:p w:rsidR="00C00EB7" w:rsidRPr="00307559" w:rsidRDefault="00DB4E88"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Таким образом, построение аналитических моделей типа описанных в данной статье и накопление их в базе знаний дадут возможность по мере возрастания доли апостериорной информации определить, что является для рассматриваемой характеристики «нормой», а что</w:t>
      </w:r>
      <w:r w:rsidR="00AB5415" w:rsidRPr="00307559">
        <w:rPr>
          <w:rFonts w:ascii="Arial" w:hAnsi="Arial" w:cs="Arial"/>
          <w:sz w:val="20"/>
          <w:szCs w:val="20"/>
        </w:rPr>
        <w:t xml:space="preserve"> — </w:t>
      </w:r>
      <w:r w:rsidRPr="00307559">
        <w:rPr>
          <w:rFonts w:ascii="Arial" w:hAnsi="Arial" w:cs="Arial"/>
          <w:sz w:val="20"/>
          <w:szCs w:val="20"/>
        </w:rPr>
        <w:t xml:space="preserve">отклонением от нее; построить соответствующую лингвистическую шкалу и на ее основе привлечь к рассмотрению словесную, качественную информацию. А это, в свою очередь, позволит повысить качество измерений, что приведет к повышению качества принимаемых решений, в том числе и таких ответственных, как </w:t>
      </w:r>
      <w:proofErr w:type="spellStart"/>
      <w:r w:rsidRPr="00307559">
        <w:rPr>
          <w:rFonts w:ascii="Arial" w:hAnsi="Arial" w:cs="Arial"/>
          <w:sz w:val="20"/>
          <w:szCs w:val="20"/>
        </w:rPr>
        <w:t>природоохраняемых</w:t>
      </w:r>
      <w:proofErr w:type="spellEnd"/>
      <w:r w:rsidRPr="00307559">
        <w:rPr>
          <w:rFonts w:ascii="Arial" w:hAnsi="Arial" w:cs="Arial"/>
          <w:sz w:val="20"/>
          <w:szCs w:val="20"/>
        </w:rPr>
        <w:t xml:space="preserve"> или </w:t>
      </w:r>
      <w:proofErr w:type="spellStart"/>
      <w:r w:rsidRPr="00307559">
        <w:rPr>
          <w:rFonts w:ascii="Arial" w:hAnsi="Arial" w:cs="Arial"/>
          <w:sz w:val="20"/>
          <w:szCs w:val="20"/>
        </w:rPr>
        <w:t>природопользовательских</w:t>
      </w:r>
      <w:proofErr w:type="spellEnd"/>
      <w:r w:rsidRPr="00307559">
        <w:rPr>
          <w:rFonts w:ascii="Arial" w:hAnsi="Arial" w:cs="Arial"/>
          <w:sz w:val="20"/>
          <w:szCs w:val="20"/>
        </w:rPr>
        <w:t>.</w:t>
      </w:r>
    </w:p>
    <w:p w:rsidR="00C00EB7" w:rsidRPr="00307559" w:rsidRDefault="00C00EB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Одним из наиболее важных вопросов создания байесовских алгоритмов в условиях априорной неопределенности является вопрос определения априорного распределения ОИ. Для методов и алгоритмов БИИ этот вопрос приобретает особую актуальность в связи с многообразием форм и способов представления априорной информации об ОИ. Основной задачей при этом является выработка методологии объединения разнородных информационных потоков априорной информации в целях синтеза обобщенного априорного распределения результатов БИИ на множестве решений </w:t>
      </w:r>
      <m:oMath>
        <m:sSub>
          <m:sSubPr>
            <m:ctrlPr>
              <w:rPr>
                <w:rFonts w:ascii="Cambria Math" w:hAnsi="Times New Roman"/>
                <w:i/>
                <w:sz w:val="26"/>
                <w:szCs w:val="26"/>
              </w:rPr>
            </m:ctrlPr>
          </m:sSubPr>
          <m:e>
            <m:r>
              <w:rPr>
                <w:rFonts w:ascii="Cambria Math" w:hAnsi="Cambria Math"/>
                <w:sz w:val="26"/>
                <w:szCs w:val="26"/>
              </w:rPr>
              <m:t>H</m:t>
            </m:r>
          </m:e>
          <m:sub>
            <m:r>
              <w:rPr>
                <w:rFonts w:ascii="Cambria Math" w:hAnsi="Cambria Math"/>
                <w:sz w:val="26"/>
                <w:szCs w:val="26"/>
              </w:rPr>
              <m:t>k</m:t>
            </m:r>
          </m:sub>
        </m:sSub>
      </m:oMath>
      <w:r w:rsidRPr="00307559">
        <w:rPr>
          <w:rFonts w:ascii="Arial" w:hAnsi="Arial" w:cs="Arial"/>
          <w:sz w:val="20"/>
          <w:szCs w:val="20"/>
        </w:rPr>
        <w:t>.</w:t>
      </w:r>
    </w:p>
    <w:p w:rsidR="00C00EB7" w:rsidRPr="00307559" w:rsidRDefault="00C00EB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В настоящее время, указывалось рядом авторов, существует как минимум три основных класса методов формирования</w:t>
      </w:r>
      <w:r w:rsidR="00471270" w:rsidRPr="00307559">
        <w:rPr>
          <w:rFonts w:ascii="Arial" w:hAnsi="Arial" w:cs="Arial"/>
          <w:sz w:val="20"/>
          <w:szCs w:val="20"/>
        </w:rPr>
        <w:t xml:space="preserve"> </w:t>
      </w:r>
      <w:r w:rsidRPr="00307559">
        <w:rPr>
          <w:rFonts w:ascii="Arial" w:hAnsi="Arial" w:cs="Arial"/>
          <w:sz w:val="20"/>
          <w:szCs w:val="20"/>
        </w:rPr>
        <w:t>априорного распределения, которые основаны на принципах:</w:t>
      </w:r>
    </w:p>
    <w:p w:rsidR="00C00EB7" w:rsidRPr="00307559" w:rsidRDefault="00C00EB7" w:rsidP="00784707">
      <w:pPr>
        <w:pStyle w:val="a7"/>
        <w:numPr>
          <w:ilvl w:val="0"/>
          <w:numId w:val="13"/>
        </w:numPr>
        <w:spacing w:after="0" w:line="240" w:lineRule="auto"/>
        <w:ind w:left="0" w:firstLine="567"/>
        <w:jc w:val="both"/>
        <w:rPr>
          <w:rFonts w:ascii="Arial" w:hAnsi="Arial" w:cs="Arial"/>
          <w:sz w:val="20"/>
          <w:szCs w:val="20"/>
        </w:rPr>
      </w:pPr>
      <w:r w:rsidRPr="00307559">
        <w:rPr>
          <w:rFonts w:ascii="Arial" w:hAnsi="Arial" w:cs="Arial"/>
          <w:sz w:val="20"/>
          <w:szCs w:val="20"/>
        </w:rPr>
        <w:t>сопряженности априорного распределения;</w:t>
      </w:r>
    </w:p>
    <w:p w:rsidR="00C00EB7" w:rsidRPr="00307559" w:rsidRDefault="00C00EB7" w:rsidP="00784707">
      <w:pPr>
        <w:pStyle w:val="a7"/>
        <w:numPr>
          <w:ilvl w:val="0"/>
          <w:numId w:val="13"/>
        </w:numPr>
        <w:spacing w:after="0" w:line="240" w:lineRule="auto"/>
        <w:ind w:left="0" w:firstLine="567"/>
        <w:jc w:val="both"/>
        <w:rPr>
          <w:rFonts w:ascii="Arial" w:hAnsi="Arial" w:cs="Arial"/>
          <w:sz w:val="20"/>
          <w:szCs w:val="20"/>
        </w:rPr>
      </w:pPr>
      <w:r w:rsidRPr="00307559">
        <w:rPr>
          <w:rFonts w:ascii="Arial" w:hAnsi="Arial" w:cs="Arial"/>
          <w:sz w:val="20"/>
          <w:szCs w:val="20"/>
        </w:rPr>
        <w:t>отсутствия априорного распределения;</w:t>
      </w:r>
    </w:p>
    <w:p w:rsidR="00C00EB7" w:rsidRPr="00307559" w:rsidRDefault="00C00EB7" w:rsidP="00784707">
      <w:pPr>
        <w:pStyle w:val="a7"/>
        <w:numPr>
          <w:ilvl w:val="0"/>
          <w:numId w:val="13"/>
        </w:numPr>
        <w:spacing w:after="0" w:line="240" w:lineRule="auto"/>
        <w:ind w:left="0" w:firstLine="567"/>
        <w:jc w:val="both"/>
        <w:rPr>
          <w:rFonts w:ascii="Arial" w:hAnsi="Arial" w:cs="Arial"/>
          <w:sz w:val="20"/>
          <w:szCs w:val="20"/>
        </w:rPr>
      </w:pPr>
      <w:r w:rsidRPr="00307559">
        <w:rPr>
          <w:rFonts w:ascii="Arial" w:hAnsi="Arial" w:cs="Arial"/>
          <w:sz w:val="20"/>
          <w:szCs w:val="20"/>
        </w:rPr>
        <w:t>использования информационного критерия.</w:t>
      </w:r>
    </w:p>
    <w:p w:rsidR="00C00EB7" w:rsidRPr="00307559" w:rsidRDefault="00C00EB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Несмотря на отсутствие ограничений в выборе априорного распределения, естественно стремление выбрать </w:t>
      </w:r>
      <w:proofErr w:type="gramStart"/>
      <w:r w:rsidRPr="00307559">
        <w:rPr>
          <w:rFonts w:ascii="Arial" w:hAnsi="Arial" w:cs="Arial"/>
          <w:sz w:val="20"/>
          <w:szCs w:val="20"/>
        </w:rPr>
        <w:t>его</w:t>
      </w:r>
      <w:proofErr w:type="gramEnd"/>
      <w:r w:rsidRPr="00307559">
        <w:rPr>
          <w:rFonts w:ascii="Arial" w:hAnsi="Arial" w:cs="Arial"/>
          <w:sz w:val="20"/>
          <w:szCs w:val="20"/>
        </w:rPr>
        <w:t xml:space="preserve"> не противоречащим имеющимся сведениям об основной случайной величине, выборка мгновенных значений которой используется для построения функции правдоподобия в </w:t>
      </w:r>
      <w:r w:rsidRPr="007A6AD7">
        <w:rPr>
          <w:rFonts w:ascii="Arial" w:hAnsi="Arial" w:cs="Arial"/>
          <w:color w:val="0D0D0D" w:themeColor="text1" w:themeTint="F2"/>
          <w:sz w:val="20"/>
          <w:szCs w:val="20"/>
        </w:rPr>
        <w:t>(</w:t>
      </w:r>
      <w:r w:rsidR="007A6AD7" w:rsidRPr="007A6AD7">
        <w:rPr>
          <w:rFonts w:ascii="Arial" w:hAnsi="Arial" w:cs="Arial"/>
          <w:color w:val="0D0D0D" w:themeColor="text1" w:themeTint="F2"/>
          <w:sz w:val="20"/>
          <w:szCs w:val="20"/>
        </w:rPr>
        <w:t>6</w:t>
      </w:r>
      <w:r w:rsidRPr="007A6AD7">
        <w:rPr>
          <w:rFonts w:ascii="Arial" w:hAnsi="Arial" w:cs="Arial"/>
          <w:color w:val="0D0D0D" w:themeColor="text1" w:themeTint="F2"/>
          <w:sz w:val="20"/>
          <w:szCs w:val="20"/>
        </w:rPr>
        <w:t>)</w:t>
      </w:r>
      <w:r w:rsidRPr="00307559">
        <w:rPr>
          <w:rFonts w:ascii="Arial" w:hAnsi="Arial" w:cs="Arial"/>
          <w:sz w:val="20"/>
          <w:szCs w:val="20"/>
        </w:rPr>
        <w:t xml:space="preserve">. Этот принцип лежит в основе первого класса методов. В работах </w:t>
      </w:r>
      <w:r w:rsidRPr="00E46869">
        <w:rPr>
          <w:rFonts w:ascii="Arial" w:hAnsi="Arial" w:cs="Arial"/>
          <w:color w:val="0D0D0D" w:themeColor="text1" w:themeTint="F2"/>
          <w:sz w:val="20"/>
          <w:szCs w:val="20"/>
        </w:rPr>
        <w:t>[</w:t>
      </w:r>
      <w:r w:rsidR="00DE62A2">
        <w:rPr>
          <w:rFonts w:ascii="Arial" w:hAnsi="Arial" w:cs="Arial"/>
          <w:color w:val="0D0D0D" w:themeColor="text1" w:themeTint="F2"/>
          <w:sz w:val="20"/>
          <w:szCs w:val="20"/>
        </w:rPr>
        <w:t>4</w:t>
      </w:r>
      <w:r w:rsidR="00E46869" w:rsidRPr="00E46869">
        <w:rPr>
          <w:rFonts w:ascii="Arial" w:hAnsi="Arial" w:cs="Arial"/>
          <w:color w:val="0D0D0D" w:themeColor="text1" w:themeTint="F2"/>
          <w:sz w:val="20"/>
          <w:szCs w:val="20"/>
        </w:rPr>
        <w:t>,7</w:t>
      </w:r>
      <w:r w:rsidRPr="00E46869">
        <w:rPr>
          <w:rFonts w:ascii="Arial" w:hAnsi="Arial" w:cs="Arial"/>
          <w:color w:val="0D0D0D" w:themeColor="text1" w:themeTint="F2"/>
          <w:sz w:val="20"/>
          <w:szCs w:val="20"/>
        </w:rPr>
        <w:t>]</w:t>
      </w:r>
      <w:r w:rsidRPr="00307559">
        <w:rPr>
          <w:rFonts w:ascii="Arial" w:hAnsi="Arial" w:cs="Arial"/>
          <w:sz w:val="20"/>
          <w:szCs w:val="20"/>
        </w:rPr>
        <w:t xml:space="preserve"> </w:t>
      </w:r>
      <w:proofErr w:type="gramStart"/>
      <w:r w:rsidRPr="00307559">
        <w:rPr>
          <w:rFonts w:ascii="Arial" w:hAnsi="Arial" w:cs="Arial"/>
          <w:sz w:val="20"/>
          <w:szCs w:val="20"/>
        </w:rPr>
        <w:t>приводятся</w:t>
      </w:r>
      <w:proofErr w:type="gramEnd"/>
      <w:r w:rsidRPr="00307559">
        <w:rPr>
          <w:rFonts w:ascii="Arial" w:hAnsi="Arial" w:cs="Arial"/>
          <w:sz w:val="20"/>
          <w:szCs w:val="20"/>
        </w:rPr>
        <w:t xml:space="preserve"> теорема и пример, подтверждающие возможность выбора сопряженного априорного распределения при известном распределении случайной величины и функции правдоподобия выборки ее значений. В работах </w:t>
      </w:r>
      <w:r w:rsidRPr="00E46869">
        <w:rPr>
          <w:rFonts w:ascii="Arial" w:hAnsi="Arial" w:cs="Arial"/>
          <w:color w:val="0D0D0D" w:themeColor="text1" w:themeTint="F2"/>
          <w:sz w:val="20"/>
          <w:szCs w:val="20"/>
        </w:rPr>
        <w:t>[</w:t>
      </w:r>
      <w:r w:rsidR="00DE62A2">
        <w:rPr>
          <w:rFonts w:ascii="Arial" w:hAnsi="Arial" w:cs="Arial"/>
          <w:color w:val="0D0D0D" w:themeColor="text1" w:themeTint="F2"/>
          <w:sz w:val="20"/>
          <w:szCs w:val="20"/>
        </w:rPr>
        <w:t>4,</w:t>
      </w:r>
      <w:r w:rsidR="0040425E">
        <w:rPr>
          <w:rFonts w:ascii="Arial" w:hAnsi="Arial" w:cs="Arial"/>
          <w:color w:val="0D0D0D" w:themeColor="text1" w:themeTint="F2"/>
          <w:sz w:val="20"/>
          <w:szCs w:val="20"/>
        </w:rPr>
        <w:t>7</w:t>
      </w:r>
      <w:r w:rsidRPr="00E46869">
        <w:rPr>
          <w:rFonts w:ascii="Arial" w:hAnsi="Arial" w:cs="Arial"/>
          <w:color w:val="0D0D0D" w:themeColor="text1" w:themeTint="F2"/>
          <w:sz w:val="20"/>
          <w:szCs w:val="20"/>
        </w:rPr>
        <w:t>]</w:t>
      </w:r>
      <w:r w:rsidRPr="00307559">
        <w:rPr>
          <w:rFonts w:ascii="Arial" w:hAnsi="Arial" w:cs="Arial"/>
          <w:sz w:val="20"/>
          <w:szCs w:val="20"/>
        </w:rPr>
        <w:t xml:space="preserve"> приведен ряд сопряженных априорных распределений для различных типов основных </w:t>
      </w:r>
      <m:oMath>
        <m:sSub>
          <m:sSubPr>
            <m:ctrlPr>
              <w:rPr>
                <w:rFonts w:ascii="Cambria Math" w:hAnsi="Times New Roman"/>
                <w:i/>
                <w:sz w:val="26"/>
                <w:szCs w:val="26"/>
              </w:rPr>
            </m:ctrlPr>
          </m:sSubPr>
          <m:e>
            <m:r>
              <w:rPr>
                <w:rFonts w:ascii="Cambria Math" w:hAnsi="Cambria Math"/>
                <w:sz w:val="26"/>
                <w:szCs w:val="26"/>
                <w:lang w:val="en-GB"/>
              </w:rPr>
              <m:t>X</m:t>
            </m:r>
          </m:e>
          <m:sub>
            <m:r>
              <w:rPr>
                <w:rFonts w:ascii="Cambria Math" w:hAnsi="Cambria Math"/>
                <w:sz w:val="26"/>
                <w:szCs w:val="26"/>
              </w:rPr>
              <m:t>i</m:t>
            </m:r>
          </m:sub>
        </m:sSub>
      </m:oMath>
      <w:r w:rsidRPr="00307559">
        <w:rPr>
          <w:rFonts w:ascii="Arial" w:hAnsi="Arial" w:cs="Arial"/>
          <w:sz w:val="20"/>
          <w:szCs w:val="20"/>
        </w:rPr>
        <w:t xml:space="preserve">. Однако, в условиях существенной априорной неопределенности, характерной для измерительных ситуаций БИИ, определение сопряженного распределения по оценкам распределения случайной величины </w:t>
      </w:r>
      <m:oMath>
        <m:sSub>
          <m:sSubPr>
            <m:ctrlPr>
              <w:rPr>
                <w:rFonts w:ascii="Cambria Math" w:hAnsi="Times New Roman"/>
                <w:i/>
                <w:sz w:val="26"/>
                <w:szCs w:val="26"/>
              </w:rPr>
            </m:ctrlPr>
          </m:sSubPr>
          <m:e>
            <m:r>
              <w:rPr>
                <w:rFonts w:ascii="Cambria Math" w:hAnsi="Cambria Math"/>
                <w:sz w:val="26"/>
                <w:szCs w:val="26"/>
                <w:lang w:val="en-GB"/>
              </w:rPr>
              <m:t>X</m:t>
            </m:r>
          </m:e>
          <m:sub>
            <m:r>
              <w:rPr>
                <w:rFonts w:ascii="Cambria Math" w:hAnsi="Cambria Math"/>
                <w:sz w:val="26"/>
                <w:szCs w:val="26"/>
              </w:rPr>
              <m:t>i</m:t>
            </m:r>
          </m:sub>
        </m:sSub>
      </m:oMath>
      <w:r w:rsidRPr="00307559">
        <w:rPr>
          <w:rFonts w:ascii="Arial" w:hAnsi="Arial" w:cs="Arial"/>
          <w:sz w:val="20"/>
          <w:szCs w:val="20"/>
        </w:rPr>
        <w:t xml:space="preserve"> или функции правдоподобия может привести к неконтролируемым ошибкам. Поэтому этот выбор оказывается в значит</w:t>
      </w:r>
      <w:r w:rsidR="00F66A64" w:rsidRPr="00307559">
        <w:rPr>
          <w:rFonts w:ascii="Arial" w:hAnsi="Arial" w:cs="Arial"/>
          <w:sz w:val="20"/>
          <w:szCs w:val="20"/>
        </w:rPr>
        <w:t>ельной степени случайным и мало</w:t>
      </w:r>
      <w:r w:rsidRPr="00307559">
        <w:rPr>
          <w:rFonts w:ascii="Arial" w:hAnsi="Arial" w:cs="Arial"/>
          <w:sz w:val="20"/>
          <w:szCs w:val="20"/>
        </w:rPr>
        <w:t>пригод</w:t>
      </w:r>
      <w:r w:rsidR="00F66A64" w:rsidRPr="00307559">
        <w:rPr>
          <w:rFonts w:ascii="Arial" w:hAnsi="Arial" w:cs="Arial"/>
          <w:sz w:val="20"/>
          <w:szCs w:val="20"/>
        </w:rPr>
        <w:t>ным</w:t>
      </w:r>
      <w:r w:rsidRPr="00307559">
        <w:rPr>
          <w:rFonts w:ascii="Arial" w:hAnsi="Arial" w:cs="Arial"/>
          <w:sz w:val="20"/>
          <w:szCs w:val="20"/>
        </w:rPr>
        <w:t xml:space="preserve"> для синтеза априорных распределений БИИ.</w:t>
      </w:r>
    </w:p>
    <w:p w:rsidR="00C00EB7" w:rsidRPr="00307559" w:rsidRDefault="00C00EB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Второму классу методов синтеза априорного распределения посвящены работы </w:t>
      </w:r>
      <w:proofErr w:type="spellStart"/>
      <w:r w:rsidRPr="00307559">
        <w:rPr>
          <w:rFonts w:ascii="Arial" w:hAnsi="Arial" w:cs="Arial"/>
          <w:sz w:val="20"/>
          <w:szCs w:val="20"/>
        </w:rPr>
        <w:t>Джефриса</w:t>
      </w:r>
      <w:proofErr w:type="spellEnd"/>
      <w:r w:rsidRPr="00307559">
        <w:rPr>
          <w:rFonts w:ascii="Arial" w:hAnsi="Arial" w:cs="Arial"/>
          <w:sz w:val="20"/>
          <w:szCs w:val="20"/>
        </w:rPr>
        <w:t xml:space="preserve"> </w:t>
      </w:r>
      <w:r w:rsidRPr="00E46869">
        <w:rPr>
          <w:rFonts w:ascii="Arial" w:hAnsi="Arial" w:cs="Arial"/>
          <w:color w:val="0D0D0D" w:themeColor="text1" w:themeTint="F2"/>
          <w:sz w:val="20"/>
          <w:szCs w:val="20"/>
        </w:rPr>
        <w:t>[</w:t>
      </w:r>
      <w:r w:rsidR="00DE62A2">
        <w:rPr>
          <w:rFonts w:ascii="Arial" w:hAnsi="Arial" w:cs="Arial"/>
          <w:color w:val="0D0D0D" w:themeColor="text1" w:themeTint="F2"/>
          <w:sz w:val="20"/>
          <w:szCs w:val="20"/>
        </w:rPr>
        <w:t>4,</w:t>
      </w:r>
      <w:r w:rsidR="00E46869" w:rsidRPr="00E46869">
        <w:rPr>
          <w:rFonts w:ascii="Arial" w:hAnsi="Arial" w:cs="Arial"/>
          <w:color w:val="0D0D0D" w:themeColor="text1" w:themeTint="F2"/>
          <w:sz w:val="20"/>
          <w:szCs w:val="20"/>
        </w:rPr>
        <w:t>7</w:t>
      </w:r>
      <w:r w:rsidRPr="00E46869">
        <w:rPr>
          <w:rFonts w:ascii="Arial" w:hAnsi="Arial" w:cs="Arial"/>
          <w:color w:val="0D0D0D" w:themeColor="text1" w:themeTint="F2"/>
          <w:sz w:val="20"/>
          <w:szCs w:val="20"/>
        </w:rPr>
        <w:t>]</w:t>
      </w:r>
      <w:r w:rsidR="00EA78BD" w:rsidRPr="00E46869">
        <w:rPr>
          <w:rFonts w:ascii="Arial" w:hAnsi="Arial" w:cs="Arial"/>
          <w:color w:val="0D0D0D" w:themeColor="text1" w:themeTint="F2"/>
          <w:sz w:val="20"/>
          <w:szCs w:val="20"/>
        </w:rPr>
        <w:t>,</w:t>
      </w:r>
      <w:r w:rsidRPr="00307559">
        <w:rPr>
          <w:rFonts w:ascii="Arial" w:hAnsi="Arial" w:cs="Arial"/>
          <w:sz w:val="20"/>
          <w:szCs w:val="20"/>
        </w:rPr>
        <w:t xml:space="preserve"> </w:t>
      </w:r>
      <w:proofErr w:type="spellStart"/>
      <w:r w:rsidRPr="00307559">
        <w:rPr>
          <w:rFonts w:ascii="Arial" w:hAnsi="Arial" w:cs="Arial"/>
          <w:sz w:val="20"/>
          <w:szCs w:val="20"/>
        </w:rPr>
        <w:t>Зельнера</w:t>
      </w:r>
      <w:proofErr w:type="spellEnd"/>
      <w:r w:rsidRPr="00307559">
        <w:rPr>
          <w:rFonts w:ascii="Arial" w:hAnsi="Arial" w:cs="Arial"/>
          <w:sz w:val="20"/>
          <w:szCs w:val="20"/>
        </w:rPr>
        <w:t xml:space="preserve"> </w:t>
      </w:r>
      <w:r w:rsidRPr="00E46869">
        <w:rPr>
          <w:rFonts w:ascii="Arial" w:hAnsi="Arial" w:cs="Arial"/>
          <w:color w:val="0D0D0D" w:themeColor="text1" w:themeTint="F2"/>
          <w:sz w:val="20"/>
          <w:szCs w:val="20"/>
        </w:rPr>
        <w:t>[</w:t>
      </w:r>
      <w:r w:rsidR="00DE62A2">
        <w:rPr>
          <w:rFonts w:ascii="Arial" w:hAnsi="Arial" w:cs="Arial"/>
          <w:color w:val="0D0D0D" w:themeColor="text1" w:themeTint="F2"/>
          <w:sz w:val="20"/>
          <w:szCs w:val="20"/>
        </w:rPr>
        <w:t>4,</w:t>
      </w:r>
      <w:r w:rsidR="001D78AE">
        <w:rPr>
          <w:rFonts w:ascii="Arial" w:hAnsi="Arial" w:cs="Arial"/>
          <w:color w:val="0D0D0D" w:themeColor="text1" w:themeTint="F2"/>
          <w:sz w:val="20"/>
          <w:szCs w:val="20"/>
        </w:rPr>
        <w:t>7</w:t>
      </w:r>
      <w:r w:rsidRPr="00E46869">
        <w:rPr>
          <w:rFonts w:ascii="Arial" w:hAnsi="Arial" w:cs="Arial"/>
          <w:color w:val="0D0D0D" w:themeColor="text1" w:themeTint="F2"/>
          <w:sz w:val="20"/>
          <w:szCs w:val="20"/>
        </w:rPr>
        <w:t>]</w:t>
      </w:r>
      <w:r w:rsidRPr="00307559">
        <w:rPr>
          <w:rFonts w:ascii="Arial" w:hAnsi="Arial" w:cs="Arial"/>
          <w:sz w:val="20"/>
          <w:szCs w:val="20"/>
        </w:rPr>
        <w:t xml:space="preserve"> и других. Эти методы разработаны для ситуаций «незнаний» или «весьма скудного знания», по выражению авторов, об исследуемом объекте. Для таких ситуаций в </w:t>
      </w:r>
      <w:r w:rsidRPr="00E46869">
        <w:rPr>
          <w:rFonts w:ascii="Arial" w:hAnsi="Arial" w:cs="Arial"/>
          <w:color w:val="0D0D0D" w:themeColor="text1" w:themeTint="F2"/>
          <w:sz w:val="20"/>
          <w:szCs w:val="20"/>
        </w:rPr>
        <w:t>[</w:t>
      </w:r>
      <w:r w:rsidR="00E46869" w:rsidRPr="00E46869">
        <w:rPr>
          <w:rFonts w:ascii="Arial" w:hAnsi="Arial" w:cs="Arial"/>
          <w:color w:val="0D0D0D" w:themeColor="text1" w:themeTint="F2"/>
          <w:sz w:val="20"/>
          <w:szCs w:val="20"/>
        </w:rPr>
        <w:t>6</w:t>
      </w:r>
      <w:r w:rsidRPr="00E46869">
        <w:rPr>
          <w:rFonts w:ascii="Arial" w:hAnsi="Arial" w:cs="Arial"/>
          <w:color w:val="0D0D0D" w:themeColor="text1" w:themeTint="F2"/>
          <w:sz w:val="20"/>
          <w:szCs w:val="20"/>
        </w:rPr>
        <w:t>]</w:t>
      </w:r>
      <w:r w:rsidRPr="00307559">
        <w:rPr>
          <w:rFonts w:ascii="Arial" w:hAnsi="Arial" w:cs="Arial"/>
          <w:sz w:val="20"/>
          <w:szCs w:val="20"/>
        </w:rPr>
        <w:t xml:space="preserve"> предложено правило, по которому «если параметр существует в интервале от -∞ до +∞, то его априорная вероятность должна считаться равномерно распределенной. Если же можно обосновать, что параметр принимает значения в интервале от -∞ до +∞, то следует считать равномерно распределенной вероятность его логарифма». В результате применения теоремы Байеса после оценивания, как показано в </w:t>
      </w:r>
      <w:r w:rsidR="00E46869">
        <w:rPr>
          <w:rFonts w:ascii="Arial" w:hAnsi="Arial" w:cs="Arial"/>
          <w:color w:val="0D0D0D" w:themeColor="text1" w:themeTint="F2"/>
          <w:sz w:val="20"/>
          <w:szCs w:val="20"/>
        </w:rPr>
        <w:t>(</w:t>
      </w:r>
      <w:r w:rsidR="00E46869" w:rsidRPr="00E46869">
        <w:rPr>
          <w:rFonts w:ascii="Arial" w:hAnsi="Arial" w:cs="Arial"/>
          <w:color w:val="0D0D0D" w:themeColor="text1" w:themeTint="F2"/>
          <w:sz w:val="20"/>
          <w:szCs w:val="20"/>
        </w:rPr>
        <w:t>4</w:t>
      </w:r>
      <w:r w:rsidR="00E46869">
        <w:rPr>
          <w:rFonts w:ascii="Arial" w:hAnsi="Arial" w:cs="Arial"/>
          <w:color w:val="0D0D0D" w:themeColor="text1" w:themeTint="F2"/>
          <w:sz w:val="20"/>
          <w:szCs w:val="20"/>
        </w:rPr>
        <w:t>)</w:t>
      </w:r>
      <w:r w:rsidRPr="00E46869">
        <w:rPr>
          <w:rFonts w:ascii="Arial" w:hAnsi="Arial" w:cs="Arial"/>
          <w:color w:val="0D0D0D" w:themeColor="text1" w:themeTint="F2"/>
          <w:sz w:val="20"/>
          <w:szCs w:val="20"/>
        </w:rPr>
        <w:t>,</w:t>
      </w:r>
      <w:r w:rsidRPr="00307559">
        <w:rPr>
          <w:rFonts w:ascii="Arial" w:hAnsi="Arial" w:cs="Arial"/>
          <w:sz w:val="20"/>
          <w:szCs w:val="20"/>
        </w:rPr>
        <w:t xml:space="preserve"> из «неинформативного» априорного распределения получается «информативное» апостериорное распределение. Очевидно, в ситуациях, когда действительно ничего неизвестно относительно свойств ОИ, применение такого подхода целесообразно (хотя бы с той точки зрения, что оно не ухудшает результат, давая возможность применить байесовское правило и в процессе измерений этот результат улучшить). Однако, и такая ситуация «полного незнания» встречается на практике достаточно редко. Как правило, существуют знания об ОИ, </w:t>
      </w:r>
      <w:r w:rsidRPr="00307559">
        <w:rPr>
          <w:rFonts w:ascii="Arial" w:hAnsi="Arial" w:cs="Arial"/>
          <w:sz w:val="20"/>
          <w:szCs w:val="20"/>
        </w:rPr>
        <w:lastRenderedPageBreak/>
        <w:t xml:space="preserve">представленные в виде разнообразных данных и сведений, </w:t>
      </w:r>
      <w:r w:rsidR="00F66A64" w:rsidRPr="00307559">
        <w:rPr>
          <w:rFonts w:ascii="Arial" w:hAnsi="Arial" w:cs="Arial"/>
          <w:sz w:val="20"/>
          <w:szCs w:val="20"/>
        </w:rPr>
        <w:t>правда,</w:t>
      </w:r>
      <w:r w:rsidRPr="00307559">
        <w:rPr>
          <w:rFonts w:ascii="Arial" w:hAnsi="Arial" w:cs="Arial"/>
          <w:sz w:val="20"/>
          <w:szCs w:val="20"/>
        </w:rPr>
        <w:t xml:space="preserve"> не всегда статистического характера. Это могут быть лингвистические представления, теоретические закономерности и фундаментальные знания, факты </w:t>
      </w:r>
      <w:r w:rsidR="00032C32" w:rsidRPr="00307559">
        <w:rPr>
          <w:rFonts w:ascii="Arial" w:hAnsi="Arial" w:cs="Arial"/>
          <w:sz w:val="20"/>
          <w:szCs w:val="20"/>
        </w:rPr>
        <w:t>и т. д</w:t>
      </w:r>
      <w:proofErr w:type="gramStart"/>
      <w:r w:rsidR="00032C32" w:rsidRPr="00307559">
        <w:rPr>
          <w:rFonts w:ascii="Arial" w:hAnsi="Arial" w:cs="Arial"/>
          <w:sz w:val="20"/>
          <w:szCs w:val="20"/>
        </w:rPr>
        <w:t>.</w:t>
      </w:r>
      <w:r w:rsidRPr="00307559">
        <w:rPr>
          <w:rFonts w:ascii="Arial" w:hAnsi="Arial" w:cs="Arial"/>
          <w:sz w:val="20"/>
          <w:szCs w:val="20"/>
        </w:rPr>
        <w:t>.</w:t>
      </w:r>
      <w:r w:rsidR="00471270" w:rsidRPr="00307559">
        <w:rPr>
          <w:rFonts w:ascii="Arial" w:hAnsi="Arial" w:cs="Arial"/>
          <w:sz w:val="20"/>
          <w:szCs w:val="20"/>
        </w:rPr>
        <w:t xml:space="preserve"> </w:t>
      </w:r>
      <w:proofErr w:type="gramEnd"/>
      <w:r w:rsidRPr="00307559">
        <w:rPr>
          <w:rFonts w:ascii="Arial" w:hAnsi="Arial" w:cs="Arial"/>
          <w:sz w:val="20"/>
          <w:szCs w:val="20"/>
        </w:rPr>
        <w:t>Было бы неэффективно не использовать их в процессе синтеза шкал БИИ. Подобная информация неколичественного характера можно поступать и в процессе БИИ, поэтому целесообразно выбрать подход,</w:t>
      </w:r>
      <w:r w:rsidR="00471270" w:rsidRPr="00307559">
        <w:rPr>
          <w:rFonts w:ascii="Arial" w:hAnsi="Arial" w:cs="Arial"/>
          <w:sz w:val="20"/>
          <w:szCs w:val="20"/>
        </w:rPr>
        <w:t xml:space="preserve"> </w:t>
      </w:r>
      <w:r w:rsidRPr="00307559">
        <w:rPr>
          <w:rFonts w:ascii="Arial" w:hAnsi="Arial" w:cs="Arial"/>
          <w:sz w:val="20"/>
          <w:szCs w:val="20"/>
        </w:rPr>
        <w:t>который бы использовал ее при синтезе априорного распределения на каждом этапе процесса измерений.</w:t>
      </w:r>
      <w:r w:rsidR="00F87570" w:rsidRPr="00F87570">
        <w:rPr>
          <w:rFonts w:ascii="Arial" w:hAnsi="Arial" w:cs="Arial"/>
          <w:color w:val="262626" w:themeColor="text1" w:themeTint="D9"/>
          <w:sz w:val="20"/>
          <w:szCs w:val="20"/>
        </w:rPr>
        <w:t xml:space="preserve"> </w:t>
      </w:r>
      <w:r w:rsidR="00F87570" w:rsidRPr="00E46869">
        <w:rPr>
          <w:rFonts w:ascii="Arial" w:hAnsi="Arial" w:cs="Arial"/>
          <w:color w:val="262626" w:themeColor="text1" w:themeTint="D9"/>
          <w:sz w:val="20"/>
          <w:szCs w:val="20"/>
        </w:rPr>
        <w:t>[</w:t>
      </w:r>
      <w:r w:rsidR="00F87570">
        <w:rPr>
          <w:rFonts w:ascii="Arial" w:hAnsi="Arial" w:cs="Arial"/>
          <w:color w:val="262626" w:themeColor="text1" w:themeTint="D9"/>
          <w:sz w:val="20"/>
          <w:szCs w:val="20"/>
        </w:rPr>
        <w:t>1,</w:t>
      </w:r>
      <w:r w:rsidR="00DE62A2">
        <w:rPr>
          <w:rFonts w:ascii="Arial" w:hAnsi="Arial" w:cs="Arial"/>
          <w:color w:val="262626" w:themeColor="text1" w:themeTint="D9"/>
          <w:sz w:val="20"/>
          <w:szCs w:val="20"/>
        </w:rPr>
        <w:t>4,</w:t>
      </w:r>
      <w:r w:rsidR="00F87570">
        <w:rPr>
          <w:rFonts w:ascii="Arial" w:hAnsi="Arial" w:cs="Arial"/>
          <w:color w:val="262626" w:themeColor="text1" w:themeTint="D9"/>
          <w:sz w:val="20"/>
          <w:szCs w:val="20"/>
        </w:rPr>
        <w:t>7</w:t>
      </w:r>
      <w:r w:rsidR="00F87570" w:rsidRPr="00E46869">
        <w:rPr>
          <w:rFonts w:ascii="Arial" w:hAnsi="Arial" w:cs="Arial"/>
          <w:color w:val="262626" w:themeColor="text1" w:themeTint="D9"/>
          <w:sz w:val="20"/>
          <w:szCs w:val="20"/>
        </w:rPr>
        <w:t>]</w:t>
      </w:r>
    </w:p>
    <w:p w:rsidR="00C00EB7" w:rsidRPr="00307559" w:rsidRDefault="00C00EB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Третий путь синтеза априорного распределения, предлагаемый в </w:t>
      </w:r>
      <w:r w:rsidRPr="00E46869">
        <w:rPr>
          <w:rFonts w:ascii="Arial" w:hAnsi="Arial" w:cs="Arial"/>
          <w:color w:val="262626" w:themeColor="text1" w:themeTint="D9"/>
          <w:sz w:val="20"/>
          <w:szCs w:val="20"/>
        </w:rPr>
        <w:t>[</w:t>
      </w:r>
      <w:r w:rsidR="00DE62A2">
        <w:rPr>
          <w:rFonts w:ascii="Arial" w:hAnsi="Arial" w:cs="Arial"/>
          <w:color w:val="262626" w:themeColor="text1" w:themeTint="D9"/>
          <w:sz w:val="20"/>
          <w:szCs w:val="20"/>
        </w:rPr>
        <w:t>4,</w:t>
      </w:r>
      <w:r w:rsidR="0040425E">
        <w:rPr>
          <w:rFonts w:ascii="Arial" w:hAnsi="Arial" w:cs="Arial"/>
          <w:color w:val="262626" w:themeColor="text1" w:themeTint="D9"/>
          <w:sz w:val="20"/>
          <w:szCs w:val="20"/>
        </w:rPr>
        <w:t>7</w:t>
      </w:r>
      <w:r w:rsidR="003D6C72">
        <w:rPr>
          <w:rFonts w:ascii="Arial" w:hAnsi="Arial" w:cs="Arial"/>
          <w:color w:val="262626" w:themeColor="text1" w:themeTint="D9"/>
          <w:sz w:val="20"/>
          <w:szCs w:val="20"/>
        </w:rPr>
        <w:t>,9</w:t>
      </w:r>
      <w:r w:rsidRPr="00E46869">
        <w:rPr>
          <w:rFonts w:ascii="Arial" w:hAnsi="Arial" w:cs="Arial"/>
          <w:color w:val="262626" w:themeColor="text1" w:themeTint="D9"/>
          <w:sz w:val="20"/>
          <w:szCs w:val="20"/>
        </w:rPr>
        <w:t>],</w:t>
      </w:r>
      <w:r w:rsidRPr="00307559">
        <w:rPr>
          <w:rFonts w:ascii="Arial" w:hAnsi="Arial" w:cs="Arial"/>
          <w:sz w:val="20"/>
          <w:szCs w:val="20"/>
        </w:rPr>
        <w:t xml:space="preserve"> состоит в выборе типа априорного распределения с помощью информационных критериев. Задача выбора сводится к нахождению распределения, обладающего наименьшей информацией среди рассмотренных типов или наименее благоприятствующего распределения из условия минимума </w:t>
      </w:r>
      <w:proofErr w:type="spellStart"/>
      <w:r w:rsidRPr="00307559">
        <w:rPr>
          <w:rFonts w:ascii="Arial" w:hAnsi="Arial" w:cs="Arial"/>
          <w:sz w:val="20"/>
          <w:szCs w:val="20"/>
        </w:rPr>
        <w:t>фишеровской</w:t>
      </w:r>
      <w:proofErr w:type="spellEnd"/>
      <w:r w:rsidRPr="00307559">
        <w:rPr>
          <w:rFonts w:ascii="Arial" w:hAnsi="Arial" w:cs="Arial"/>
          <w:sz w:val="20"/>
          <w:szCs w:val="20"/>
        </w:rPr>
        <w:t xml:space="preserve"> информации. Как отмечается в </w:t>
      </w:r>
      <w:r w:rsidRPr="00E46869">
        <w:rPr>
          <w:rFonts w:ascii="Arial" w:hAnsi="Arial" w:cs="Arial"/>
          <w:color w:val="262626" w:themeColor="text1" w:themeTint="D9"/>
          <w:sz w:val="20"/>
          <w:szCs w:val="20"/>
        </w:rPr>
        <w:t>[</w:t>
      </w:r>
      <w:r w:rsidR="00DE62A2">
        <w:rPr>
          <w:rFonts w:ascii="Arial" w:hAnsi="Arial" w:cs="Arial"/>
          <w:color w:val="262626" w:themeColor="text1" w:themeTint="D9"/>
          <w:sz w:val="20"/>
          <w:szCs w:val="20"/>
        </w:rPr>
        <w:t>4,</w:t>
      </w:r>
      <w:r w:rsidR="0040425E">
        <w:rPr>
          <w:rFonts w:ascii="Arial" w:hAnsi="Arial" w:cs="Arial"/>
          <w:color w:val="262626" w:themeColor="text1" w:themeTint="D9"/>
          <w:sz w:val="20"/>
          <w:szCs w:val="20"/>
        </w:rPr>
        <w:t>7</w:t>
      </w:r>
      <w:r w:rsidRPr="00E46869">
        <w:rPr>
          <w:rFonts w:ascii="Arial" w:hAnsi="Arial" w:cs="Arial"/>
          <w:color w:val="262626" w:themeColor="text1" w:themeTint="D9"/>
          <w:sz w:val="20"/>
          <w:szCs w:val="20"/>
        </w:rPr>
        <w:t>],</w:t>
      </w:r>
      <w:r w:rsidR="00471270" w:rsidRPr="00307559">
        <w:rPr>
          <w:rFonts w:ascii="Arial" w:hAnsi="Arial" w:cs="Arial"/>
          <w:sz w:val="20"/>
          <w:szCs w:val="20"/>
        </w:rPr>
        <w:t xml:space="preserve"> </w:t>
      </w:r>
      <w:r w:rsidRPr="00307559">
        <w:rPr>
          <w:rFonts w:ascii="Arial" w:hAnsi="Arial" w:cs="Arial"/>
          <w:sz w:val="20"/>
          <w:szCs w:val="20"/>
        </w:rPr>
        <w:t xml:space="preserve">байесовская оценка при таких </w:t>
      </w:r>
      <w:r w:rsidR="0002609C" w:rsidRPr="00307559">
        <w:rPr>
          <w:rFonts w:ascii="Arial" w:hAnsi="Arial" w:cs="Arial"/>
          <w:sz w:val="20"/>
          <w:szCs w:val="20"/>
        </w:rPr>
        <w:t xml:space="preserve">типах </w:t>
      </w:r>
      <w:r w:rsidRPr="00307559">
        <w:rPr>
          <w:rFonts w:ascii="Arial" w:hAnsi="Arial" w:cs="Arial"/>
          <w:sz w:val="20"/>
          <w:szCs w:val="20"/>
        </w:rPr>
        <w:t>менее чувствительна к виду априорного распределения. При этом информация, содержащаяся в априорном распределении</w:t>
      </w:r>
      <w:r w:rsidR="0002609C" w:rsidRPr="00307559">
        <w:rPr>
          <w:rFonts w:ascii="Arial" w:hAnsi="Arial" w:cs="Arial"/>
          <w:sz w:val="20"/>
          <w:szCs w:val="20"/>
        </w:rPr>
        <w:t>,</w:t>
      </w:r>
      <w:r w:rsidRPr="00307559">
        <w:rPr>
          <w:rFonts w:ascii="Arial" w:hAnsi="Arial" w:cs="Arial"/>
          <w:sz w:val="20"/>
          <w:szCs w:val="20"/>
        </w:rPr>
        <w:t xml:space="preserve"> будет не больше информации, содержащейся в выборочных данных, и выбирается то распределение, которое дает наибольший выигрыш в этой разнице. Существует разнообразные модификации информационного подхода к выбору априорного распределения.</w:t>
      </w:r>
      <w:r w:rsidR="00471270" w:rsidRPr="00307559">
        <w:rPr>
          <w:rFonts w:ascii="Arial" w:hAnsi="Arial" w:cs="Arial"/>
          <w:sz w:val="20"/>
          <w:szCs w:val="20"/>
        </w:rPr>
        <w:t xml:space="preserve"> </w:t>
      </w:r>
      <w:r w:rsidRPr="00307559">
        <w:rPr>
          <w:rFonts w:ascii="Arial" w:hAnsi="Arial" w:cs="Arial"/>
          <w:sz w:val="20"/>
          <w:szCs w:val="20"/>
        </w:rPr>
        <w:t>Однако в этом подходе нельзя не заметить субъективности выбора ряда проверяемых гипотез о виде априорного распределения, а также возможных неконтролируемых ошибок при сопоставлении информационных свойств априорного распределения и выборо</w:t>
      </w:r>
      <w:r w:rsidR="00354120" w:rsidRPr="00307559">
        <w:rPr>
          <w:rFonts w:ascii="Arial" w:hAnsi="Arial" w:cs="Arial"/>
          <w:sz w:val="20"/>
          <w:szCs w:val="20"/>
        </w:rPr>
        <w:t>чного распределения свойств ОИ.</w:t>
      </w:r>
    </w:p>
    <w:p w:rsidR="00C00EB7" w:rsidRPr="00307559" w:rsidRDefault="00C00EB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Таким образом, сформулированная выше задача объединения априорной информации разнообразных форм представления с целью достоверного, надежного и наиболее полного отражения ее в априорно</w:t>
      </w:r>
      <w:r w:rsidR="0002609C" w:rsidRPr="00307559">
        <w:rPr>
          <w:rFonts w:ascii="Arial" w:hAnsi="Arial" w:cs="Arial"/>
          <w:sz w:val="20"/>
          <w:szCs w:val="20"/>
        </w:rPr>
        <w:t>м</w:t>
      </w:r>
      <w:r w:rsidRPr="00307559">
        <w:rPr>
          <w:rFonts w:ascii="Arial" w:hAnsi="Arial" w:cs="Arial"/>
          <w:sz w:val="20"/>
          <w:szCs w:val="20"/>
        </w:rPr>
        <w:t xml:space="preserve"> распределении</w:t>
      </w:r>
      <w:r w:rsidR="00471270" w:rsidRPr="00307559">
        <w:rPr>
          <w:rFonts w:ascii="Arial" w:hAnsi="Arial" w:cs="Arial"/>
          <w:sz w:val="20"/>
          <w:szCs w:val="20"/>
        </w:rPr>
        <w:t xml:space="preserve"> </w:t>
      </w:r>
      <w:r w:rsidRPr="00307559">
        <w:rPr>
          <w:rFonts w:ascii="Arial" w:hAnsi="Arial" w:cs="Arial"/>
          <w:sz w:val="20"/>
          <w:szCs w:val="20"/>
        </w:rPr>
        <w:t>контрол</w:t>
      </w:r>
      <w:r w:rsidR="0002609C" w:rsidRPr="00307559">
        <w:rPr>
          <w:rFonts w:ascii="Arial" w:hAnsi="Arial" w:cs="Arial"/>
          <w:sz w:val="20"/>
          <w:szCs w:val="20"/>
        </w:rPr>
        <w:t>ируемого свойства ОИ</w:t>
      </w:r>
      <w:r w:rsidRPr="00307559">
        <w:rPr>
          <w:rFonts w:ascii="Arial" w:hAnsi="Arial" w:cs="Arial"/>
          <w:sz w:val="20"/>
          <w:szCs w:val="20"/>
        </w:rPr>
        <w:t xml:space="preserve"> в рассмотренных методах не решена. В связи с этим актуальна задача разработки методологии синтеза априорного распределения на основе указанного принципа </w:t>
      </w:r>
      <w:r w:rsidR="00354120" w:rsidRPr="00307559">
        <w:rPr>
          <w:rFonts w:ascii="Arial" w:hAnsi="Arial" w:cs="Arial"/>
          <w:sz w:val="20"/>
          <w:szCs w:val="20"/>
        </w:rPr>
        <w:t>обобщения априорной информации.</w:t>
      </w:r>
    </w:p>
    <w:p w:rsidR="00C00EB7" w:rsidRPr="00307559" w:rsidRDefault="00C00EB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Рассмотрим виды априорной информации, существующие в измерительной практике.</w:t>
      </w:r>
    </w:p>
    <w:p w:rsidR="00C00EB7" w:rsidRPr="00307559" w:rsidRDefault="00C00EB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Традиционной формой представления измерительной информации являются наборы статистических данных</w:t>
      </w:r>
      <m:oMath>
        <m:d>
          <m:dPr>
            <m:begChr m:val="{"/>
            <m:endChr m:val="}"/>
            <m:ctrlPr>
              <w:rPr>
                <w:rFonts w:ascii="Cambria Math" w:hAnsi="Times New Roman"/>
                <w:i/>
                <w:sz w:val="26"/>
                <w:szCs w:val="26"/>
              </w:rPr>
            </m:ctrlPr>
          </m:dPr>
          <m:e>
            <m:sSubSup>
              <m:sSubSupPr>
                <m:ctrlPr>
                  <w:rPr>
                    <w:rFonts w:ascii="Cambria Math" w:hAnsi="Times New Roman"/>
                    <w:i/>
                    <w:sz w:val="26"/>
                    <w:szCs w:val="26"/>
                  </w:rPr>
                </m:ctrlPr>
              </m:sSubSupPr>
              <m:e>
                <m:r>
                  <w:rPr>
                    <w:rFonts w:ascii="Cambria Math" w:hAnsi="Cambria Math"/>
                    <w:sz w:val="26"/>
                    <w:szCs w:val="26"/>
                  </w:rPr>
                  <m:t>x</m:t>
                </m:r>
              </m:e>
              <m:sub>
                <m:r>
                  <w:rPr>
                    <w:rFonts w:ascii="Cambria Math" w:hAnsi="Cambria Math"/>
                    <w:sz w:val="26"/>
                    <w:szCs w:val="26"/>
                  </w:rPr>
                  <m:t>i</m:t>
                </m:r>
              </m:sub>
              <m:sup>
                <m:r>
                  <w:rPr>
                    <w:rFonts w:ascii="Cambria Math" w:hAnsi="Cambria Math"/>
                    <w:sz w:val="26"/>
                    <w:szCs w:val="26"/>
                  </w:rPr>
                  <m:t>c</m:t>
                </m:r>
              </m:sup>
            </m:sSubSup>
          </m:e>
        </m:d>
        <m:r>
          <w:rPr>
            <w:rFonts w:ascii="Cambria Math" w:hAnsi="Cambria Math"/>
            <w:sz w:val="26"/>
            <w:szCs w:val="26"/>
          </w:rPr>
          <m:t>⊂</m:t>
        </m:r>
        <m:sSubSup>
          <m:sSubSupPr>
            <m:ctrlPr>
              <w:rPr>
                <w:rFonts w:ascii="Cambria Math" w:hAnsi="Times New Roman"/>
                <w:i/>
                <w:sz w:val="26"/>
                <w:szCs w:val="26"/>
              </w:rPr>
            </m:ctrlPr>
          </m:sSubSupPr>
          <m:e>
            <m:r>
              <w:rPr>
                <w:rFonts w:ascii="Cambria Math" w:hAnsi="Cambria Math"/>
                <w:sz w:val="26"/>
                <w:szCs w:val="26"/>
              </w:rPr>
              <m:t>X</m:t>
            </m:r>
          </m:e>
          <m:sub>
            <m:r>
              <w:rPr>
                <w:rFonts w:ascii="Cambria Math" w:hAnsi="Cambria Math"/>
                <w:sz w:val="26"/>
                <w:szCs w:val="26"/>
              </w:rPr>
              <m:t>I</m:t>
            </m:r>
          </m:sub>
          <m:sup>
            <m:r>
              <w:rPr>
                <w:rFonts w:ascii="Cambria Math" w:hAnsi="Cambria Math"/>
                <w:sz w:val="26"/>
                <w:szCs w:val="26"/>
              </w:rPr>
              <m:t>c</m:t>
            </m:r>
          </m:sup>
        </m:sSubSup>
      </m:oMath>
      <w:r w:rsidRPr="00307559">
        <w:rPr>
          <w:rFonts w:ascii="Arial" w:hAnsi="Arial" w:cs="Arial"/>
          <w:sz w:val="20"/>
          <w:szCs w:val="20"/>
        </w:rPr>
        <w:t xml:space="preserve"> об измеряемом свойстве ОИ. Кроме них обычно известны аналитические зависимости, отражающие теоретические знания или фундаментальные законы функционирования объектов реального мира в виде совокупностей </w:t>
      </w:r>
      <m:oMath>
        <m:d>
          <m:dPr>
            <m:begChr m:val="{"/>
            <m:endChr m:val="}"/>
            <m:ctrlPr>
              <w:rPr>
                <w:rFonts w:ascii="Cambria Math" w:hAnsi="Times New Roman"/>
                <w:i/>
                <w:sz w:val="26"/>
                <w:szCs w:val="26"/>
              </w:rPr>
            </m:ctrlPr>
          </m:dPr>
          <m:e>
            <m:sSubSup>
              <m:sSubSupPr>
                <m:ctrlPr>
                  <w:rPr>
                    <w:rFonts w:ascii="Cambria Math" w:hAnsi="Times New Roman"/>
                    <w:i/>
                    <w:sz w:val="26"/>
                    <w:szCs w:val="26"/>
                  </w:rPr>
                </m:ctrlPr>
              </m:sSubSupPr>
              <m:e>
                <m:r>
                  <w:rPr>
                    <w:rFonts w:ascii="Cambria Math" w:hAnsi="Cambria Math"/>
                    <w:sz w:val="26"/>
                    <w:szCs w:val="26"/>
                  </w:rPr>
                  <m:t>x</m:t>
                </m:r>
              </m:e>
              <m:sub>
                <m:r>
                  <w:rPr>
                    <w:rFonts w:ascii="Cambria Math" w:hAnsi="Cambria Math"/>
                    <w:sz w:val="26"/>
                    <w:szCs w:val="26"/>
                    <w:lang w:val="en-GB"/>
                  </w:rPr>
                  <m:t>j</m:t>
                </m:r>
              </m:sub>
              <m:sup>
                <m:r>
                  <m:rPr>
                    <m:sty m:val="p"/>
                  </m:rPr>
                  <w:rPr>
                    <w:rFonts w:ascii="Times New Roman" w:hAnsi="Times New Roman"/>
                    <w:sz w:val="26"/>
                    <w:szCs w:val="26"/>
                  </w:rPr>
                  <m:t>γ</m:t>
                </m:r>
              </m:sup>
            </m:sSubSup>
          </m:e>
        </m:d>
        <m:r>
          <w:rPr>
            <w:rFonts w:ascii="Cambria Math" w:hAnsi="Cambria Math"/>
            <w:sz w:val="26"/>
            <w:szCs w:val="26"/>
          </w:rPr>
          <m:t>⊂</m:t>
        </m:r>
        <m:sSubSup>
          <m:sSubSupPr>
            <m:ctrlPr>
              <w:rPr>
                <w:rFonts w:ascii="Cambria Math" w:hAnsi="Times New Roman"/>
                <w:i/>
                <w:sz w:val="26"/>
                <w:szCs w:val="26"/>
              </w:rPr>
            </m:ctrlPr>
          </m:sSubSupPr>
          <m:e>
            <m:r>
              <w:rPr>
                <w:rFonts w:ascii="Cambria Math" w:hAnsi="Cambria Math"/>
                <w:sz w:val="26"/>
                <w:szCs w:val="26"/>
              </w:rPr>
              <m:t>X</m:t>
            </m:r>
          </m:e>
          <m:sub>
            <m:r>
              <w:rPr>
                <w:rFonts w:ascii="Cambria Math" w:hAnsi="Cambria Math"/>
                <w:sz w:val="26"/>
                <w:szCs w:val="26"/>
              </w:rPr>
              <m:t>J</m:t>
            </m:r>
          </m:sub>
          <m:sup>
            <m:r>
              <w:rPr>
                <w:rFonts w:ascii="Cambria Math" w:hAnsi="Cambria Math"/>
                <w:sz w:val="26"/>
                <w:szCs w:val="26"/>
              </w:rPr>
              <m:t>γ</m:t>
            </m:r>
          </m:sup>
        </m:sSubSup>
      </m:oMath>
      <w:r w:rsidRPr="00307559">
        <w:rPr>
          <w:rFonts w:ascii="Arial" w:hAnsi="Arial" w:cs="Arial"/>
          <w:sz w:val="20"/>
          <w:szCs w:val="20"/>
        </w:rPr>
        <w:t xml:space="preserve">, которые могут быть представлены также в виде ограничений </w:t>
      </w:r>
      <m:oMath>
        <m:d>
          <m:dPr>
            <m:begChr m:val="{"/>
            <m:endChr m:val="}"/>
            <m:ctrlPr>
              <w:rPr>
                <w:rFonts w:ascii="Cambria Math" w:hAnsi="Times New Roman"/>
                <w:i/>
                <w:sz w:val="26"/>
                <w:szCs w:val="26"/>
              </w:rPr>
            </m:ctrlPr>
          </m:dPr>
          <m:e>
            <m:sSubSup>
              <m:sSubSupPr>
                <m:ctrlPr>
                  <w:rPr>
                    <w:rFonts w:ascii="Cambria Math" w:hAnsi="Times New Roman"/>
                    <w:i/>
                    <w:sz w:val="26"/>
                    <w:szCs w:val="26"/>
                  </w:rPr>
                </m:ctrlPr>
              </m:sSubSupPr>
              <m:e>
                <m:r>
                  <w:rPr>
                    <w:rFonts w:ascii="Cambria Math" w:hAnsi="Cambria Math"/>
                    <w:sz w:val="26"/>
                    <w:szCs w:val="26"/>
                    <w:lang w:val="en-GB"/>
                  </w:rPr>
                  <m:t>Q</m:t>
                </m:r>
              </m:e>
              <m:sub>
                <m:sSub>
                  <m:sSubPr>
                    <m:ctrlPr>
                      <w:rPr>
                        <w:rFonts w:ascii="Cambria Math" w:hAnsi="Times New Roman"/>
                        <w:i/>
                        <w:sz w:val="26"/>
                        <w:szCs w:val="26"/>
                      </w:rPr>
                    </m:ctrlPr>
                  </m:sSubPr>
                  <m:e>
                    <m:r>
                      <w:rPr>
                        <w:rFonts w:ascii="Cambria Math" w:hAnsi="Cambria Math"/>
                        <w:sz w:val="26"/>
                        <w:szCs w:val="26"/>
                      </w:rPr>
                      <m:t>i</m:t>
                    </m:r>
                  </m:e>
                  <m:sub>
                    <m:r>
                      <w:rPr>
                        <w:rFonts w:ascii="Cambria Math" w:hAnsi="Cambria Math"/>
                        <w:sz w:val="26"/>
                        <w:szCs w:val="26"/>
                      </w:rPr>
                      <m:t>o</m:t>
                    </m:r>
                  </m:sub>
                </m:sSub>
              </m:sub>
              <m:sup>
                <m:r>
                  <w:rPr>
                    <w:rFonts w:ascii="Cambria Math" w:hAnsi="Cambria Math"/>
                    <w:sz w:val="26"/>
                    <w:szCs w:val="26"/>
                  </w:rPr>
                  <m:t>A</m:t>
                </m:r>
              </m:sup>
            </m:sSubSup>
          </m:e>
        </m:d>
      </m:oMath>
      <w:r w:rsidRPr="00307559">
        <w:rPr>
          <w:rFonts w:ascii="Arial" w:hAnsi="Arial" w:cs="Arial"/>
          <w:sz w:val="20"/>
          <w:szCs w:val="20"/>
        </w:rPr>
        <w:t xml:space="preserve"> в выражении </w:t>
      </w:r>
      <w:r w:rsidRPr="00E46869">
        <w:rPr>
          <w:rFonts w:ascii="Arial" w:hAnsi="Arial" w:cs="Arial"/>
          <w:color w:val="0D0D0D" w:themeColor="text1" w:themeTint="F2"/>
          <w:sz w:val="20"/>
          <w:szCs w:val="20"/>
        </w:rPr>
        <w:t>(</w:t>
      </w:r>
      <w:r w:rsidR="00E46869" w:rsidRPr="00E46869">
        <w:rPr>
          <w:rFonts w:ascii="Arial" w:hAnsi="Arial" w:cs="Arial"/>
          <w:color w:val="0D0D0D" w:themeColor="text1" w:themeTint="F2"/>
          <w:sz w:val="20"/>
          <w:szCs w:val="20"/>
        </w:rPr>
        <w:t>6.1</w:t>
      </w:r>
      <w:r w:rsidRPr="00E46869">
        <w:rPr>
          <w:rFonts w:ascii="Arial" w:hAnsi="Arial" w:cs="Arial"/>
          <w:color w:val="0D0D0D" w:themeColor="text1" w:themeTint="F2"/>
          <w:sz w:val="20"/>
          <w:szCs w:val="20"/>
        </w:rPr>
        <w:t>)</w:t>
      </w:r>
      <w:r w:rsidR="00617DAE" w:rsidRPr="00E46869">
        <w:rPr>
          <w:rFonts w:ascii="Arial" w:hAnsi="Arial" w:cs="Arial"/>
          <w:color w:val="0D0D0D" w:themeColor="text1" w:themeTint="F2"/>
          <w:sz w:val="20"/>
          <w:szCs w:val="20"/>
        </w:rPr>
        <w:t>.</w:t>
      </w:r>
      <w:r w:rsidR="00617DAE" w:rsidRPr="00307559">
        <w:rPr>
          <w:rFonts w:ascii="Arial" w:hAnsi="Arial" w:cs="Arial"/>
          <w:sz w:val="20"/>
          <w:szCs w:val="20"/>
        </w:rPr>
        <w:t xml:space="preserve"> </w:t>
      </w:r>
      <w:proofErr w:type="gramStart"/>
      <w:r w:rsidR="00617DAE" w:rsidRPr="00307559">
        <w:rPr>
          <w:rFonts w:ascii="Arial" w:hAnsi="Arial" w:cs="Arial"/>
          <w:sz w:val="20"/>
          <w:szCs w:val="20"/>
        </w:rPr>
        <w:t>Далее</w:t>
      </w:r>
      <w:r w:rsidRPr="00307559">
        <w:rPr>
          <w:rFonts w:ascii="Arial" w:hAnsi="Arial" w:cs="Arial"/>
          <w:sz w:val="20"/>
          <w:szCs w:val="20"/>
        </w:rPr>
        <w:t xml:space="preserve"> может быть формализован в виде эмпирических зависимостей или коэффициентов опыта специалистов, что представлено совокупностью таких знаний </w:t>
      </w:r>
      <m:oMath>
        <m:d>
          <m:dPr>
            <m:begChr m:val="{"/>
            <m:endChr m:val="}"/>
            <m:ctrlPr>
              <w:rPr>
                <w:rFonts w:ascii="Cambria Math" w:hAnsi="Times New Roman"/>
                <w:i/>
                <w:sz w:val="26"/>
                <w:szCs w:val="26"/>
              </w:rPr>
            </m:ctrlPr>
          </m:dPr>
          <m:e>
            <m:sSubSup>
              <m:sSubSupPr>
                <m:ctrlPr>
                  <w:rPr>
                    <w:rFonts w:ascii="Cambria Math" w:hAnsi="Times New Roman"/>
                    <w:i/>
                    <w:sz w:val="26"/>
                    <w:szCs w:val="26"/>
                  </w:rPr>
                </m:ctrlPr>
              </m:sSubSupPr>
              <m:e>
                <m:r>
                  <w:rPr>
                    <w:rFonts w:ascii="Cambria Math" w:hAnsi="Cambria Math"/>
                    <w:sz w:val="26"/>
                    <w:szCs w:val="26"/>
                  </w:rPr>
                  <m:t>x</m:t>
                </m:r>
              </m:e>
              <m:sub>
                <m:r>
                  <w:rPr>
                    <w:rFonts w:ascii="Cambria Math" w:hAnsi="Cambria Math"/>
                    <w:sz w:val="26"/>
                    <w:szCs w:val="26"/>
                    <w:lang w:val="en-GB"/>
                  </w:rPr>
                  <m:t>l</m:t>
                </m:r>
              </m:sub>
              <m:sup>
                <m:r>
                  <w:rPr>
                    <w:rFonts w:ascii="Cambria Math" w:hAnsi="Cambria Math"/>
                    <w:sz w:val="26"/>
                    <w:szCs w:val="26"/>
                  </w:rPr>
                  <m:t>ϵ</m:t>
                </m:r>
              </m:sup>
            </m:sSubSup>
          </m:e>
        </m:d>
        <m:r>
          <w:rPr>
            <w:rFonts w:ascii="Cambria Math" w:hAnsi="Cambria Math"/>
            <w:sz w:val="26"/>
            <w:szCs w:val="26"/>
          </w:rPr>
          <m:t>⊂</m:t>
        </m:r>
        <m:sSubSup>
          <m:sSubSupPr>
            <m:ctrlPr>
              <w:rPr>
                <w:rFonts w:ascii="Cambria Math" w:hAnsi="Times New Roman"/>
                <w:i/>
                <w:sz w:val="26"/>
                <w:szCs w:val="26"/>
              </w:rPr>
            </m:ctrlPr>
          </m:sSubSupPr>
          <m:e>
            <m:r>
              <w:rPr>
                <w:rFonts w:ascii="Cambria Math" w:hAnsi="Cambria Math"/>
                <w:sz w:val="26"/>
                <w:szCs w:val="26"/>
              </w:rPr>
              <m:t>X</m:t>
            </m:r>
          </m:e>
          <m:sub>
            <m:r>
              <w:rPr>
                <w:rFonts w:ascii="Cambria Math" w:hAnsi="Cambria Math"/>
                <w:sz w:val="26"/>
                <w:szCs w:val="26"/>
              </w:rPr>
              <m:t>L</m:t>
            </m:r>
          </m:sub>
          <m:sup>
            <m:r>
              <w:rPr>
                <w:rFonts w:ascii="Cambria Math" w:hAnsi="Cambria Math"/>
                <w:sz w:val="26"/>
                <w:szCs w:val="26"/>
              </w:rPr>
              <m:t>ϵ</m:t>
            </m:r>
          </m:sup>
        </m:sSubSup>
      </m:oMath>
      <w:r w:rsidRPr="00307559">
        <w:rPr>
          <w:rFonts w:ascii="Arial" w:hAnsi="Arial" w:cs="Arial"/>
          <w:sz w:val="20"/>
          <w:szCs w:val="20"/>
        </w:rPr>
        <w:t>. В целом вся совокупность априорной информации указанных типов может быть объединена в поток количественной априорной информации или информации, из которой можно достаточно просто получить количественную, в совокупности:</w:t>
      </w:r>
      <w:proofErr w:type="gramEnd"/>
    </w:p>
    <w:p w:rsidR="00C00EB7" w:rsidRPr="00307559" w:rsidRDefault="000E115F" w:rsidP="00784707">
      <w:pPr>
        <w:spacing w:after="0" w:line="240" w:lineRule="auto"/>
        <w:ind w:firstLine="567"/>
        <w:contextualSpacing/>
        <w:jc w:val="both"/>
        <w:rPr>
          <w:rFonts w:ascii="Arial" w:hAnsi="Arial" w:cs="Arial"/>
          <w:sz w:val="20"/>
          <w:szCs w:val="20"/>
        </w:rPr>
      </w:pPr>
      <m:oMath>
        <m:d>
          <m:dPr>
            <m:begChr m:val="{"/>
            <m:endChr m:val="}"/>
            <m:ctrlPr>
              <w:rPr>
                <w:rFonts w:ascii="Cambria Math" w:hAnsi="Times New Roman"/>
                <w:i/>
                <w:sz w:val="26"/>
                <w:szCs w:val="26"/>
              </w:rPr>
            </m:ctrlPr>
          </m:dPr>
          <m:e>
            <m:sSub>
              <m:sSubPr>
                <m:ctrlPr>
                  <w:rPr>
                    <w:rFonts w:ascii="Cambria Math" w:hAnsi="Times New Roman"/>
                    <w:i/>
                    <w:sz w:val="26"/>
                    <w:szCs w:val="26"/>
                    <w:lang w:val="en-GB"/>
                  </w:rPr>
                </m:ctrlPr>
              </m:sSubPr>
              <m:e>
                <m:r>
                  <w:rPr>
                    <w:rFonts w:ascii="Cambria Math" w:hAnsi="Cambria Math"/>
                    <w:sz w:val="26"/>
                    <w:szCs w:val="26"/>
                    <w:lang w:val="en-GB"/>
                  </w:rPr>
                  <m:t>x</m:t>
                </m:r>
              </m:e>
              <m:sub>
                <m:r>
                  <w:rPr>
                    <w:rFonts w:ascii="Cambria Math" w:hAnsi="Cambria Math"/>
                    <w:sz w:val="26"/>
                    <w:szCs w:val="26"/>
                    <w:lang w:val="en-GB"/>
                  </w:rPr>
                  <m:t>i</m:t>
                </m:r>
              </m:sub>
            </m:sSub>
          </m:e>
        </m:d>
        <m:r>
          <w:rPr>
            <w:rFonts w:ascii="Cambria Math" w:hAnsi="Times New Roman"/>
            <w:sz w:val="26"/>
            <w:szCs w:val="26"/>
          </w:rPr>
          <m:t>=</m:t>
        </m:r>
        <m:d>
          <m:dPr>
            <m:begChr m:val="{"/>
            <m:endChr m:val="}"/>
            <m:ctrlPr>
              <w:rPr>
                <w:rFonts w:ascii="Cambria Math" w:hAnsi="Times New Roman"/>
                <w:i/>
                <w:sz w:val="26"/>
                <w:szCs w:val="26"/>
              </w:rPr>
            </m:ctrlPr>
          </m:dPr>
          <m:e>
            <m:d>
              <m:dPr>
                <m:begChr m:val="{"/>
                <m:endChr m:val="}"/>
                <m:ctrlPr>
                  <w:rPr>
                    <w:rFonts w:ascii="Cambria Math" w:hAnsi="Times New Roman"/>
                    <w:i/>
                    <w:sz w:val="26"/>
                    <w:szCs w:val="26"/>
                  </w:rPr>
                </m:ctrlPr>
              </m:dPr>
              <m:e>
                <m:sSubSup>
                  <m:sSubSupPr>
                    <m:ctrlPr>
                      <w:rPr>
                        <w:rFonts w:ascii="Cambria Math" w:hAnsi="Times New Roman"/>
                        <w:i/>
                        <w:sz w:val="26"/>
                        <w:szCs w:val="26"/>
                      </w:rPr>
                    </m:ctrlPr>
                  </m:sSubSupPr>
                  <m:e>
                    <m:r>
                      <w:rPr>
                        <w:rFonts w:ascii="Cambria Math" w:hAnsi="Cambria Math"/>
                        <w:sz w:val="26"/>
                        <w:szCs w:val="26"/>
                      </w:rPr>
                      <m:t>x</m:t>
                    </m:r>
                  </m:e>
                  <m:sub>
                    <m:r>
                      <w:rPr>
                        <w:rFonts w:ascii="Cambria Math" w:hAnsi="Cambria Math"/>
                        <w:sz w:val="26"/>
                        <w:szCs w:val="26"/>
                      </w:rPr>
                      <m:t>i</m:t>
                    </m:r>
                  </m:sub>
                  <m:sup>
                    <m:r>
                      <w:rPr>
                        <w:rFonts w:ascii="Cambria Math" w:hAnsi="Cambria Math"/>
                        <w:sz w:val="26"/>
                        <w:szCs w:val="26"/>
                      </w:rPr>
                      <m:t>c</m:t>
                    </m:r>
                  </m:sup>
                </m:sSubSup>
              </m:e>
            </m:d>
            <m:r>
              <w:rPr>
                <w:rFonts w:ascii="Cambria Math" w:hAnsi="Times New Roman"/>
                <w:sz w:val="26"/>
                <w:szCs w:val="26"/>
              </w:rPr>
              <m:t>;</m:t>
            </m:r>
            <m:d>
              <m:dPr>
                <m:begChr m:val="{"/>
                <m:endChr m:val="}"/>
                <m:ctrlPr>
                  <w:rPr>
                    <w:rFonts w:ascii="Cambria Math" w:hAnsi="Times New Roman"/>
                    <w:i/>
                    <w:sz w:val="26"/>
                    <w:szCs w:val="26"/>
                  </w:rPr>
                </m:ctrlPr>
              </m:dPr>
              <m:e>
                <m:sSubSup>
                  <m:sSubSupPr>
                    <m:ctrlPr>
                      <w:rPr>
                        <w:rFonts w:ascii="Cambria Math" w:hAnsi="Times New Roman"/>
                        <w:i/>
                        <w:sz w:val="26"/>
                        <w:szCs w:val="26"/>
                      </w:rPr>
                    </m:ctrlPr>
                  </m:sSubSupPr>
                  <m:e>
                    <m:r>
                      <w:rPr>
                        <w:rFonts w:ascii="Cambria Math" w:hAnsi="Cambria Math"/>
                        <w:sz w:val="26"/>
                        <w:szCs w:val="26"/>
                      </w:rPr>
                      <m:t>x</m:t>
                    </m:r>
                  </m:e>
                  <m:sub>
                    <m:r>
                      <w:rPr>
                        <w:rFonts w:ascii="Cambria Math" w:hAnsi="Cambria Math"/>
                        <w:sz w:val="26"/>
                        <w:szCs w:val="26"/>
                      </w:rPr>
                      <m:t>j</m:t>
                    </m:r>
                  </m:sub>
                  <m:sup>
                    <m:r>
                      <w:rPr>
                        <w:rFonts w:ascii="Cambria Math" w:hAnsi="Cambria Math"/>
                        <w:sz w:val="26"/>
                        <w:szCs w:val="26"/>
                      </w:rPr>
                      <m:t>γ</m:t>
                    </m:r>
                  </m:sup>
                </m:sSubSup>
              </m:e>
            </m:d>
            <m:r>
              <w:rPr>
                <w:rFonts w:ascii="Cambria Math" w:hAnsi="Times New Roman"/>
                <w:sz w:val="26"/>
                <w:szCs w:val="26"/>
              </w:rPr>
              <m:t>;</m:t>
            </m:r>
            <m:d>
              <m:dPr>
                <m:begChr m:val="{"/>
                <m:endChr m:val="}"/>
                <m:ctrlPr>
                  <w:rPr>
                    <w:rFonts w:ascii="Cambria Math" w:hAnsi="Times New Roman"/>
                    <w:i/>
                    <w:sz w:val="26"/>
                    <w:szCs w:val="26"/>
                  </w:rPr>
                </m:ctrlPr>
              </m:dPr>
              <m:e>
                <m:sSubSup>
                  <m:sSubSupPr>
                    <m:ctrlPr>
                      <w:rPr>
                        <w:rFonts w:ascii="Cambria Math" w:hAnsi="Times New Roman"/>
                        <w:i/>
                        <w:sz w:val="26"/>
                        <w:szCs w:val="26"/>
                      </w:rPr>
                    </m:ctrlPr>
                  </m:sSubSupPr>
                  <m:e>
                    <m:r>
                      <w:rPr>
                        <w:rFonts w:ascii="Cambria Math" w:hAnsi="Cambria Math"/>
                        <w:sz w:val="26"/>
                        <w:szCs w:val="26"/>
                      </w:rPr>
                      <m:t>x</m:t>
                    </m:r>
                  </m:e>
                  <m:sub>
                    <m:r>
                      <w:rPr>
                        <w:rFonts w:ascii="Cambria Math" w:hAnsi="Cambria Math"/>
                        <w:sz w:val="26"/>
                        <w:szCs w:val="26"/>
                      </w:rPr>
                      <m:t>l</m:t>
                    </m:r>
                  </m:sub>
                  <m:sup>
                    <m:r>
                      <w:rPr>
                        <w:rFonts w:ascii="Cambria Math" w:hAnsi="Cambria Math"/>
                        <w:sz w:val="26"/>
                        <w:szCs w:val="26"/>
                      </w:rPr>
                      <m:t>ϵ</m:t>
                    </m:r>
                  </m:sup>
                </m:sSubSup>
              </m:e>
            </m:d>
          </m:e>
        </m:d>
      </m:oMath>
      <w:r w:rsidR="00DD76EE" w:rsidRPr="00307559">
        <w:rPr>
          <w:rFonts w:ascii="Arial" w:hAnsi="Arial" w:cs="Arial"/>
          <w:sz w:val="20"/>
          <w:szCs w:val="20"/>
        </w:rPr>
        <w:t>.</w:t>
      </w:r>
      <w:r w:rsidR="007A6AD7">
        <w:rPr>
          <w:rFonts w:ascii="Arial" w:hAnsi="Arial" w:cs="Arial"/>
          <w:sz w:val="20"/>
          <w:szCs w:val="20"/>
        </w:rPr>
        <w:t xml:space="preserve">                                                                                                              (7)</w:t>
      </w:r>
    </w:p>
    <w:p w:rsidR="00C00EB7" w:rsidRPr="00307559" w:rsidRDefault="00C00EB7" w:rsidP="00784707">
      <w:pPr>
        <w:spacing w:after="0" w:line="240" w:lineRule="auto"/>
        <w:ind w:firstLine="567"/>
        <w:contextualSpacing/>
        <w:jc w:val="both"/>
        <w:rPr>
          <w:rFonts w:ascii="Arial" w:hAnsi="Arial" w:cs="Arial"/>
          <w:sz w:val="20"/>
          <w:szCs w:val="20"/>
        </w:rPr>
      </w:pPr>
      <w:proofErr w:type="gramStart"/>
      <w:r w:rsidRPr="00307559">
        <w:rPr>
          <w:rFonts w:ascii="Arial" w:hAnsi="Arial" w:cs="Arial"/>
          <w:sz w:val="20"/>
          <w:szCs w:val="20"/>
        </w:rPr>
        <w:t xml:space="preserve">Поток информации </w:t>
      </w:r>
      <w:r w:rsidRPr="00F87570">
        <w:rPr>
          <w:rFonts w:ascii="Arial" w:hAnsi="Arial" w:cs="Arial"/>
          <w:color w:val="0D0D0D" w:themeColor="text1" w:themeTint="F2"/>
          <w:sz w:val="20"/>
          <w:szCs w:val="20"/>
        </w:rPr>
        <w:t>(</w:t>
      </w:r>
      <w:r w:rsidR="00F87570" w:rsidRPr="00F87570">
        <w:rPr>
          <w:rFonts w:ascii="Arial" w:hAnsi="Arial" w:cs="Arial"/>
          <w:color w:val="0D0D0D" w:themeColor="text1" w:themeTint="F2"/>
          <w:sz w:val="20"/>
          <w:szCs w:val="20"/>
        </w:rPr>
        <w:t>7</w:t>
      </w:r>
      <w:r w:rsidRPr="00F87570">
        <w:rPr>
          <w:rFonts w:ascii="Arial" w:hAnsi="Arial" w:cs="Arial"/>
          <w:color w:val="0D0D0D" w:themeColor="text1" w:themeTint="F2"/>
          <w:sz w:val="20"/>
          <w:szCs w:val="20"/>
        </w:rPr>
        <w:t>)</w:t>
      </w:r>
      <w:r w:rsidRPr="00307559">
        <w:rPr>
          <w:rFonts w:ascii="Arial" w:hAnsi="Arial" w:cs="Arial"/>
          <w:sz w:val="20"/>
          <w:szCs w:val="20"/>
        </w:rPr>
        <w:t xml:space="preserve"> можно разделить на два потока: с достоверностью, меньшей единицы (составляющие </w:t>
      </w:r>
      <m:oMath>
        <m:d>
          <m:dPr>
            <m:begChr m:val="{"/>
            <m:endChr m:val="}"/>
            <m:ctrlPr>
              <w:rPr>
                <w:rFonts w:ascii="Cambria Math" w:hAnsi="Times New Roman"/>
                <w:i/>
                <w:sz w:val="26"/>
                <w:szCs w:val="26"/>
              </w:rPr>
            </m:ctrlPr>
          </m:dPr>
          <m:e>
            <m:sSubSup>
              <m:sSubSupPr>
                <m:ctrlPr>
                  <w:rPr>
                    <w:rFonts w:ascii="Cambria Math" w:hAnsi="Times New Roman"/>
                    <w:i/>
                    <w:sz w:val="26"/>
                    <w:szCs w:val="26"/>
                  </w:rPr>
                </m:ctrlPr>
              </m:sSubSupPr>
              <m:e>
                <m:r>
                  <w:rPr>
                    <w:rFonts w:ascii="Cambria Math" w:hAnsi="Cambria Math"/>
                    <w:sz w:val="26"/>
                    <w:szCs w:val="26"/>
                  </w:rPr>
                  <m:t>x</m:t>
                </m:r>
              </m:e>
              <m:sub>
                <m:r>
                  <w:rPr>
                    <w:rFonts w:ascii="Cambria Math" w:hAnsi="Cambria Math"/>
                    <w:sz w:val="26"/>
                    <w:szCs w:val="26"/>
                  </w:rPr>
                  <m:t>i</m:t>
                </m:r>
              </m:sub>
              <m:sup>
                <m:r>
                  <w:rPr>
                    <w:rFonts w:ascii="Cambria Math" w:hAnsi="Cambria Math"/>
                    <w:sz w:val="26"/>
                    <w:szCs w:val="26"/>
                  </w:rPr>
                  <m:t>c</m:t>
                </m:r>
              </m:sup>
            </m:sSubSup>
          </m:e>
        </m:d>
      </m:oMath>
      <w:r w:rsidRPr="00307559">
        <w:rPr>
          <w:rFonts w:ascii="Arial" w:hAnsi="Arial" w:cs="Arial"/>
          <w:sz w:val="20"/>
          <w:szCs w:val="20"/>
        </w:rPr>
        <w:t xml:space="preserve"> и </w:t>
      </w:r>
      <m:oMath>
        <m:d>
          <m:dPr>
            <m:begChr m:val="{"/>
            <m:endChr m:val="}"/>
            <m:ctrlPr>
              <w:rPr>
                <w:rFonts w:ascii="Cambria Math" w:hAnsi="Times New Roman"/>
                <w:i/>
                <w:sz w:val="26"/>
                <w:szCs w:val="26"/>
              </w:rPr>
            </m:ctrlPr>
          </m:dPr>
          <m:e>
            <m:sSubSup>
              <m:sSubSupPr>
                <m:ctrlPr>
                  <w:rPr>
                    <w:rFonts w:ascii="Cambria Math" w:hAnsi="Times New Roman"/>
                    <w:i/>
                    <w:sz w:val="26"/>
                    <w:szCs w:val="26"/>
                  </w:rPr>
                </m:ctrlPr>
              </m:sSubSupPr>
              <m:e>
                <m:r>
                  <w:rPr>
                    <w:rFonts w:ascii="Cambria Math" w:hAnsi="Cambria Math"/>
                    <w:sz w:val="26"/>
                    <w:szCs w:val="26"/>
                  </w:rPr>
                  <m:t>x</m:t>
                </m:r>
              </m:e>
              <m:sub>
                <m:r>
                  <w:rPr>
                    <w:rFonts w:ascii="Cambria Math" w:hAnsi="Cambria Math"/>
                    <w:sz w:val="26"/>
                    <w:szCs w:val="26"/>
                  </w:rPr>
                  <m:t>l</m:t>
                </m:r>
              </m:sub>
              <m:sup>
                <m:r>
                  <w:rPr>
                    <w:rFonts w:ascii="Cambria Math" w:hAnsi="Cambria Math"/>
                    <w:sz w:val="26"/>
                    <w:szCs w:val="26"/>
                  </w:rPr>
                  <m:t>ϵ</m:t>
                </m:r>
              </m:sup>
            </m:sSubSup>
          </m:e>
        </m:d>
      </m:oMath>
      <w:r w:rsidRPr="00307559">
        <w:rPr>
          <w:rFonts w:ascii="Arial" w:hAnsi="Arial" w:cs="Arial"/>
          <w:sz w:val="20"/>
          <w:szCs w:val="20"/>
        </w:rPr>
        <w:t xml:space="preserve"> в </w:t>
      </w:r>
      <w:r w:rsidRPr="00EF07F5">
        <w:rPr>
          <w:rFonts w:ascii="Arial" w:hAnsi="Arial" w:cs="Arial"/>
          <w:color w:val="0D0D0D" w:themeColor="text1" w:themeTint="F2"/>
          <w:sz w:val="20"/>
          <w:szCs w:val="20"/>
        </w:rPr>
        <w:t>(</w:t>
      </w:r>
      <w:r w:rsidR="00EF07F5" w:rsidRPr="00EF07F5">
        <w:rPr>
          <w:rFonts w:ascii="Arial" w:hAnsi="Arial" w:cs="Arial"/>
          <w:color w:val="0D0D0D" w:themeColor="text1" w:themeTint="F2"/>
          <w:sz w:val="20"/>
          <w:szCs w:val="20"/>
        </w:rPr>
        <w:t>7.1</w:t>
      </w:r>
      <w:r w:rsidRPr="00EF07F5">
        <w:rPr>
          <w:rFonts w:ascii="Arial" w:hAnsi="Arial" w:cs="Arial"/>
          <w:color w:val="0D0D0D" w:themeColor="text1" w:themeTint="F2"/>
          <w:sz w:val="20"/>
          <w:szCs w:val="20"/>
        </w:rPr>
        <w:t>)</w:t>
      </w:r>
      <w:r w:rsidR="00EF07F5">
        <w:rPr>
          <w:rFonts w:ascii="Arial" w:hAnsi="Arial" w:cs="Arial"/>
          <w:color w:val="0D0D0D" w:themeColor="text1" w:themeTint="F2"/>
          <w:sz w:val="20"/>
          <w:szCs w:val="20"/>
        </w:rPr>
        <w:t xml:space="preserve"> </w:t>
      </w:r>
      <w:r w:rsidRPr="00307559">
        <w:rPr>
          <w:rFonts w:ascii="Arial" w:hAnsi="Arial" w:cs="Arial"/>
          <w:sz w:val="20"/>
          <w:szCs w:val="20"/>
        </w:rPr>
        <w:t xml:space="preserve">и абсолютно достоверные в рамках данного компакта </w:t>
      </w:r>
      <m:oMath>
        <m:sSub>
          <m:sSubPr>
            <m:ctrlPr>
              <w:rPr>
                <w:rFonts w:ascii="Cambria Math" w:hAnsi="Times New Roman"/>
                <w:i/>
                <w:sz w:val="26"/>
                <w:szCs w:val="26"/>
              </w:rPr>
            </m:ctrlPr>
          </m:sSubPr>
          <m:e>
            <m:r>
              <w:rPr>
                <w:rFonts w:ascii="Cambria Math" w:hAnsi="Cambria Math"/>
                <w:sz w:val="26"/>
                <w:szCs w:val="26"/>
                <w:lang w:val="en-GB"/>
              </w:rPr>
              <m:t>H</m:t>
            </m:r>
          </m:e>
          <m:sub>
            <m:r>
              <w:rPr>
                <w:rFonts w:ascii="Cambria Math" w:hAnsi="Cambria Math"/>
                <w:sz w:val="26"/>
                <w:szCs w:val="26"/>
              </w:rPr>
              <m:t>K</m:t>
            </m:r>
          </m:sub>
        </m:sSub>
      </m:oMath>
      <w:r w:rsidRPr="00307559">
        <w:rPr>
          <w:rFonts w:ascii="Arial" w:hAnsi="Arial" w:cs="Arial"/>
          <w:sz w:val="20"/>
          <w:szCs w:val="20"/>
        </w:rPr>
        <w:t xml:space="preserve"> знания </w:t>
      </w:r>
      <m:oMath>
        <m:d>
          <m:dPr>
            <m:begChr m:val="{"/>
            <m:endChr m:val="}"/>
            <m:ctrlPr>
              <w:rPr>
                <w:rFonts w:ascii="Cambria Math" w:hAnsi="Times New Roman"/>
                <w:i/>
                <w:sz w:val="26"/>
                <w:szCs w:val="26"/>
              </w:rPr>
            </m:ctrlPr>
          </m:dPr>
          <m:e>
            <m:sSubSup>
              <m:sSubSupPr>
                <m:ctrlPr>
                  <w:rPr>
                    <w:rFonts w:ascii="Cambria Math" w:hAnsi="Times New Roman"/>
                    <w:i/>
                    <w:sz w:val="26"/>
                    <w:szCs w:val="26"/>
                  </w:rPr>
                </m:ctrlPr>
              </m:sSubSupPr>
              <m:e>
                <m:r>
                  <w:rPr>
                    <w:rFonts w:ascii="Cambria Math" w:hAnsi="Cambria Math"/>
                    <w:sz w:val="26"/>
                    <w:szCs w:val="26"/>
                  </w:rPr>
                  <m:t>x</m:t>
                </m:r>
              </m:e>
              <m:sub>
                <m:r>
                  <w:rPr>
                    <w:rFonts w:ascii="Cambria Math" w:hAnsi="Cambria Math"/>
                    <w:sz w:val="26"/>
                    <w:szCs w:val="26"/>
                  </w:rPr>
                  <m:t>j</m:t>
                </m:r>
              </m:sub>
              <m:sup>
                <m:r>
                  <w:rPr>
                    <w:rFonts w:ascii="Cambria Math" w:hAnsi="Cambria Math"/>
                    <w:sz w:val="26"/>
                    <w:szCs w:val="26"/>
                  </w:rPr>
                  <m:t>γ</m:t>
                </m:r>
              </m:sup>
            </m:sSubSup>
          </m:e>
        </m:d>
      </m:oMath>
      <w:r w:rsidRPr="00307559">
        <w:rPr>
          <w:rFonts w:ascii="Arial" w:hAnsi="Arial" w:cs="Arial"/>
          <w:sz w:val="20"/>
          <w:szCs w:val="20"/>
        </w:rPr>
        <w:t>. Тогда составляющие</w:t>
      </w:r>
      <w:r w:rsidR="00471270" w:rsidRPr="00307559">
        <w:rPr>
          <w:rFonts w:ascii="Arial" w:hAnsi="Arial" w:cs="Arial"/>
          <w:sz w:val="20"/>
          <w:szCs w:val="20"/>
        </w:rPr>
        <w:t xml:space="preserve"> </w:t>
      </w:r>
      <m:oMath>
        <m:d>
          <m:dPr>
            <m:begChr m:val="{"/>
            <m:endChr m:val="}"/>
            <m:ctrlPr>
              <w:rPr>
                <w:rFonts w:ascii="Cambria Math" w:hAnsi="Times New Roman"/>
                <w:i/>
                <w:sz w:val="26"/>
                <w:szCs w:val="26"/>
              </w:rPr>
            </m:ctrlPr>
          </m:dPr>
          <m:e>
            <m:sSubSup>
              <m:sSubSupPr>
                <m:ctrlPr>
                  <w:rPr>
                    <w:rFonts w:ascii="Cambria Math" w:hAnsi="Times New Roman"/>
                    <w:i/>
                    <w:sz w:val="26"/>
                    <w:szCs w:val="26"/>
                  </w:rPr>
                </m:ctrlPr>
              </m:sSubSupPr>
              <m:e>
                <m:r>
                  <w:rPr>
                    <w:rFonts w:ascii="Cambria Math" w:hAnsi="Cambria Math"/>
                    <w:sz w:val="26"/>
                    <w:szCs w:val="26"/>
                  </w:rPr>
                  <m:t>x</m:t>
                </m:r>
              </m:e>
              <m:sub>
                <m:r>
                  <w:rPr>
                    <w:rFonts w:ascii="Cambria Math" w:hAnsi="Cambria Math"/>
                    <w:sz w:val="26"/>
                    <w:szCs w:val="26"/>
                  </w:rPr>
                  <m:t>i</m:t>
                </m:r>
              </m:sub>
              <m:sup>
                <m:r>
                  <w:rPr>
                    <w:rFonts w:ascii="Cambria Math" w:hAnsi="Cambria Math"/>
                    <w:sz w:val="26"/>
                    <w:szCs w:val="26"/>
                  </w:rPr>
                  <m:t>c</m:t>
                </m:r>
              </m:sup>
            </m:sSubSup>
          </m:e>
        </m:d>
      </m:oMath>
      <w:r w:rsidRPr="00307559">
        <w:rPr>
          <w:rFonts w:ascii="Arial" w:hAnsi="Arial" w:cs="Arial"/>
          <w:sz w:val="20"/>
          <w:szCs w:val="20"/>
        </w:rPr>
        <w:t xml:space="preserve"> и </w:t>
      </w:r>
      <m:oMath>
        <m:d>
          <m:dPr>
            <m:begChr m:val="{"/>
            <m:endChr m:val="}"/>
            <m:ctrlPr>
              <w:rPr>
                <w:rFonts w:ascii="Cambria Math" w:hAnsi="Times New Roman"/>
                <w:i/>
                <w:sz w:val="26"/>
                <w:szCs w:val="26"/>
              </w:rPr>
            </m:ctrlPr>
          </m:dPr>
          <m:e>
            <m:sSubSup>
              <m:sSubSupPr>
                <m:ctrlPr>
                  <w:rPr>
                    <w:rFonts w:ascii="Cambria Math" w:hAnsi="Times New Roman"/>
                    <w:i/>
                    <w:sz w:val="26"/>
                    <w:szCs w:val="26"/>
                  </w:rPr>
                </m:ctrlPr>
              </m:sSubSupPr>
              <m:e>
                <m:r>
                  <w:rPr>
                    <w:rFonts w:ascii="Cambria Math" w:hAnsi="Cambria Math"/>
                    <w:sz w:val="26"/>
                    <w:szCs w:val="26"/>
                  </w:rPr>
                  <m:t>x</m:t>
                </m:r>
              </m:e>
              <m:sub>
                <m:r>
                  <w:rPr>
                    <w:rFonts w:ascii="Cambria Math" w:hAnsi="Cambria Math"/>
                    <w:sz w:val="26"/>
                    <w:szCs w:val="26"/>
                  </w:rPr>
                  <m:t>l</m:t>
                </m:r>
              </m:sub>
              <m:sup>
                <m:r>
                  <w:rPr>
                    <w:rFonts w:ascii="Cambria Math" w:hAnsi="Cambria Math"/>
                    <w:sz w:val="26"/>
                    <w:szCs w:val="26"/>
                  </w:rPr>
                  <m:t>ϵ</m:t>
                </m:r>
              </m:sup>
            </m:sSubSup>
          </m:e>
        </m:d>
      </m:oMath>
      <w:r w:rsidRPr="00307559">
        <w:rPr>
          <w:rFonts w:ascii="Arial" w:hAnsi="Arial" w:cs="Arial"/>
          <w:sz w:val="20"/>
          <w:szCs w:val="20"/>
        </w:rPr>
        <w:t xml:space="preserve"> могут быть представлены своими распределениями вероятностей: первые</w:t>
      </w:r>
      <w:r w:rsidR="00AB5415" w:rsidRPr="00307559">
        <w:rPr>
          <w:rFonts w:ascii="Arial" w:hAnsi="Arial" w:cs="Arial"/>
          <w:sz w:val="20"/>
          <w:szCs w:val="20"/>
        </w:rPr>
        <w:t xml:space="preserve"> — </w:t>
      </w:r>
      <w:r w:rsidRPr="00307559">
        <w:rPr>
          <w:rFonts w:ascii="Arial" w:hAnsi="Arial" w:cs="Arial"/>
          <w:sz w:val="20"/>
          <w:szCs w:val="20"/>
        </w:rPr>
        <w:t>частотными вероятностями, а вторые как частотными, так и субъективными (фидуциальными).</w:t>
      </w:r>
      <w:proofErr w:type="gramEnd"/>
      <w:r w:rsidRPr="00307559">
        <w:rPr>
          <w:rFonts w:ascii="Arial" w:hAnsi="Arial" w:cs="Arial"/>
          <w:sz w:val="20"/>
          <w:szCs w:val="20"/>
        </w:rPr>
        <w:t xml:space="preserve"> Обобщенный многомерный закон априорного распределения количественных данных может быть представлен в виде композиции:</w:t>
      </w:r>
    </w:p>
    <w:p w:rsidR="00C00EB7" w:rsidRPr="00307559" w:rsidRDefault="006C4785" w:rsidP="00784707">
      <w:pPr>
        <w:spacing w:after="0" w:line="240" w:lineRule="auto"/>
        <w:ind w:firstLine="567"/>
        <w:contextualSpacing/>
        <w:jc w:val="both"/>
        <w:rPr>
          <w:rFonts w:ascii="Arial" w:hAnsi="Arial" w:cs="Arial"/>
          <w:sz w:val="20"/>
          <w:szCs w:val="20"/>
        </w:rPr>
      </w:pPr>
      <m:oMath>
        <m:r>
          <w:rPr>
            <w:rFonts w:ascii="Cambria Math" w:hAnsi="Cambria Math"/>
            <w:sz w:val="26"/>
            <w:szCs w:val="26"/>
          </w:rPr>
          <m:t>f</m:t>
        </m:r>
        <m:d>
          <m:dPr>
            <m:ctrlPr>
              <w:rPr>
                <w:rFonts w:ascii="Cambria Math" w:hAnsi="Times New Roman"/>
                <w:i/>
                <w:sz w:val="26"/>
                <w:szCs w:val="26"/>
              </w:rPr>
            </m:ctrlPr>
          </m:dPr>
          <m:e>
            <m:d>
              <m:dPr>
                <m:begChr m:val="{"/>
                <m:endChr m:val="}"/>
                <m:ctrlPr>
                  <w:rPr>
                    <w:rFonts w:ascii="Cambria Math" w:hAnsi="Times New Roman"/>
                    <w:i/>
                    <w:sz w:val="26"/>
                    <w:szCs w:val="26"/>
                  </w:rPr>
                </m:ctrlPr>
              </m:dPr>
              <m:e>
                <m:sSub>
                  <m:sSubPr>
                    <m:ctrlPr>
                      <w:rPr>
                        <w:rFonts w:ascii="Cambria Math" w:hAnsi="Times New Roman"/>
                        <w:i/>
                        <w:sz w:val="26"/>
                        <w:szCs w:val="26"/>
                      </w:rPr>
                    </m:ctrlPr>
                  </m:sSubPr>
                  <m:e>
                    <m:r>
                      <w:rPr>
                        <w:rFonts w:ascii="Cambria Math" w:hAnsi="Cambria Math"/>
                        <w:sz w:val="26"/>
                        <w:szCs w:val="26"/>
                      </w:rPr>
                      <m:t>x</m:t>
                    </m:r>
                  </m:e>
                  <m:sub>
                    <m:r>
                      <w:rPr>
                        <w:rFonts w:ascii="Cambria Math" w:hAnsi="Cambria Math"/>
                        <w:sz w:val="26"/>
                        <w:szCs w:val="26"/>
                      </w:rPr>
                      <m:t>i</m:t>
                    </m:r>
                  </m:sub>
                </m:sSub>
              </m:e>
            </m:d>
          </m:e>
        </m:d>
        <m:r>
          <w:rPr>
            <w:rFonts w:ascii="Cambria Math" w:hAnsi="Times New Roman"/>
            <w:sz w:val="26"/>
            <w:szCs w:val="26"/>
          </w:rPr>
          <m:t>=</m:t>
        </m:r>
        <m:r>
          <w:rPr>
            <w:rFonts w:ascii="Cambria Math" w:hAnsi="Cambria Math"/>
            <w:sz w:val="26"/>
            <w:szCs w:val="26"/>
          </w:rPr>
          <m:t>f</m:t>
        </m:r>
        <m:d>
          <m:dPr>
            <m:ctrlPr>
              <w:rPr>
                <w:rFonts w:ascii="Cambria Math" w:hAnsi="Times New Roman"/>
                <w:i/>
                <w:sz w:val="26"/>
                <w:szCs w:val="26"/>
              </w:rPr>
            </m:ctrlPr>
          </m:dPr>
          <m:e>
            <m:d>
              <m:dPr>
                <m:begChr m:val="{"/>
                <m:endChr m:val="}"/>
                <m:ctrlPr>
                  <w:rPr>
                    <w:rFonts w:ascii="Cambria Math" w:hAnsi="Times New Roman"/>
                    <w:i/>
                    <w:sz w:val="26"/>
                    <w:szCs w:val="26"/>
                  </w:rPr>
                </m:ctrlPr>
              </m:dPr>
              <m:e>
                <m:sSubSup>
                  <m:sSubSupPr>
                    <m:ctrlPr>
                      <w:rPr>
                        <w:rFonts w:ascii="Cambria Math" w:hAnsi="Times New Roman"/>
                        <w:i/>
                        <w:sz w:val="26"/>
                        <w:szCs w:val="26"/>
                      </w:rPr>
                    </m:ctrlPr>
                  </m:sSubSupPr>
                  <m:e>
                    <m:r>
                      <w:rPr>
                        <w:rFonts w:ascii="Cambria Math" w:hAnsi="Cambria Math"/>
                        <w:sz w:val="26"/>
                        <w:szCs w:val="26"/>
                      </w:rPr>
                      <m:t>x</m:t>
                    </m:r>
                  </m:e>
                  <m:sub>
                    <m:r>
                      <w:rPr>
                        <w:rFonts w:ascii="Cambria Math" w:hAnsi="Cambria Math"/>
                        <w:sz w:val="26"/>
                        <w:szCs w:val="26"/>
                      </w:rPr>
                      <m:t>i</m:t>
                    </m:r>
                  </m:sub>
                  <m:sup>
                    <m:r>
                      <w:rPr>
                        <w:rFonts w:ascii="Cambria Math" w:hAnsi="Cambria Math"/>
                        <w:sz w:val="26"/>
                        <w:szCs w:val="26"/>
                      </w:rPr>
                      <m:t>c</m:t>
                    </m:r>
                  </m:sup>
                </m:sSubSup>
              </m:e>
            </m:d>
          </m:e>
        </m:d>
        <m:r>
          <w:rPr>
            <w:rFonts w:ascii="Times New Roman" w:hAnsi="Cambria Math"/>
            <w:sz w:val="26"/>
            <w:szCs w:val="26"/>
          </w:rPr>
          <m:t>*</m:t>
        </m:r>
        <m:r>
          <w:rPr>
            <w:rFonts w:ascii="Cambria Math" w:hAnsi="Cambria Math"/>
            <w:sz w:val="26"/>
            <w:szCs w:val="26"/>
          </w:rPr>
          <m:t>f</m:t>
        </m:r>
        <m:d>
          <m:dPr>
            <m:ctrlPr>
              <w:rPr>
                <w:rFonts w:ascii="Cambria Math" w:hAnsi="Times New Roman"/>
                <w:i/>
                <w:sz w:val="26"/>
                <w:szCs w:val="26"/>
              </w:rPr>
            </m:ctrlPr>
          </m:dPr>
          <m:e>
            <m:d>
              <m:dPr>
                <m:begChr m:val="{"/>
                <m:endChr m:val="}"/>
                <m:ctrlPr>
                  <w:rPr>
                    <w:rFonts w:ascii="Cambria Math" w:hAnsi="Times New Roman"/>
                    <w:i/>
                    <w:sz w:val="26"/>
                    <w:szCs w:val="26"/>
                  </w:rPr>
                </m:ctrlPr>
              </m:dPr>
              <m:e>
                <m:sSubSup>
                  <m:sSubSupPr>
                    <m:ctrlPr>
                      <w:rPr>
                        <w:rFonts w:ascii="Cambria Math" w:hAnsi="Times New Roman"/>
                        <w:i/>
                        <w:sz w:val="26"/>
                        <w:szCs w:val="26"/>
                      </w:rPr>
                    </m:ctrlPr>
                  </m:sSubSupPr>
                  <m:e>
                    <m:r>
                      <w:rPr>
                        <w:rFonts w:ascii="Cambria Math" w:hAnsi="Cambria Math"/>
                        <w:sz w:val="26"/>
                        <w:szCs w:val="26"/>
                      </w:rPr>
                      <m:t>x</m:t>
                    </m:r>
                  </m:e>
                  <m:sub>
                    <m:r>
                      <w:rPr>
                        <w:rFonts w:ascii="Cambria Math" w:hAnsi="Cambria Math"/>
                        <w:sz w:val="26"/>
                        <w:szCs w:val="26"/>
                      </w:rPr>
                      <m:t>i</m:t>
                    </m:r>
                  </m:sub>
                  <m:sup>
                    <m:r>
                      <w:rPr>
                        <w:rFonts w:ascii="Cambria Math" w:hAnsi="Cambria Math"/>
                        <w:sz w:val="26"/>
                        <w:szCs w:val="26"/>
                      </w:rPr>
                      <m:t>ϵ</m:t>
                    </m:r>
                  </m:sup>
                </m:sSubSup>
              </m:e>
            </m:d>
          </m:e>
        </m:d>
        <m:r>
          <w:rPr>
            <w:rFonts w:ascii="Cambria Math" w:hAnsi="Cambria Math"/>
            <w:sz w:val="26"/>
            <w:szCs w:val="26"/>
          </w:rPr>
          <m:t>∣</m:t>
        </m:r>
        <m:sSubSup>
          <m:sSubSupPr>
            <m:ctrlPr>
              <w:rPr>
                <w:rFonts w:ascii="Cambria Math" w:hAnsi="Times New Roman"/>
                <w:i/>
                <w:sz w:val="26"/>
                <w:szCs w:val="26"/>
              </w:rPr>
            </m:ctrlPr>
          </m:sSubSupPr>
          <m:e>
            <m:r>
              <w:rPr>
                <w:rFonts w:ascii="Times New Roman" w:hAnsi="Times New Roman"/>
                <w:sz w:val="26"/>
                <w:szCs w:val="26"/>
              </w:rPr>
              <m:t>У</m:t>
            </m:r>
          </m:e>
          <m:sub>
            <m:r>
              <w:rPr>
                <w:rFonts w:ascii="Cambria Math" w:hAnsi="Cambria Math"/>
                <w:sz w:val="26"/>
                <w:szCs w:val="26"/>
              </w:rPr>
              <m:t>i</m:t>
            </m:r>
          </m:sub>
          <m:sup>
            <m:r>
              <w:rPr>
                <w:rFonts w:ascii="Cambria Math" w:hAnsi="Cambria Math"/>
                <w:sz w:val="26"/>
                <w:szCs w:val="26"/>
                <w:lang w:val="en-GB"/>
              </w:rPr>
              <m:t>a</m:t>
            </m:r>
          </m:sup>
        </m:sSubSup>
      </m:oMath>
      <w:r w:rsidR="00C00EB7" w:rsidRPr="00307559">
        <w:rPr>
          <w:rFonts w:ascii="Arial" w:hAnsi="Arial" w:cs="Arial"/>
          <w:sz w:val="20"/>
          <w:szCs w:val="20"/>
        </w:rPr>
        <w:t>,</w:t>
      </w:r>
      <w:r w:rsidR="007A6AD7">
        <w:rPr>
          <w:rFonts w:ascii="Arial" w:hAnsi="Arial" w:cs="Arial"/>
          <w:sz w:val="20"/>
          <w:szCs w:val="20"/>
        </w:rPr>
        <w:t xml:space="preserve">                                                                                             (8)</w:t>
      </w:r>
    </w:p>
    <w:p w:rsidR="00C00EB7" w:rsidRPr="00307559" w:rsidRDefault="00354120"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где</w:t>
      </w:r>
      <w:proofErr w:type="gramStart"/>
      <w:r w:rsidR="00C00EB7" w:rsidRPr="00307559">
        <w:rPr>
          <w:rFonts w:ascii="Arial" w:hAnsi="Arial" w:cs="Arial"/>
          <w:sz w:val="20"/>
          <w:szCs w:val="20"/>
        </w:rPr>
        <w:t xml:space="preserve"> </w:t>
      </w:r>
      <m:oMath>
        <m:sSubSup>
          <m:sSubSupPr>
            <m:ctrlPr>
              <w:rPr>
                <w:rFonts w:ascii="Cambria Math" w:hAnsi="Times New Roman"/>
                <w:i/>
                <w:sz w:val="26"/>
                <w:szCs w:val="26"/>
              </w:rPr>
            </m:ctrlPr>
          </m:sSubSupPr>
          <m:e>
            <m:r>
              <w:rPr>
                <w:rFonts w:ascii="Times New Roman" w:hAnsi="Times New Roman"/>
                <w:sz w:val="26"/>
                <w:szCs w:val="26"/>
              </w:rPr>
              <m:t>У</m:t>
            </m:r>
            <w:proofErr w:type="gramEnd"/>
          </m:e>
          <m:sub>
            <m:r>
              <w:rPr>
                <w:rFonts w:ascii="Cambria Math" w:hAnsi="Cambria Math"/>
                <w:sz w:val="26"/>
                <w:szCs w:val="26"/>
              </w:rPr>
              <m:t>i</m:t>
            </m:r>
          </m:sub>
          <m:sup>
            <m:r>
              <w:rPr>
                <w:rFonts w:ascii="Cambria Math" w:hAnsi="Cambria Math"/>
                <w:sz w:val="26"/>
                <w:szCs w:val="26"/>
                <w:lang w:val="en-GB"/>
              </w:rPr>
              <m:t>a</m:t>
            </m:r>
          </m:sup>
        </m:sSubSup>
      </m:oMath>
      <w:r w:rsidR="00AB5415" w:rsidRPr="00307559">
        <w:rPr>
          <w:rFonts w:ascii="Arial" w:hAnsi="Arial" w:cs="Arial"/>
          <w:sz w:val="20"/>
          <w:szCs w:val="20"/>
        </w:rPr>
        <w:t xml:space="preserve"> — </w:t>
      </w:r>
      <w:r w:rsidR="00C00EB7" w:rsidRPr="00307559">
        <w:rPr>
          <w:rFonts w:ascii="Arial" w:hAnsi="Arial" w:cs="Arial"/>
          <w:sz w:val="20"/>
          <w:szCs w:val="20"/>
        </w:rPr>
        <w:t xml:space="preserve">условия измерений априорных данных, </w:t>
      </w:r>
      <m:oMath>
        <m:r>
          <w:rPr>
            <w:rFonts w:ascii="Cambria Math" w:hAnsi="Cambria Math"/>
            <w:sz w:val="26"/>
            <w:szCs w:val="26"/>
          </w:rPr>
          <m:t>f</m:t>
        </m:r>
        <m:d>
          <m:dPr>
            <m:ctrlPr>
              <w:rPr>
                <w:rFonts w:ascii="Cambria Math" w:hAnsi="Times New Roman"/>
                <w:i/>
                <w:sz w:val="26"/>
                <w:szCs w:val="26"/>
              </w:rPr>
            </m:ctrlPr>
          </m:dPr>
          <m:e>
            <m:d>
              <m:dPr>
                <m:begChr m:val="{"/>
                <m:endChr m:val="}"/>
                <m:ctrlPr>
                  <w:rPr>
                    <w:rFonts w:ascii="Cambria Math" w:hAnsi="Times New Roman"/>
                    <w:i/>
                    <w:sz w:val="26"/>
                    <w:szCs w:val="26"/>
                  </w:rPr>
                </m:ctrlPr>
              </m:dPr>
              <m:e>
                <m:sSubSup>
                  <m:sSubSupPr>
                    <m:ctrlPr>
                      <w:rPr>
                        <w:rFonts w:ascii="Cambria Math" w:hAnsi="Times New Roman"/>
                        <w:i/>
                        <w:sz w:val="26"/>
                        <w:szCs w:val="26"/>
                      </w:rPr>
                    </m:ctrlPr>
                  </m:sSubSupPr>
                  <m:e>
                    <m:r>
                      <w:rPr>
                        <w:rFonts w:ascii="Cambria Math" w:hAnsi="Cambria Math"/>
                        <w:sz w:val="26"/>
                        <w:szCs w:val="26"/>
                      </w:rPr>
                      <m:t>x</m:t>
                    </m:r>
                  </m:e>
                  <m:sub>
                    <m:r>
                      <w:rPr>
                        <w:rFonts w:ascii="Cambria Math" w:hAnsi="Cambria Math"/>
                        <w:sz w:val="26"/>
                        <w:szCs w:val="26"/>
                      </w:rPr>
                      <m:t>i</m:t>
                    </m:r>
                  </m:sub>
                  <m:sup>
                    <m:r>
                      <w:rPr>
                        <w:rFonts w:ascii="Cambria Math" w:hAnsi="Cambria Math"/>
                        <w:sz w:val="26"/>
                        <w:szCs w:val="26"/>
                      </w:rPr>
                      <m:t>c</m:t>
                    </m:r>
                  </m:sup>
                </m:sSubSup>
              </m:e>
            </m:d>
          </m:e>
        </m:d>
      </m:oMath>
      <w:r w:rsidR="00AB5415" w:rsidRPr="00307559">
        <w:rPr>
          <w:rFonts w:ascii="Arial" w:hAnsi="Arial" w:cs="Arial"/>
          <w:sz w:val="20"/>
          <w:szCs w:val="20"/>
        </w:rPr>
        <w:t xml:space="preserve"> — </w:t>
      </w:r>
      <w:r w:rsidR="00C00EB7" w:rsidRPr="00307559">
        <w:rPr>
          <w:rFonts w:ascii="Arial" w:hAnsi="Arial" w:cs="Arial"/>
          <w:sz w:val="20"/>
          <w:szCs w:val="20"/>
        </w:rPr>
        <w:t>функция плотности вероятности статистических архивных данных или данных имитационного моделирования, с комплексо</w:t>
      </w:r>
      <w:r w:rsidR="00471270" w:rsidRPr="00307559">
        <w:rPr>
          <w:rFonts w:ascii="Arial" w:hAnsi="Arial" w:cs="Arial"/>
          <w:sz w:val="20"/>
          <w:szCs w:val="20"/>
        </w:rPr>
        <w:t>м метрологических характеристик</w:t>
      </w:r>
      <w:r w:rsidR="00C00EB7" w:rsidRPr="00307559">
        <w:rPr>
          <w:rFonts w:ascii="Arial" w:hAnsi="Arial" w:cs="Arial"/>
          <w:sz w:val="20"/>
          <w:szCs w:val="20"/>
        </w:rPr>
        <w:t xml:space="preserve"> </w:t>
      </w:r>
      <m:oMath>
        <m:sSubSup>
          <m:sSubSupPr>
            <m:ctrlPr>
              <w:rPr>
                <w:rFonts w:ascii="Cambria Math" w:hAnsi="Times New Roman"/>
                <w:i/>
                <w:sz w:val="26"/>
                <w:szCs w:val="26"/>
              </w:rPr>
            </m:ctrlPr>
          </m:sSubSupPr>
          <m:e>
            <m:d>
              <m:dPr>
                <m:begChr m:val="{"/>
                <m:endChr m:val="}"/>
                <m:ctrlPr>
                  <w:rPr>
                    <w:rFonts w:ascii="Cambria Math" w:hAnsi="Times New Roman"/>
                    <w:i/>
                    <w:sz w:val="26"/>
                    <w:szCs w:val="26"/>
                  </w:rPr>
                </m:ctrlPr>
              </m:dPr>
              <m:e>
                <m:r>
                  <w:rPr>
                    <w:rFonts w:ascii="Cambria Math" w:hAnsi="Cambria Math"/>
                    <w:sz w:val="26"/>
                    <w:szCs w:val="26"/>
                  </w:rPr>
                  <m:t>MX</m:t>
                </m:r>
              </m:e>
            </m:d>
          </m:e>
          <m:sub>
            <m:r>
              <w:rPr>
                <w:rFonts w:ascii="Cambria Math" w:hAnsi="Cambria Math"/>
                <w:sz w:val="26"/>
                <w:szCs w:val="26"/>
              </w:rPr>
              <m:t>x</m:t>
            </m:r>
            <m:r>
              <w:rPr>
                <w:rFonts w:ascii="Cambria Math" w:hAnsi="Times New Roman"/>
                <w:sz w:val="26"/>
                <w:szCs w:val="26"/>
              </w:rPr>
              <m:t xml:space="preserve"> </m:t>
            </m:r>
          </m:sub>
          <m:sup>
            <m:r>
              <w:rPr>
                <w:rFonts w:ascii="Cambria Math" w:hAnsi="Cambria Math"/>
                <w:sz w:val="26"/>
                <w:szCs w:val="26"/>
              </w:rPr>
              <m:t>c</m:t>
            </m:r>
          </m:sup>
        </m:sSubSup>
      </m:oMath>
      <w:r w:rsidR="00C00EB7" w:rsidRPr="00307559">
        <w:rPr>
          <w:rFonts w:ascii="Arial" w:hAnsi="Arial" w:cs="Arial"/>
          <w:sz w:val="20"/>
          <w:szCs w:val="20"/>
        </w:rPr>
        <w:t xml:space="preserve">, </w:t>
      </w:r>
      <m:oMath>
        <m:r>
          <w:rPr>
            <w:rFonts w:ascii="Cambria Math" w:hAnsi="Cambria Math"/>
            <w:sz w:val="26"/>
            <w:szCs w:val="26"/>
          </w:rPr>
          <m:t>f</m:t>
        </m:r>
        <m:d>
          <m:dPr>
            <m:ctrlPr>
              <w:rPr>
                <w:rFonts w:ascii="Cambria Math" w:hAnsi="Times New Roman"/>
                <w:i/>
                <w:sz w:val="26"/>
                <w:szCs w:val="26"/>
              </w:rPr>
            </m:ctrlPr>
          </m:dPr>
          <m:e>
            <m:d>
              <m:dPr>
                <m:begChr m:val="{"/>
                <m:endChr m:val="}"/>
                <m:ctrlPr>
                  <w:rPr>
                    <w:rFonts w:ascii="Cambria Math" w:hAnsi="Times New Roman"/>
                    <w:i/>
                    <w:sz w:val="26"/>
                    <w:szCs w:val="26"/>
                  </w:rPr>
                </m:ctrlPr>
              </m:dPr>
              <m:e>
                <m:sSubSup>
                  <m:sSubSupPr>
                    <m:ctrlPr>
                      <w:rPr>
                        <w:rFonts w:ascii="Cambria Math" w:hAnsi="Times New Roman"/>
                        <w:i/>
                        <w:sz w:val="26"/>
                        <w:szCs w:val="26"/>
                      </w:rPr>
                    </m:ctrlPr>
                  </m:sSubSupPr>
                  <m:e>
                    <m:r>
                      <w:rPr>
                        <w:rFonts w:ascii="Cambria Math" w:hAnsi="Cambria Math"/>
                        <w:sz w:val="26"/>
                        <w:szCs w:val="26"/>
                      </w:rPr>
                      <m:t>x</m:t>
                    </m:r>
                  </m:e>
                  <m:sub>
                    <m:r>
                      <w:rPr>
                        <w:rFonts w:ascii="Cambria Math" w:hAnsi="Cambria Math"/>
                        <w:sz w:val="26"/>
                        <w:szCs w:val="26"/>
                      </w:rPr>
                      <m:t>i</m:t>
                    </m:r>
                  </m:sub>
                  <m:sup>
                    <m:r>
                      <w:rPr>
                        <w:rFonts w:ascii="Cambria Math" w:hAnsi="Cambria Math"/>
                        <w:sz w:val="26"/>
                        <w:szCs w:val="26"/>
                      </w:rPr>
                      <m:t>ϵ</m:t>
                    </m:r>
                  </m:sup>
                </m:sSubSup>
              </m:e>
            </m:d>
          </m:e>
        </m:d>
      </m:oMath>
      <w:r w:rsidR="00AB5415" w:rsidRPr="00307559">
        <w:rPr>
          <w:rFonts w:ascii="Arial" w:hAnsi="Arial" w:cs="Arial"/>
          <w:sz w:val="20"/>
          <w:szCs w:val="20"/>
        </w:rPr>
        <w:t xml:space="preserve"> — </w:t>
      </w:r>
      <w:r w:rsidR="00C00EB7" w:rsidRPr="00307559">
        <w:rPr>
          <w:rFonts w:ascii="Arial" w:hAnsi="Arial" w:cs="Arial"/>
          <w:sz w:val="20"/>
          <w:szCs w:val="20"/>
        </w:rPr>
        <w:t xml:space="preserve">функция плотности вероятности субъективного распределения количественных оценок экспертов с </w:t>
      </w:r>
      <m:oMath>
        <m:r>
          <w:rPr>
            <w:rFonts w:ascii="Cambria Math" w:hAnsi="Cambria Math"/>
            <w:sz w:val="26"/>
            <w:szCs w:val="26"/>
          </w:rPr>
          <m:t>KMX</m:t>
        </m:r>
        <m:sSubSup>
          <m:sSubSupPr>
            <m:ctrlPr>
              <w:rPr>
                <w:rFonts w:ascii="Cambria Math" w:hAnsi="Times New Roman"/>
                <w:i/>
                <w:sz w:val="26"/>
                <w:szCs w:val="26"/>
              </w:rPr>
            </m:ctrlPr>
          </m:sSubSupPr>
          <m:e>
            <m:d>
              <m:dPr>
                <m:begChr m:val="{"/>
                <m:endChr m:val="}"/>
                <m:ctrlPr>
                  <w:rPr>
                    <w:rFonts w:ascii="Cambria Math" w:hAnsi="Times New Roman"/>
                    <w:i/>
                    <w:sz w:val="26"/>
                    <w:szCs w:val="26"/>
                  </w:rPr>
                </m:ctrlPr>
              </m:dPr>
              <m:e>
                <m:r>
                  <w:rPr>
                    <w:rFonts w:ascii="Cambria Math" w:hAnsi="Cambria Math"/>
                    <w:sz w:val="26"/>
                    <w:szCs w:val="26"/>
                  </w:rPr>
                  <m:t>MX</m:t>
                </m:r>
              </m:e>
            </m:d>
          </m:e>
          <m:sub>
            <m:r>
              <w:rPr>
                <w:rFonts w:ascii="Cambria Math" w:hAnsi="Cambria Math"/>
                <w:sz w:val="26"/>
                <w:szCs w:val="26"/>
              </w:rPr>
              <m:t>i</m:t>
            </m:r>
          </m:sub>
          <m:sup>
            <m:r>
              <w:rPr>
                <w:rFonts w:ascii="Cambria Math" w:hAnsi="Cambria Math"/>
                <w:sz w:val="26"/>
                <w:szCs w:val="26"/>
              </w:rPr>
              <m:t>ϵ</m:t>
            </m:r>
          </m:sup>
        </m:sSubSup>
      </m:oMath>
      <w:r w:rsidR="00DD76EE" w:rsidRPr="00307559">
        <w:rPr>
          <w:rFonts w:ascii="Arial" w:hAnsi="Arial" w:cs="Arial"/>
          <w:sz w:val="20"/>
          <w:szCs w:val="20"/>
        </w:rPr>
        <w:t>:</w:t>
      </w:r>
    </w:p>
    <w:p w:rsidR="00C00EB7" w:rsidRPr="00307559" w:rsidRDefault="000E115F" w:rsidP="007A6AD7">
      <w:pPr>
        <w:spacing w:after="0" w:line="240" w:lineRule="auto"/>
        <w:ind w:firstLine="567"/>
        <w:contextualSpacing/>
        <w:jc w:val="both"/>
        <w:rPr>
          <w:rFonts w:ascii="Arial" w:hAnsi="Arial" w:cs="Arial"/>
          <w:sz w:val="20"/>
          <w:szCs w:val="20"/>
        </w:rPr>
      </w:pPr>
      <m:oMath>
        <m:sSub>
          <m:sSubPr>
            <m:ctrlPr>
              <w:rPr>
                <w:rFonts w:ascii="Cambria Math" w:hAnsi="Times New Roman"/>
                <w:i/>
                <w:sz w:val="26"/>
                <w:szCs w:val="26"/>
              </w:rPr>
            </m:ctrlPr>
          </m:sSubPr>
          <m:e>
            <m:d>
              <m:dPr>
                <m:begChr m:val="{"/>
                <m:endChr m:val="}"/>
                <m:ctrlPr>
                  <w:rPr>
                    <w:rFonts w:ascii="Cambria Math" w:hAnsi="Times New Roman"/>
                    <w:i/>
                    <w:sz w:val="26"/>
                    <w:szCs w:val="26"/>
                  </w:rPr>
                </m:ctrlPr>
              </m:dPr>
              <m:e>
                <m:r>
                  <w:rPr>
                    <w:rFonts w:ascii="Cambria Math" w:hAnsi="Cambria Math"/>
                    <w:sz w:val="26"/>
                    <w:szCs w:val="26"/>
                  </w:rPr>
                  <m:t>MX</m:t>
                </m:r>
              </m:e>
            </m:d>
          </m:e>
          <m:sub>
            <m:r>
              <w:rPr>
                <w:rFonts w:ascii="Cambria Math" w:hAnsi="Cambria Math"/>
                <w:sz w:val="26"/>
                <w:szCs w:val="26"/>
              </w:rPr>
              <m:t>i</m:t>
            </m:r>
          </m:sub>
        </m:sSub>
        <m:r>
          <w:rPr>
            <w:rFonts w:ascii="Cambria Math" w:hAnsi="Times New Roman"/>
            <w:sz w:val="26"/>
            <w:szCs w:val="26"/>
          </w:rPr>
          <m:t>=</m:t>
        </m:r>
        <m:sSubSup>
          <m:sSubSupPr>
            <m:ctrlPr>
              <w:rPr>
                <w:rFonts w:ascii="Cambria Math" w:hAnsi="Times New Roman"/>
                <w:i/>
                <w:sz w:val="26"/>
                <w:szCs w:val="26"/>
              </w:rPr>
            </m:ctrlPr>
          </m:sSubSupPr>
          <m:e>
            <m:d>
              <m:dPr>
                <m:begChr m:val="{"/>
                <m:endChr m:val="}"/>
                <m:ctrlPr>
                  <w:rPr>
                    <w:rFonts w:ascii="Cambria Math" w:hAnsi="Times New Roman"/>
                    <w:i/>
                    <w:sz w:val="26"/>
                    <w:szCs w:val="26"/>
                  </w:rPr>
                </m:ctrlPr>
              </m:dPr>
              <m:e>
                <m:r>
                  <w:rPr>
                    <w:rFonts w:ascii="Cambria Math" w:hAnsi="Cambria Math"/>
                    <w:sz w:val="26"/>
                    <w:szCs w:val="26"/>
                  </w:rPr>
                  <m:t>MX</m:t>
                </m:r>
              </m:e>
            </m:d>
          </m:e>
          <m:sub>
            <m:r>
              <w:rPr>
                <w:rFonts w:ascii="Cambria Math" w:hAnsi="Cambria Math"/>
                <w:sz w:val="26"/>
                <w:szCs w:val="26"/>
              </w:rPr>
              <m:t>i</m:t>
            </m:r>
          </m:sub>
          <m:sup>
            <m:r>
              <w:rPr>
                <w:rFonts w:ascii="Cambria Math" w:hAnsi="Cambria Math"/>
                <w:sz w:val="26"/>
                <w:szCs w:val="26"/>
              </w:rPr>
              <m:t>c</m:t>
            </m:r>
          </m:sup>
        </m:sSubSup>
        <m:r>
          <w:rPr>
            <w:rFonts w:ascii="Times New Roman" w:hAnsi="Cambria Math"/>
            <w:sz w:val="26"/>
            <w:szCs w:val="26"/>
          </w:rPr>
          <m:t>*</m:t>
        </m:r>
        <m:sSubSup>
          <m:sSubSupPr>
            <m:ctrlPr>
              <w:rPr>
                <w:rFonts w:ascii="Cambria Math" w:hAnsi="Times New Roman"/>
                <w:i/>
                <w:sz w:val="26"/>
                <w:szCs w:val="26"/>
              </w:rPr>
            </m:ctrlPr>
          </m:sSubSupPr>
          <m:e>
            <m:d>
              <m:dPr>
                <m:begChr m:val="{"/>
                <m:endChr m:val="}"/>
                <m:ctrlPr>
                  <w:rPr>
                    <w:rFonts w:ascii="Cambria Math" w:hAnsi="Times New Roman"/>
                    <w:i/>
                    <w:sz w:val="26"/>
                    <w:szCs w:val="26"/>
                  </w:rPr>
                </m:ctrlPr>
              </m:dPr>
              <m:e>
                <m:r>
                  <w:rPr>
                    <w:rFonts w:ascii="Cambria Math" w:hAnsi="Cambria Math"/>
                    <w:sz w:val="26"/>
                    <w:szCs w:val="26"/>
                  </w:rPr>
                  <m:t>MX</m:t>
                </m:r>
              </m:e>
            </m:d>
          </m:e>
          <m:sub>
            <m:r>
              <w:rPr>
                <w:rFonts w:ascii="Cambria Math" w:hAnsi="Cambria Math"/>
                <w:sz w:val="26"/>
                <w:szCs w:val="26"/>
              </w:rPr>
              <m:t>i</m:t>
            </m:r>
            <m:r>
              <w:rPr>
                <w:rFonts w:ascii="Cambria Math" w:hAnsi="Times New Roman"/>
                <w:sz w:val="26"/>
                <w:szCs w:val="26"/>
              </w:rPr>
              <m:t xml:space="preserve"> </m:t>
            </m:r>
          </m:sub>
          <m:sup>
            <m:r>
              <w:rPr>
                <w:rFonts w:ascii="Cambria Math" w:hAnsi="Cambria Math"/>
                <w:sz w:val="26"/>
                <w:szCs w:val="26"/>
              </w:rPr>
              <m:t>ϵ</m:t>
            </m:r>
          </m:sup>
        </m:sSubSup>
        <m:r>
          <w:rPr>
            <w:rFonts w:ascii="Cambria Math" w:hAnsi="Cambria Math"/>
            <w:sz w:val="26"/>
            <w:szCs w:val="26"/>
          </w:rPr>
          <m:t>∣</m:t>
        </m:r>
        <m:sSubSup>
          <m:sSubSupPr>
            <m:ctrlPr>
              <w:rPr>
                <w:rFonts w:ascii="Cambria Math" w:hAnsi="Times New Roman"/>
                <w:i/>
                <w:sz w:val="26"/>
                <w:szCs w:val="26"/>
              </w:rPr>
            </m:ctrlPr>
          </m:sSubSupPr>
          <m:e>
            <m:r>
              <w:rPr>
                <w:rFonts w:ascii="Times New Roman" w:hAnsi="Times New Roman"/>
                <w:sz w:val="26"/>
                <w:szCs w:val="26"/>
              </w:rPr>
              <m:t>У</m:t>
            </m:r>
          </m:e>
          <m:sub>
            <m:r>
              <w:rPr>
                <w:rFonts w:ascii="Cambria Math" w:hAnsi="Cambria Math"/>
                <w:sz w:val="26"/>
                <w:szCs w:val="26"/>
              </w:rPr>
              <m:t>i</m:t>
            </m:r>
          </m:sub>
          <m:sup>
            <m:r>
              <w:rPr>
                <w:rFonts w:ascii="Cambria Math" w:hAnsi="Cambria Math"/>
                <w:sz w:val="26"/>
                <w:szCs w:val="26"/>
                <w:lang w:val="en-GB"/>
              </w:rPr>
              <m:t>a</m:t>
            </m:r>
          </m:sup>
        </m:sSubSup>
      </m:oMath>
      <w:r w:rsidR="00DD76EE" w:rsidRPr="00307559">
        <w:rPr>
          <w:rFonts w:ascii="Arial" w:hAnsi="Arial" w:cs="Arial"/>
          <w:sz w:val="20"/>
          <w:szCs w:val="20"/>
        </w:rPr>
        <w:t>.</w:t>
      </w:r>
      <w:r w:rsidR="007A6AD7">
        <w:rPr>
          <w:rFonts w:ascii="Arial" w:hAnsi="Arial" w:cs="Arial"/>
          <w:sz w:val="20"/>
          <w:szCs w:val="20"/>
        </w:rPr>
        <w:t xml:space="preserve">                                                                                                    (9)</w:t>
      </w:r>
    </w:p>
    <w:p w:rsidR="00C00EB7" w:rsidRPr="00307559" w:rsidRDefault="00471270"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Теоретические сведения</w:t>
      </w:r>
      <w:r w:rsidR="00C00EB7" w:rsidRPr="00307559">
        <w:rPr>
          <w:rFonts w:ascii="Arial" w:hAnsi="Arial" w:cs="Arial"/>
          <w:sz w:val="20"/>
          <w:szCs w:val="20"/>
        </w:rPr>
        <w:t xml:space="preserve"> </w:t>
      </w:r>
      <m:oMath>
        <m:d>
          <m:dPr>
            <m:begChr m:val="{"/>
            <m:endChr m:val="}"/>
            <m:ctrlPr>
              <w:rPr>
                <w:rFonts w:ascii="Cambria Math" w:hAnsi="Times New Roman"/>
                <w:i/>
                <w:sz w:val="26"/>
                <w:szCs w:val="26"/>
              </w:rPr>
            </m:ctrlPr>
          </m:dPr>
          <m:e>
            <m:sSubSup>
              <m:sSubSupPr>
                <m:ctrlPr>
                  <w:rPr>
                    <w:rFonts w:ascii="Cambria Math" w:hAnsi="Times New Roman"/>
                    <w:i/>
                    <w:sz w:val="26"/>
                    <w:szCs w:val="26"/>
                  </w:rPr>
                </m:ctrlPr>
              </m:sSubSupPr>
              <m:e>
                <m:r>
                  <w:rPr>
                    <w:rFonts w:ascii="Cambria Math" w:hAnsi="Cambria Math"/>
                    <w:sz w:val="26"/>
                    <w:szCs w:val="26"/>
                  </w:rPr>
                  <m:t>x</m:t>
                </m:r>
              </m:e>
              <m:sub>
                <m:r>
                  <w:rPr>
                    <w:rFonts w:ascii="Cambria Math" w:hAnsi="Cambria Math"/>
                    <w:sz w:val="26"/>
                    <w:szCs w:val="26"/>
                  </w:rPr>
                  <m:t>j</m:t>
                </m:r>
              </m:sub>
              <m:sup>
                <m:r>
                  <w:rPr>
                    <w:rFonts w:ascii="Cambria Math" w:hAnsi="Cambria Math"/>
                    <w:sz w:val="26"/>
                    <w:szCs w:val="26"/>
                  </w:rPr>
                  <m:t>γ</m:t>
                </m:r>
              </m:sup>
            </m:sSubSup>
          </m:e>
        </m:d>
      </m:oMath>
      <w:r w:rsidR="00C00EB7" w:rsidRPr="00307559">
        <w:rPr>
          <w:rFonts w:ascii="Arial" w:hAnsi="Arial" w:cs="Arial"/>
          <w:sz w:val="20"/>
          <w:szCs w:val="20"/>
        </w:rPr>
        <w:t xml:space="preserve"> и ограничение </w:t>
      </w:r>
      <m:oMath>
        <m:d>
          <m:dPr>
            <m:begChr m:val="{"/>
            <m:endChr m:val="}"/>
            <m:ctrlPr>
              <w:rPr>
                <w:rFonts w:ascii="Cambria Math" w:hAnsi="Times New Roman"/>
                <w:i/>
                <w:sz w:val="26"/>
                <w:szCs w:val="26"/>
              </w:rPr>
            </m:ctrlPr>
          </m:dPr>
          <m:e>
            <m:sSubSup>
              <m:sSubSupPr>
                <m:ctrlPr>
                  <w:rPr>
                    <w:rFonts w:ascii="Cambria Math" w:hAnsi="Times New Roman"/>
                    <w:i/>
                    <w:sz w:val="26"/>
                    <w:szCs w:val="26"/>
                  </w:rPr>
                </m:ctrlPr>
              </m:sSubSupPr>
              <m:e>
                <m:r>
                  <w:rPr>
                    <w:rFonts w:ascii="Cambria Math" w:hAnsi="Cambria Math"/>
                    <w:sz w:val="26"/>
                    <w:szCs w:val="26"/>
                    <w:lang w:val="en-GB"/>
                  </w:rPr>
                  <m:t>Q</m:t>
                </m:r>
              </m:e>
              <m:sub>
                <m:r>
                  <w:rPr>
                    <w:rFonts w:ascii="Cambria Math" w:hAnsi="Cambria Math"/>
                    <w:sz w:val="26"/>
                    <w:szCs w:val="26"/>
                  </w:rPr>
                  <m:t>oi</m:t>
                </m:r>
              </m:sub>
              <m:sup>
                <m:r>
                  <w:rPr>
                    <w:rFonts w:ascii="Cambria Math" w:hAnsi="Cambria Math"/>
                    <w:sz w:val="26"/>
                    <w:szCs w:val="26"/>
                  </w:rPr>
                  <m:t>a</m:t>
                </m:r>
              </m:sup>
            </m:sSubSup>
          </m:e>
        </m:d>
      </m:oMath>
      <w:r w:rsidR="00C00EB7" w:rsidRPr="00307559">
        <w:rPr>
          <w:rFonts w:ascii="Arial" w:hAnsi="Arial" w:cs="Arial"/>
          <w:sz w:val="20"/>
          <w:szCs w:val="20"/>
        </w:rPr>
        <w:t>, обладающие достоверностью, равной единице</w:t>
      </w:r>
      <w:r w:rsidR="008601F5" w:rsidRPr="00307559">
        <w:rPr>
          <w:rFonts w:ascii="Arial" w:hAnsi="Arial" w:cs="Arial"/>
          <w:sz w:val="20"/>
          <w:szCs w:val="20"/>
        </w:rPr>
        <w:t>,</w:t>
      </w:r>
      <w:r w:rsidR="00C00EB7" w:rsidRPr="00307559">
        <w:rPr>
          <w:rFonts w:ascii="Arial" w:hAnsi="Arial" w:cs="Arial"/>
          <w:sz w:val="20"/>
          <w:szCs w:val="20"/>
        </w:rPr>
        <w:t xml:space="preserve"> накладываются на полученный закон распределения, делая его условным и функционально зависящи</w:t>
      </w:r>
      <w:r w:rsidR="008601F5" w:rsidRPr="00307559">
        <w:rPr>
          <w:rFonts w:ascii="Arial" w:hAnsi="Arial" w:cs="Arial"/>
          <w:sz w:val="20"/>
          <w:szCs w:val="20"/>
        </w:rPr>
        <w:t>м</w:t>
      </w:r>
      <w:r w:rsidR="00C00EB7" w:rsidRPr="00307559">
        <w:rPr>
          <w:rFonts w:ascii="Arial" w:hAnsi="Arial" w:cs="Arial"/>
          <w:sz w:val="20"/>
          <w:szCs w:val="20"/>
        </w:rPr>
        <w:t xml:space="preserve"> от них в виде:</w:t>
      </w:r>
    </w:p>
    <w:p w:rsidR="00C00EB7" w:rsidRPr="00307559" w:rsidRDefault="000E115F" w:rsidP="00784707">
      <w:pPr>
        <w:spacing w:after="0" w:line="240" w:lineRule="auto"/>
        <w:ind w:firstLine="567"/>
        <w:contextualSpacing/>
        <w:jc w:val="both"/>
        <w:rPr>
          <w:rFonts w:ascii="Arial" w:hAnsi="Arial" w:cs="Arial"/>
          <w:sz w:val="20"/>
          <w:szCs w:val="20"/>
        </w:rPr>
      </w:pPr>
      <m:oMath>
        <m:sSub>
          <m:sSubPr>
            <m:ctrlPr>
              <w:rPr>
                <w:rFonts w:ascii="Cambria Math" w:hAnsi="Times New Roman"/>
                <w:i/>
                <w:sz w:val="26"/>
                <w:szCs w:val="26"/>
                <w:lang w:val="en-GB"/>
              </w:rPr>
            </m:ctrlPr>
          </m:sSubPr>
          <m:e>
            <m:r>
              <w:rPr>
                <w:rFonts w:ascii="Cambria Math" w:hAnsi="Cambria Math"/>
                <w:sz w:val="26"/>
                <w:szCs w:val="26"/>
                <w:lang w:val="en-GB"/>
              </w:rPr>
              <m:t>f</m:t>
            </m:r>
          </m:e>
          <m:sub>
            <m:r>
              <w:rPr>
                <w:rFonts w:ascii="Cambria Math" w:hAnsi="Times New Roman"/>
                <w:sz w:val="26"/>
                <w:szCs w:val="26"/>
              </w:rPr>
              <m:t>1</m:t>
            </m:r>
          </m:sub>
        </m:sSub>
        <m:d>
          <m:dPr>
            <m:ctrlPr>
              <w:rPr>
                <w:rFonts w:ascii="Cambria Math" w:hAnsi="Times New Roman"/>
                <w:i/>
                <w:sz w:val="26"/>
                <w:szCs w:val="26"/>
                <w:lang w:val="en-GB"/>
              </w:rPr>
            </m:ctrlPr>
          </m:dPr>
          <m:e>
            <m:sSub>
              <m:sSubPr>
                <m:ctrlPr>
                  <w:rPr>
                    <w:rFonts w:ascii="Cambria Math" w:hAnsi="Times New Roman"/>
                    <w:i/>
                    <w:sz w:val="26"/>
                    <w:szCs w:val="26"/>
                    <w:lang w:val="en-GB"/>
                  </w:rPr>
                </m:ctrlPr>
              </m:sSubPr>
              <m:e>
                <m:r>
                  <w:rPr>
                    <w:rFonts w:ascii="Cambria Math" w:hAnsi="Cambria Math"/>
                    <w:sz w:val="26"/>
                    <w:szCs w:val="26"/>
                    <w:lang w:val="en-GB"/>
                  </w:rPr>
                  <m:t>x</m:t>
                </m:r>
              </m:e>
              <m:sub>
                <m:r>
                  <w:rPr>
                    <w:rFonts w:ascii="Cambria Math" w:hAnsi="Cambria Math"/>
                    <w:sz w:val="26"/>
                    <w:szCs w:val="26"/>
                    <w:lang w:val="en-GB"/>
                  </w:rPr>
                  <m:t>i</m:t>
                </m:r>
              </m:sub>
            </m:sSub>
          </m:e>
        </m:d>
        <m:r>
          <w:rPr>
            <w:rFonts w:ascii="Cambria Math" w:hAnsi="Times New Roman"/>
            <w:sz w:val="26"/>
            <w:szCs w:val="26"/>
          </w:rPr>
          <m:t>=</m:t>
        </m:r>
        <m:r>
          <w:rPr>
            <w:rFonts w:ascii="Cambria Math" w:hAnsi="Cambria Math"/>
            <w:sz w:val="26"/>
            <w:szCs w:val="26"/>
            <w:lang w:val="en-GB"/>
          </w:rPr>
          <m:t>f</m:t>
        </m:r>
        <m:d>
          <m:dPr>
            <m:sepChr m:val="∣"/>
            <m:ctrlPr>
              <w:rPr>
                <w:rFonts w:ascii="Cambria Math" w:hAnsi="Times New Roman"/>
                <w:i/>
                <w:sz w:val="26"/>
                <w:szCs w:val="26"/>
                <w:lang w:val="en-GB"/>
              </w:rPr>
            </m:ctrlPr>
          </m:dPr>
          <m:e>
            <m:d>
              <m:dPr>
                <m:begChr m:val="{"/>
                <m:endChr m:val="}"/>
                <m:ctrlPr>
                  <w:rPr>
                    <w:rFonts w:ascii="Cambria Math" w:hAnsi="Times New Roman"/>
                    <w:i/>
                    <w:sz w:val="26"/>
                    <w:szCs w:val="26"/>
                    <w:lang w:val="en-GB"/>
                  </w:rPr>
                </m:ctrlPr>
              </m:dPr>
              <m:e>
                <m:sSubSup>
                  <m:sSubSupPr>
                    <m:ctrlPr>
                      <w:rPr>
                        <w:rFonts w:ascii="Cambria Math" w:hAnsi="Times New Roman"/>
                        <w:i/>
                        <w:sz w:val="26"/>
                        <w:szCs w:val="26"/>
                        <w:lang w:val="en-GB"/>
                      </w:rPr>
                    </m:ctrlPr>
                  </m:sSubSupPr>
                  <m:e>
                    <m:r>
                      <w:rPr>
                        <w:rFonts w:ascii="Cambria Math" w:hAnsi="Cambria Math"/>
                        <w:sz w:val="26"/>
                        <w:szCs w:val="26"/>
                        <w:lang w:val="en-GB"/>
                      </w:rPr>
                      <m:t>x</m:t>
                    </m:r>
                  </m:e>
                  <m:sub>
                    <m:r>
                      <w:rPr>
                        <w:rFonts w:ascii="Cambria Math" w:hAnsi="Cambria Math"/>
                        <w:sz w:val="26"/>
                        <w:szCs w:val="26"/>
                        <w:lang w:val="en-GB"/>
                      </w:rPr>
                      <m:t>i</m:t>
                    </m:r>
                  </m:sub>
                  <m:sup>
                    <m:r>
                      <w:rPr>
                        <w:rFonts w:ascii="Cambria Math" w:hAnsi="Cambria Math"/>
                        <w:sz w:val="26"/>
                        <w:szCs w:val="26"/>
                        <w:lang w:val="en-GB"/>
                      </w:rPr>
                      <m:t>c</m:t>
                    </m:r>
                  </m:sup>
                </m:sSubSup>
              </m:e>
            </m:d>
          </m:e>
          <m:e>
            <m:r>
              <w:rPr>
                <w:rFonts w:ascii="Cambria Math" w:hAnsi="Cambria Math"/>
                <w:sz w:val="26"/>
                <w:szCs w:val="26"/>
                <w:lang w:val="en-GB"/>
              </w:rPr>
              <m:t>f</m:t>
            </m:r>
            <m:d>
              <m:dPr>
                <m:ctrlPr>
                  <w:rPr>
                    <w:rFonts w:ascii="Cambria Math" w:hAnsi="Times New Roman"/>
                    <w:i/>
                    <w:sz w:val="26"/>
                    <w:szCs w:val="26"/>
                    <w:lang w:val="en-GB"/>
                  </w:rPr>
                </m:ctrlPr>
              </m:dPr>
              <m:e>
                <m:d>
                  <m:dPr>
                    <m:begChr m:val="{"/>
                    <m:endChr m:val="}"/>
                    <m:ctrlPr>
                      <w:rPr>
                        <w:rFonts w:ascii="Cambria Math" w:hAnsi="Times New Roman"/>
                        <w:i/>
                        <w:sz w:val="26"/>
                        <w:szCs w:val="26"/>
                        <w:lang w:val="en-GB"/>
                      </w:rPr>
                    </m:ctrlPr>
                  </m:dPr>
                  <m:e>
                    <m:sSubSup>
                      <m:sSubSupPr>
                        <m:ctrlPr>
                          <w:rPr>
                            <w:rFonts w:ascii="Cambria Math" w:hAnsi="Times New Roman"/>
                            <w:i/>
                            <w:sz w:val="26"/>
                            <w:szCs w:val="26"/>
                            <w:lang w:val="en-GB"/>
                          </w:rPr>
                        </m:ctrlPr>
                      </m:sSubSupPr>
                      <m:e>
                        <m:r>
                          <w:rPr>
                            <w:rFonts w:ascii="Cambria Math" w:hAnsi="Cambria Math"/>
                            <w:sz w:val="26"/>
                            <w:szCs w:val="26"/>
                            <w:lang w:val="en-GB"/>
                          </w:rPr>
                          <m:t>x</m:t>
                        </m:r>
                      </m:e>
                      <m:sub>
                        <m:r>
                          <w:rPr>
                            <w:rFonts w:ascii="Cambria Math" w:hAnsi="Cambria Math"/>
                            <w:sz w:val="26"/>
                            <w:szCs w:val="26"/>
                            <w:lang w:val="en-GB"/>
                          </w:rPr>
                          <m:t>i</m:t>
                        </m:r>
                      </m:sub>
                      <m:sup>
                        <m:r>
                          <w:rPr>
                            <w:rFonts w:ascii="Cambria Math" w:hAnsi="Cambria Math"/>
                            <w:sz w:val="26"/>
                            <w:szCs w:val="26"/>
                            <w:lang w:val="en-GB"/>
                          </w:rPr>
                          <m:t>ϵi</m:t>
                        </m:r>
                      </m:sup>
                    </m:sSubSup>
                  </m:e>
                </m:d>
                <m:r>
                  <w:rPr>
                    <w:rFonts w:ascii="Times New Roman" w:hAnsi="Times New Roman"/>
                    <w:sz w:val="26"/>
                    <w:szCs w:val="26"/>
                  </w:rPr>
                  <m:t>∙</m:t>
                </m:r>
                <m:r>
                  <w:rPr>
                    <w:rFonts w:ascii="Cambria Math" w:hAnsi="Cambria Math"/>
                    <w:sz w:val="26"/>
                    <w:szCs w:val="26"/>
                    <w:lang w:val="en-GB"/>
                  </w:rPr>
                  <m:t>f</m:t>
                </m:r>
                <m:d>
                  <m:dPr>
                    <m:begChr m:val="{"/>
                    <m:endChr m:val="}"/>
                    <m:ctrlPr>
                      <w:rPr>
                        <w:rFonts w:ascii="Cambria Math" w:hAnsi="Times New Roman"/>
                        <w:i/>
                        <w:sz w:val="26"/>
                        <w:szCs w:val="26"/>
                        <w:lang w:val="en-GB"/>
                      </w:rPr>
                    </m:ctrlPr>
                  </m:dPr>
                  <m:e>
                    <m:sSubSup>
                      <m:sSubSupPr>
                        <m:ctrlPr>
                          <w:rPr>
                            <w:rFonts w:ascii="Cambria Math" w:hAnsi="Times New Roman"/>
                            <w:i/>
                            <w:sz w:val="26"/>
                            <w:szCs w:val="26"/>
                            <w:lang w:val="en-GB"/>
                          </w:rPr>
                        </m:ctrlPr>
                      </m:sSubSupPr>
                      <m:e>
                        <m:r>
                          <w:rPr>
                            <w:rFonts w:ascii="Cambria Math" w:hAnsi="Cambria Math"/>
                            <w:sz w:val="26"/>
                            <w:szCs w:val="26"/>
                            <w:lang w:val="en-GB"/>
                          </w:rPr>
                          <m:t>x</m:t>
                        </m:r>
                      </m:e>
                      <m:sub>
                        <m:r>
                          <w:rPr>
                            <w:rFonts w:ascii="Cambria Math" w:hAnsi="Cambria Math"/>
                            <w:sz w:val="26"/>
                            <w:szCs w:val="26"/>
                            <w:lang w:val="en-GB"/>
                          </w:rPr>
                          <m:t>i</m:t>
                        </m:r>
                      </m:sub>
                      <m:sup>
                        <m:r>
                          <w:rPr>
                            <w:rFonts w:ascii="Cambria Math" w:hAnsi="Cambria Math"/>
                            <w:sz w:val="26"/>
                            <w:szCs w:val="26"/>
                            <w:lang w:val="en-GB"/>
                          </w:rPr>
                          <m:t>ϵ</m:t>
                        </m:r>
                      </m:sup>
                    </m:sSubSup>
                  </m:e>
                </m:d>
              </m:e>
            </m:d>
          </m:e>
          <m:e>
            <m:d>
              <m:dPr>
                <m:begChr m:val="{"/>
                <m:endChr m:val="}"/>
                <m:ctrlPr>
                  <w:rPr>
                    <w:rFonts w:ascii="Cambria Math" w:hAnsi="Times New Roman"/>
                    <w:i/>
                    <w:sz w:val="26"/>
                    <w:szCs w:val="26"/>
                    <w:lang w:val="en-GB"/>
                  </w:rPr>
                </m:ctrlPr>
              </m:dPr>
              <m:e>
                <m:sSubSup>
                  <m:sSubSupPr>
                    <m:ctrlPr>
                      <w:rPr>
                        <w:rFonts w:ascii="Cambria Math" w:hAnsi="Times New Roman"/>
                        <w:i/>
                        <w:sz w:val="26"/>
                        <w:szCs w:val="26"/>
                        <w:lang w:val="en-GB"/>
                      </w:rPr>
                    </m:ctrlPr>
                  </m:sSubSupPr>
                  <m:e>
                    <m:r>
                      <w:rPr>
                        <w:rFonts w:ascii="Cambria Math" w:hAnsi="Cambria Math"/>
                        <w:sz w:val="26"/>
                        <w:szCs w:val="26"/>
                        <w:lang w:val="en-GB"/>
                      </w:rPr>
                      <m:t>x</m:t>
                    </m:r>
                  </m:e>
                  <m:sub>
                    <m:r>
                      <w:rPr>
                        <w:rFonts w:ascii="Cambria Math" w:hAnsi="Cambria Math"/>
                        <w:sz w:val="26"/>
                        <w:szCs w:val="26"/>
                        <w:lang w:val="en-GB"/>
                      </w:rPr>
                      <m:t>i</m:t>
                    </m:r>
                  </m:sub>
                  <m:sup>
                    <m:r>
                      <w:rPr>
                        <w:rFonts w:ascii="Cambria Math" w:hAnsi="Cambria Math"/>
                        <w:sz w:val="26"/>
                        <w:szCs w:val="26"/>
                        <w:lang w:val="en-GB"/>
                      </w:rPr>
                      <m:t>γ</m:t>
                    </m:r>
                  </m:sup>
                </m:sSubSup>
              </m:e>
            </m:d>
          </m:e>
          <m:e>
            <m:d>
              <m:dPr>
                <m:begChr m:val="{"/>
                <m:endChr m:val="}"/>
                <m:ctrlPr>
                  <w:rPr>
                    <w:rFonts w:ascii="Cambria Math" w:hAnsi="Times New Roman"/>
                    <w:i/>
                    <w:sz w:val="26"/>
                    <w:szCs w:val="26"/>
                    <w:lang w:val="en-GB"/>
                  </w:rPr>
                </m:ctrlPr>
              </m:dPr>
              <m:e>
                <m:sSubSup>
                  <m:sSubSupPr>
                    <m:ctrlPr>
                      <w:rPr>
                        <w:rFonts w:ascii="Cambria Math" w:hAnsi="Times New Roman"/>
                        <w:i/>
                        <w:sz w:val="26"/>
                        <w:szCs w:val="26"/>
                        <w:lang w:val="en-GB"/>
                      </w:rPr>
                    </m:ctrlPr>
                  </m:sSubSupPr>
                  <m:e>
                    <m:r>
                      <w:rPr>
                        <w:rFonts w:ascii="Cambria Math" w:hAnsi="Cambria Math"/>
                        <w:sz w:val="26"/>
                        <w:szCs w:val="26"/>
                        <w:lang w:val="en-GB"/>
                      </w:rPr>
                      <m:t>Q</m:t>
                    </m:r>
                  </m:e>
                  <m:sub>
                    <m:r>
                      <w:rPr>
                        <w:rFonts w:ascii="Cambria Math" w:hAnsi="Cambria Math"/>
                        <w:sz w:val="26"/>
                        <w:szCs w:val="26"/>
                        <w:lang w:val="en-GB"/>
                      </w:rPr>
                      <m:t>io</m:t>
                    </m:r>
                  </m:sub>
                  <m:sup>
                    <m:r>
                      <w:rPr>
                        <w:rFonts w:ascii="Cambria Math" w:hAnsi="Cambria Math"/>
                        <w:sz w:val="26"/>
                        <w:szCs w:val="26"/>
                        <w:lang w:val="en-GB"/>
                      </w:rPr>
                      <m:t>a</m:t>
                    </m:r>
                  </m:sup>
                </m:sSubSup>
              </m:e>
            </m:d>
          </m:e>
        </m:d>
        <m:r>
          <w:rPr>
            <w:rFonts w:ascii="Cambria Math" w:hAnsi="Cambria Math"/>
            <w:sz w:val="26"/>
            <w:szCs w:val="26"/>
          </w:rPr>
          <m:t>∣</m:t>
        </m:r>
        <m:sSubSup>
          <m:sSubSupPr>
            <m:ctrlPr>
              <w:rPr>
                <w:rFonts w:ascii="Cambria Math" w:hAnsi="Times New Roman"/>
                <w:i/>
                <w:sz w:val="26"/>
                <w:szCs w:val="26"/>
                <w:lang w:val="en-GB"/>
              </w:rPr>
            </m:ctrlPr>
          </m:sSubSupPr>
          <m:e>
            <m:r>
              <w:rPr>
                <w:rFonts w:ascii="Cambria Math" w:hAnsi="Cambria Math"/>
                <w:sz w:val="26"/>
                <w:szCs w:val="26"/>
                <w:lang w:val="en-GB"/>
              </w:rPr>
              <m:t>Y</m:t>
            </m:r>
          </m:e>
          <m:sub>
            <m:r>
              <w:rPr>
                <w:rFonts w:ascii="Cambria Math" w:hAnsi="Cambria Math"/>
                <w:sz w:val="26"/>
                <w:szCs w:val="26"/>
                <w:lang w:val="en-GB"/>
              </w:rPr>
              <m:t>io</m:t>
            </m:r>
          </m:sub>
          <m:sup>
            <m:r>
              <w:rPr>
                <w:rFonts w:ascii="Cambria Math" w:hAnsi="Cambria Math"/>
                <w:sz w:val="26"/>
                <w:szCs w:val="26"/>
                <w:lang w:val="en-GB"/>
              </w:rPr>
              <m:t>a</m:t>
            </m:r>
          </m:sup>
        </m:sSubSup>
      </m:oMath>
      <w:r w:rsidR="00DD76EE" w:rsidRPr="00307559">
        <w:rPr>
          <w:rFonts w:ascii="Arial" w:hAnsi="Arial" w:cs="Arial"/>
          <w:sz w:val="20"/>
          <w:szCs w:val="20"/>
        </w:rPr>
        <w:t>.</w:t>
      </w:r>
      <w:r w:rsidR="007A6AD7">
        <w:rPr>
          <w:rFonts w:ascii="Arial" w:hAnsi="Arial" w:cs="Arial"/>
          <w:sz w:val="20"/>
          <w:szCs w:val="20"/>
        </w:rPr>
        <w:t xml:space="preserve">                                                  (10)</w:t>
      </w:r>
    </w:p>
    <w:p w:rsidR="00C00EB7" w:rsidRPr="00307559" w:rsidRDefault="00C00EB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Эта функция может быть преобразована в закон распределения вероятности путем нормировки:</w:t>
      </w:r>
      <w:r w:rsidR="007A6AD7">
        <w:rPr>
          <w:rFonts w:ascii="Arial" w:hAnsi="Arial" w:cs="Arial"/>
          <w:sz w:val="20"/>
          <w:szCs w:val="20"/>
        </w:rPr>
        <w:t xml:space="preserve"> (11)</w:t>
      </w:r>
    </w:p>
    <w:p w:rsidR="00C00EB7" w:rsidRPr="005E496C" w:rsidRDefault="000E115F" w:rsidP="005E496C">
      <w:pPr>
        <w:spacing w:after="0" w:line="240" w:lineRule="auto"/>
        <w:ind w:firstLine="567"/>
        <w:contextualSpacing/>
        <w:jc w:val="center"/>
        <w:rPr>
          <w:rFonts w:ascii="Arial" w:hAnsi="Arial" w:cs="Arial"/>
          <w:sz w:val="20"/>
          <w:szCs w:val="20"/>
        </w:rPr>
      </w:pPr>
      <m:oMath>
        <m:sSub>
          <m:sSubPr>
            <m:ctrlPr>
              <w:rPr>
                <w:rFonts w:ascii="Cambria Math" w:hAnsi="Times New Roman"/>
                <w:i/>
                <w:sz w:val="26"/>
                <w:szCs w:val="26"/>
                <w:lang w:val="en-GB"/>
              </w:rPr>
            </m:ctrlPr>
          </m:sSubPr>
          <m:e>
            <m:r>
              <w:rPr>
                <w:rFonts w:ascii="Cambria Math" w:hAnsi="Cambria Math"/>
                <w:sz w:val="26"/>
                <w:szCs w:val="26"/>
                <w:lang w:val="en-GB"/>
              </w:rPr>
              <m:t>f</m:t>
            </m:r>
          </m:e>
          <m:sub>
            <m:r>
              <w:rPr>
                <w:rFonts w:ascii="Cambria Math" w:hAnsi="Times New Roman"/>
                <w:sz w:val="26"/>
                <w:szCs w:val="26"/>
              </w:rPr>
              <m:t>0</m:t>
            </m:r>
          </m:sub>
        </m:sSub>
        <m:d>
          <m:dPr>
            <m:ctrlPr>
              <w:rPr>
                <w:rFonts w:ascii="Cambria Math" w:hAnsi="Times New Roman"/>
                <w:i/>
                <w:sz w:val="26"/>
                <w:szCs w:val="26"/>
                <w:lang w:val="en-GB"/>
              </w:rPr>
            </m:ctrlPr>
          </m:dPr>
          <m:e>
            <m:sSub>
              <m:sSubPr>
                <m:ctrlPr>
                  <w:rPr>
                    <w:rFonts w:ascii="Cambria Math" w:hAnsi="Times New Roman"/>
                    <w:i/>
                    <w:sz w:val="26"/>
                    <w:szCs w:val="26"/>
                    <w:lang w:val="en-GB"/>
                  </w:rPr>
                </m:ctrlPr>
              </m:sSubPr>
              <m:e>
                <m:r>
                  <w:rPr>
                    <w:rFonts w:ascii="Cambria Math" w:hAnsi="Cambria Math"/>
                    <w:sz w:val="26"/>
                    <w:szCs w:val="26"/>
                    <w:lang w:val="en-GB"/>
                  </w:rPr>
                  <m:t>x</m:t>
                </m:r>
              </m:e>
              <m:sub>
                <m:r>
                  <w:rPr>
                    <w:rFonts w:ascii="Cambria Math" w:hAnsi="Cambria Math"/>
                    <w:sz w:val="26"/>
                    <w:szCs w:val="26"/>
                    <w:lang w:val="en-GB"/>
                  </w:rPr>
                  <m:t>i</m:t>
                </m:r>
              </m:sub>
            </m:sSub>
          </m:e>
        </m:d>
        <m:r>
          <w:rPr>
            <w:rFonts w:ascii="Cambria Math" w:hAnsi="Times New Roman"/>
            <w:sz w:val="26"/>
            <w:szCs w:val="26"/>
          </w:rPr>
          <m:t>=</m:t>
        </m:r>
        <m:sSub>
          <m:sSubPr>
            <m:ctrlPr>
              <w:rPr>
                <w:rFonts w:ascii="Cambria Math" w:hAnsi="Times New Roman"/>
                <w:i/>
                <w:sz w:val="26"/>
                <w:szCs w:val="26"/>
                <w:lang w:val="en-GB"/>
              </w:rPr>
            </m:ctrlPr>
          </m:sSubPr>
          <m:e>
            <m:r>
              <w:rPr>
                <w:rFonts w:ascii="Cambria Math" w:hAnsi="Cambria Math"/>
                <w:sz w:val="26"/>
                <w:szCs w:val="26"/>
                <w:lang w:val="en-GB"/>
              </w:rPr>
              <m:t>f</m:t>
            </m:r>
          </m:e>
          <m:sub>
            <m:r>
              <w:rPr>
                <w:rFonts w:ascii="Cambria Math" w:hAnsi="Times New Roman"/>
                <w:sz w:val="26"/>
                <w:szCs w:val="26"/>
              </w:rPr>
              <m:t>1</m:t>
            </m:r>
          </m:sub>
        </m:sSub>
        <m:d>
          <m:dPr>
            <m:ctrlPr>
              <w:rPr>
                <w:rFonts w:ascii="Cambria Math" w:hAnsi="Times New Roman"/>
                <w:i/>
                <w:sz w:val="26"/>
                <w:szCs w:val="26"/>
                <w:lang w:val="en-GB"/>
              </w:rPr>
            </m:ctrlPr>
          </m:dPr>
          <m:e>
            <m:sSub>
              <m:sSubPr>
                <m:ctrlPr>
                  <w:rPr>
                    <w:rFonts w:ascii="Cambria Math" w:hAnsi="Times New Roman"/>
                    <w:i/>
                    <w:sz w:val="26"/>
                    <w:szCs w:val="26"/>
                    <w:lang w:val="en-GB"/>
                  </w:rPr>
                </m:ctrlPr>
              </m:sSubPr>
              <m:e>
                <m:r>
                  <w:rPr>
                    <w:rFonts w:ascii="Cambria Math" w:hAnsi="Cambria Math"/>
                    <w:sz w:val="26"/>
                    <w:szCs w:val="26"/>
                    <w:lang w:val="en-GB"/>
                  </w:rPr>
                  <m:t>x</m:t>
                </m:r>
              </m:e>
              <m:sub>
                <m:r>
                  <w:rPr>
                    <w:rFonts w:ascii="Cambria Math" w:hAnsi="Cambria Math"/>
                    <w:sz w:val="26"/>
                    <w:szCs w:val="26"/>
                    <w:lang w:val="en-GB"/>
                  </w:rPr>
                  <m:t>i</m:t>
                </m:r>
              </m:sub>
            </m:sSub>
          </m:e>
        </m:d>
        <m:r>
          <w:rPr>
            <w:rFonts w:ascii="Cambria Math" w:hAnsi="Cambria Math"/>
            <w:sz w:val="26"/>
            <w:szCs w:val="26"/>
          </w:rPr>
          <m:t>∣</m:t>
        </m:r>
        <m:nary>
          <m:naryPr>
            <m:limLoc m:val="undOvr"/>
            <m:ctrlPr>
              <w:rPr>
                <w:rFonts w:ascii="Cambria Math" w:hAnsi="Times New Roman"/>
                <w:i/>
                <w:sz w:val="26"/>
                <w:szCs w:val="26"/>
                <w:lang w:val="en-GB"/>
              </w:rPr>
            </m:ctrlPr>
          </m:naryPr>
          <m:sub>
            <m:r>
              <w:rPr>
                <w:rFonts w:ascii="Times New Roman" w:hAnsi="Times New Roman"/>
                <w:sz w:val="26"/>
                <w:szCs w:val="26"/>
              </w:rPr>
              <m:t>-∞</m:t>
            </m:r>
          </m:sub>
          <m:sup>
            <m:r>
              <w:rPr>
                <w:rFonts w:ascii="Cambria Math" w:hAnsi="Times New Roman"/>
                <w:sz w:val="26"/>
                <w:szCs w:val="26"/>
              </w:rPr>
              <m:t>+</m:t>
            </m:r>
            <m:r>
              <w:rPr>
                <w:rFonts w:ascii="Times New Roman" w:hAnsi="Times New Roman"/>
                <w:sz w:val="26"/>
                <w:szCs w:val="26"/>
              </w:rPr>
              <m:t>∞</m:t>
            </m:r>
          </m:sup>
          <m:e>
            <m:sSub>
              <m:sSubPr>
                <m:ctrlPr>
                  <w:rPr>
                    <w:rFonts w:ascii="Cambria Math" w:hAnsi="Times New Roman"/>
                    <w:i/>
                    <w:sz w:val="26"/>
                    <w:szCs w:val="26"/>
                    <w:lang w:val="en-GB"/>
                  </w:rPr>
                </m:ctrlPr>
              </m:sSubPr>
              <m:e>
                <m:r>
                  <w:rPr>
                    <w:rFonts w:ascii="Cambria Math" w:hAnsi="Cambria Math"/>
                    <w:sz w:val="26"/>
                    <w:szCs w:val="26"/>
                    <w:lang w:val="en-GB"/>
                  </w:rPr>
                  <m:t>f</m:t>
                </m:r>
              </m:e>
              <m:sub>
                <m:r>
                  <w:rPr>
                    <w:rFonts w:ascii="Cambria Math" w:hAnsi="Times New Roman"/>
                    <w:sz w:val="26"/>
                    <w:szCs w:val="26"/>
                  </w:rPr>
                  <m:t>1</m:t>
                </m:r>
              </m:sub>
            </m:sSub>
          </m:e>
        </m:nary>
        <m:d>
          <m:dPr>
            <m:ctrlPr>
              <w:rPr>
                <w:rFonts w:ascii="Cambria Math" w:hAnsi="Times New Roman"/>
                <w:i/>
                <w:sz w:val="26"/>
                <w:szCs w:val="26"/>
                <w:lang w:val="en-GB"/>
              </w:rPr>
            </m:ctrlPr>
          </m:dPr>
          <m:e>
            <m:sSub>
              <m:sSubPr>
                <m:ctrlPr>
                  <w:rPr>
                    <w:rFonts w:ascii="Cambria Math" w:hAnsi="Times New Roman"/>
                    <w:i/>
                    <w:sz w:val="26"/>
                    <w:szCs w:val="26"/>
                    <w:lang w:val="en-GB"/>
                  </w:rPr>
                </m:ctrlPr>
              </m:sSubPr>
              <m:e>
                <m:r>
                  <w:rPr>
                    <w:rFonts w:ascii="Cambria Math" w:hAnsi="Cambria Math"/>
                    <w:sz w:val="26"/>
                    <w:szCs w:val="26"/>
                    <w:lang w:val="en-GB"/>
                  </w:rPr>
                  <m:t>x</m:t>
                </m:r>
              </m:e>
              <m:sub>
                <m:r>
                  <w:rPr>
                    <w:rFonts w:ascii="Cambria Math" w:hAnsi="Cambria Math"/>
                    <w:sz w:val="26"/>
                    <w:szCs w:val="26"/>
                    <w:lang w:val="en-GB"/>
                  </w:rPr>
                  <m:t>i</m:t>
                </m:r>
              </m:sub>
            </m:sSub>
          </m:e>
        </m:d>
        <m:r>
          <w:rPr>
            <w:rFonts w:ascii="Cambria Math" w:hAnsi="Cambria Math"/>
            <w:sz w:val="26"/>
            <w:szCs w:val="26"/>
            <w:lang w:val="en-GB"/>
          </w:rPr>
          <m:t>dx</m:t>
        </m:r>
        <m:r>
          <w:rPr>
            <w:rFonts w:ascii="Cambria Math" w:hAnsi="Times New Roman"/>
            <w:sz w:val="26"/>
            <w:szCs w:val="26"/>
          </w:rPr>
          <m:t>;</m:t>
        </m:r>
      </m:oMath>
      <w:r w:rsidR="005E496C">
        <w:rPr>
          <w:rFonts w:ascii="Arial" w:hAnsi="Arial" w:cs="Arial"/>
          <w:sz w:val="26"/>
          <w:szCs w:val="26"/>
        </w:rPr>
        <w:t xml:space="preserve">                                                                        </w:t>
      </w:r>
      <w:r w:rsidR="005E496C" w:rsidRPr="005E496C">
        <w:rPr>
          <w:rFonts w:ascii="Arial" w:hAnsi="Arial" w:cs="Arial"/>
          <w:sz w:val="20"/>
          <w:szCs w:val="20"/>
        </w:rPr>
        <w:t>(11)</w:t>
      </w:r>
    </w:p>
    <w:p w:rsidR="00C00EB7" w:rsidRPr="005E496C" w:rsidRDefault="000E115F" w:rsidP="00784707">
      <w:pPr>
        <w:spacing w:after="0" w:line="240" w:lineRule="auto"/>
        <w:ind w:firstLine="567"/>
        <w:contextualSpacing/>
        <w:jc w:val="both"/>
        <w:rPr>
          <w:rFonts w:ascii="Arial" w:hAnsi="Arial" w:cs="Arial"/>
          <w:sz w:val="20"/>
          <w:szCs w:val="20"/>
        </w:rPr>
      </w:pPr>
      <m:oMath>
        <m:sSub>
          <m:sSubPr>
            <m:ctrlPr>
              <w:rPr>
                <w:rFonts w:ascii="Cambria Math" w:hAnsi="Times New Roman"/>
                <w:i/>
                <w:sz w:val="26"/>
                <w:szCs w:val="26"/>
                <w:lang w:val="en-GB"/>
              </w:rPr>
            </m:ctrlPr>
          </m:sSubPr>
          <m:e>
            <m:r>
              <w:rPr>
                <w:rFonts w:ascii="Cambria Math" w:hAnsi="Cambria Math"/>
                <w:sz w:val="26"/>
                <w:szCs w:val="26"/>
                <w:lang w:val="en-GB"/>
              </w:rPr>
              <m:t>f</m:t>
            </m:r>
          </m:e>
          <m:sub>
            <m:r>
              <w:rPr>
                <w:rFonts w:ascii="Cambria Math" w:hAnsi="Times New Roman"/>
                <w:sz w:val="26"/>
                <w:szCs w:val="26"/>
              </w:rPr>
              <m:t>0</m:t>
            </m:r>
          </m:sub>
        </m:sSub>
        <m:d>
          <m:dPr>
            <m:ctrlPr>
              <w:rPr>
                <w:rFonts w:ascii="Cambria Math" w:hAnsi="Times New Roman"/>
                <w:i/>
                <w:sz w:val="26"/>
                <w:szCs w:val="26"/>
                <w:lang w:val="en-GB"/>
              </w:rPr>
            </m:ctrlPr>
          </m:dPr>
          <m:e>
            <m:r>
              <w:rPr>
                <w:rFonts w:ascii="Cambria Math" w:hAnsi="Cambria Math"/>
                <w:sz w:val="26"/>
                <w:szCs w:val="26"/>
                <w:lang w:val="en-GB"/>
              </w:rPr>
              <m:t>x</m:t>
            </m:r>
          </m:e>
        </m:d>
        <m:r>
          <w:rPr>
            <w:rFonts w:ascii="Cambria Math" w:hAnsi="Times New Roman"/>
            <w:sz w:val="26"/>
            <w:szCs w:val="26"/>
          </w:rPr>
          <m:t>:</m:t>
        </m:r>
        <m:sSub>
          <m:sSubPr>
            <m:ctrlPr>
              <w:rPr>
                <w:rFonts w:ascii="Cambria Math" w:hAnsi="Times New Roman"/>
                <w:i/>
                <w:sz w:val="26"/>
                <w:szCs w:val="26"/>
                <w:lang w:val="en-GB"/>
              </w:rPr>
            </m:ctrlPr>
          </m:sSubPr>
          <m:e>
            <m:r>
              <w:rPr>
                <w:rFonts w:ascii="Cambria Math" w:hAnsi="Cambria Math"/>
                <w:sz w:val="26"/>
                <w:szCs w:val="26"/>
                <w:lang w:val="en-GB"/>
              </w:rPr>
              <m:t>F</m:t>
            </m:r>
          </m:e>
          <m:sub>
            <m:r>
              <w:rPr>
                <w:rFonts w:ascii="Cambria Math" w:hAnsi="Times New Roman"/>
                <w:sz w:val="26"/>
                <w:szCs w:val="26"/>
              </w:rPr>
              <m:t>0</m:t>
            </m:r>
          </m:sub>
        </m:sSub>
        <m:d>
          <m:dPr>
            <m:ctrlPr>
              <w:rPr>
                <w:rFonts w:ascii="Cambria Math" w:hAnsi="Times New Roman"/>
                <w:i/>
                <w:sz w:val="26"/>
                <w:szCs w:val="26"/>
                <w:lang w:val="en-GB"/>
              </w:rPr>
            </m:ctrlPr>
          </m:dPr>
          <m:e>
            <m:r>
              <w:rPr>
                <w:rFonts w:ascii="Cambria Math" w:hAnsi="Cambria Math"/>
                <w:sz w:val="26"/>
                <w:szCs w:val="26"/>
                <w:lang w:val="en-GB"/>
              </w:rPr>
              <m:t>x</m:t>
            </m:r>
          </m:e>
        </m:d>
        <m:r>
          <w:rPr>
            <w:rFonts w:ascii="Cambria Math" w:hAnsi="Times New Roman"/>
            <w:sz w:val="26"/>
            <w:szCs w:val="26"/>
          </w:rPr>
          <m:t>=</m:t>
        </m:r>
        <m:nary>
          <m:naryPr>
            <m:limLoc m:val="undOvr"/>
            <m:ctrlPr>
              <w:rPr>
                <w:rFonts w:ascii="Cambria Math" w:hAnsi="Times New Roman"/>
                <w:i/>
                <w:sz w:val="26"/>
                <w:szCs w:val="26"/>
                <w:lang w:val="en-GB"/>
              </w:rPr>
            </m:ctrlPr>
          </m:naryPr>
          <m:sub>
            <m:r>
              <w:rPr>
                <w:rFonts w:ascii="Times New Roman" w:hAnsi="Times New Roman"/>
                <w:sz w:val="26"/>
                <w:szCs w:val="26"/>
              </w:rPr>
              <m:t>-∞</m:t>
            </m:r>
          </m:sub>
          <m:sup>
            <m:r>
              <w:rPr>
                <w:rFonts w:ascii="Cambria Math" w:hAnsi="Times New Roman"/>
                <w:sz w:val="26"/>
                <w:szCs w:val="26"/>
              </w:rPr>
              <m:t>+</m:t>
            </m:r>
            <m:r>
              <w:rPr>
                <w:rFonts w:ascii="Times New Roman" w:hAnsi="Times New Roman"/>
                <w:sz w:val="26"/>
                <w:szCs w:val="26"/>
              </w:rPr>
              <m:t>∞</m:t>
            </m:r>
          </m:sup>
          <m:e>
            <m:sSub>
              <m:sSubPr>
                <m:ctrlPr>
                  <w:rPr>
                    <w:rFonts w:ascii="Cambria Math" w:hAnsi="Times New Roman"/>
                    <w:i/>
                    <w:sz w:val="26"/>
                    <w:szCs w:val="26"/>
                    <w:lang w:val="en-GB"/>
                  </w:rPr>
                </m:ctrlPr>
              </m:sSubPr>
              <m:e>
                <m:r>
                  <w:rPr>
                    <w:rFonts w:ascii="Cambria Math" w:hAnsi="Cambria Math"/>
                    <w:sz w:val="26"/>
                    <w:szCs w:val="26"/>
                    <w:lang w:val="en-GB"/>
                  </w:rPr>
                  <m:t>f</m:t>
                </m:r>
              </m:e>
              <m:sub>
                <m:r>
                  <w:rPr>
                    <w:rFonts w:ascii="Cambria Math" w:hAnsi="Times New Roman"/>
                    <w:sz w:val="26"/>
                    <w:szCs w:val="26"/>
                  </w:rPr>
                  <m:t>0</m:t>
                </m:r>
              </m:sub>
            </m:sSub>
          </m:e>
        </m:nary>
        <m:d>
          <m:dPr>
            <m:ctrlPr>
              <w:rPr>
                <w:rFonts w:ascii="Cambria Math" w:hAnsi="Times New Roman"/>
                <w:i/>
                <w:sz w:val="26"/>
                <w:szCs w:val="26"/>
                <w:lang w:val="en-GB"/>
              </w:rPr>
            </m:ctrlPr>
          </m:dPr>
          <m:e>
            <m:r>
              <w:rPr>
                <w:rFonts w:ascii="Cambria Math" w:hAnsi="Cambria Math"/>
                <w:sz w:val="26"/>
                <w:szCs w:val="26"/>
                <w:lang w:val="en-GB"/>
              </w:rPr>
              <m:t>x</m:t>
            </m:r>
          </m:e>
        </m:d>
        <m:r>
          <w:rPr>
            <w:rFonts w:ascii="Cambria Math" w:hAnsi="Cambria Math"/>
            <w:sz w:val="26"/>
            <w:szCs w:val="26"/>
            <w:lang w:val="en-GB"/>
          </w:rPr>
          <m:t>dx</m:t>
        </m:r>
        <m:r>
          <w:rPr>
            <w:rFonts w:ascii="Cambria Math" w:hAnsi="Times New Roman"/>
            <w:sz w:val="26"/>
            <w:szCs w:val="26"/>
          </w:rPr>
          <m:t>=1.</m:t>
        </m:r>
      </m:oMath>
      <w:r w:rsidR="005E496C">
        <w:rPr>
          <w:rFonts w:ascii="Arial" w:hAnsi="Arial" w:cs="Arial"/>
          <w:sz w:val="26"/>
          <w:szCs w:val="26"/>
        </w:rPr>
        <w:t xml:space="preserve">                                                                      </w:t>
      </w:r>
      <w:r w:rsidR="005E496C" w:rsidRPr="005E496C">
        <w:rPr>
          <w:rFonts w:ascii="Arial" w:hAnsi="Arial" w:cs="Arial"/>
          <w:sz w:val="20"/>
          <w:szCs w:val="20"/>
        </w:rPr>
        <w:t>(12)</w:t>
      </w:r>
    </w:p>
    <w:p w:rsidR="00C00EB7" w:rsidRPr="00307559" w:rsidRDefault="00C00EB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lastRenderedPageBreak/>
        <w:t>Таким образом,</w:t>
      </w:r>
      <w:r w:rsidR="00471270" w:rsidRPr="00307559">
        <w:rPr>
          <w:rFonts w:ascii="Arial" w:hAnsi="Arial" w:cs="Arial"/>
          <w:sz w:val="20"/>
          <w:szCs w:val="20"/>
        </w:rPr>
        <w:t xml:space="preserve"> </w:t>
      </w:r>
      <w:r w:rsidRPr="00307559">
        <w:rPr>
          <w:rFonts w:ascii="Arial" w:hAnsi="Arial" w:cs="Arial"/>
          <w:sz w:val="20"/>
          <w:szCs w:val="20"/>
        </w:rPr>
        <w:t>выражение определяет</w:t>
      </w:r>
      <w:r w:rsidR="00471270" w:rsidRPr="00307559">
        <w:rPr>
          <w:rFonts w:ascii="Arial" w:hAnsi="Arial" w:cs="Arial"/>
          <w:sz w:val="20"/>
          <w:szCs w:val="20"/>
        </w:rPr>
        <w:t xml:space="preserve"> </w:t>
      </w:r>
      <w:r w:rsidRPr="00307559">
        <w:rPr>
          <w:rFonts w:ascii="Arial" w:hAnsi="Arial" w:cs="Arial"/>
          <w:sz w:val="20"/>
          <w:szCs w:val="20"/>
        </w:rPr>
        <w:t>многомерный априорный закон распределения измеряемого свойства ОИ для количественной и формализованной форм представления априорной информации.</w:t>
      </w:r>
    </w:p>
    <w:p w:rsidR="00C00EB7" w:rsidRPr="00307559" w:rsidRDefault="00C00EB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Вторым важным элементом классического байесовского подхода, в котором может быть учтена априорная информация, является матрица штрафов, которая устанавливает цену принятых верных и неправильных решений. Особенно эффективно е</w:t>
      </w:r>
      <w:r w:rsidR="000255B0" w:rsidRPr="00307559">
        <w:rPr>
          <w:rFonts w:ascii="Arial" w:hAnsi="Arial" w:cs="Arial"/>
          <w:sz w:val="20"/>
          <w:szCs w:val="20"/>
        </w:rPr>
        <w:t>е</w:t>
      </w:r>
      <w:r w:rsidRPr="00307559">
        <w:rPr>
          <w:rFonts w:ascii="Arial" w:hAnsi="Arial" w:cs="Arial"/>
          <w:sz w:val="20"/>
          <w:szCs w:val="20"/>
        </w:rPr>
        <w:t xml:space="preserve"> испо</w:t>
      </w:r>
      <w:r w:rsidR="00354120" w:rsidRPr="00307559">
        <w:rPr>
          <w:rFonts w:ascii="Arial" w:hAnsi="Arial" w:cs="Arial"/>
          <w:sz w:val="20"/>
          <w:szCs w:val="20"/>
        </w:rPr>
        <w:t>льзования в задачах управления.</w:t>
      </w:r>
    </w:p>
    <w:p w:rsidR="001F095F" w:rsidRPr="00307559" w:rsidRDefault="00C00EB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Различные виды функции штрафов приводится в работах по теории и применению байесовского подхода,</w:t>
      </w:r>
      <w:r w:rsidR="00471270" w:rsidRPr="00307559">
        <w:rPr>
          <w:rFonts w:ascii="Arial" w:hAnsi="Arial" w:cs="Arial"/>
          <w:sz w:val="20"/>
          <w:szCs w:val="20"/>
        </w:rPr>
        <w:t xml:space="preserve"> </w:t>
      </w:r>
      <w:r w:rsidRPr="00307559">
        <w:rPr>
          <w:rFonts w:ascii="Arial" w:hAnsi="Arial" w:cs="Arial"/>
          <w:sz w:val="20"/>
          <w:szCs w:val="20"/>
        </w:rPr>
        <w:t>где указываются рациональные варианты их применения для различных типов прикладных задач.</w:t>
      </w:r>
    </w:p>
    <w:p w:rsidR="00C00EB7" w:rsidRPr="00307559" w:rsidRDefault="00C00EB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Так, наиболее распространенными являются простая и квадратичная функция штрафов.</w:t>
      </w:r>
    </w:p>
    <w:p w:rsidR="001F095F" w:rsidRPr="00307559" w:rsidRDefault="00C00EB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При первой из них штраф за правильные решения не назначается, а остальные штрафы равны между собой.</w:t>
      </w:r>
    </w:p>
    <w:p w:rsidR="00C00EB7" w:rsidRPr="00307559" w:rsidRDefault="00C00EB7" w:rsidP="00EF07F5">
      <w:pPr>
        <w:spacing w:after="0" w:line="240" w:lineRule="auto"/>
        <w:ind w:firstLine="567"/>
        <w:contextualSpacing/>
        <w:jc w:val="both"/>
        <w:rPr>
          <w:rFonts w:ascii="Arial" w:hAnsi="Arial" w:cs="Arial"/>
          <w:sz w:val="20"/>
          <w:szCs w:val="20"/>
        </w:rPr>
      </w:pPr>
      <w:r w:rsidRPr="00307559">
        <w:rPr>
          <w:rFonts w:ascii="Arial" w:hAnsi="Arial" w:cs="Arial"/>
          <w:sz w:val="20"/>
          <w:szCs w:val="20"/>
        </w:rPr>
        <w:t>Формально функция штрафов может быть записана в виде:</w:t>
      </w:r>
      <w:r w:rsidR="00EF07F5">
        <w:rPr>
          <w:rFonts w:ascii="Arial" w:hAnsi="Arial" w:cs="Arial"/>
          <w:sz w:val="20"/>
          <w:szCs w:val="20"/>
        </w:rPr>
        <w:t xml:space="preserve">                                                       (11.1)</w:t>
      </w:r>
    </w:p>
    <w:p w:rsidR="00C00EB7" w:rsidRPr="00307559" w:rsidRDefault="006C4785" w:rsidP="00784707">
      <w:pPr>
        <w:spacing w:after="0" w:line="240" w:lineRule="auto"/>
        <w:ind w:firstLine="567"/>
        <w:contextualSpacing/>
        <w:jc w:val="both"/>
        <w:rPr>
          <w:rFonts w:ascii="Arial" w:hAnsi="Arial" w:cs="Arial"/>
          <w:sz w:val="20"/>
          <w:szCs w:val="20"/>
        </w:rPr>
      </w:pPr>
      <m:oMath>
        <m:r>
          <w:rPr>
            <w:rFonts w:ascii="Cambria Math" w:hAnsi="Cambria Math"/>
            <w:sz w:val="26"/>
            <w:szCs w:val="26"/>
          </w:rPr>
          <m:t>L</m:t>
        </m:r>
        <m:d>
          <m:dPr>
            <m:ctrlPr>
              <w:rPr>
                <w:rFonts w:ascii="Cambria Math" w:hAnsi="Times New Roman"/>
                <w:i/>
                <w:sz w:val="26"/>
                <w:szCs w:val="26"/>
              </w:rPr>
            </m:ctrlPr>
          </m:dPr>
          <m:e>
            <m:r>
              <w:rPr>
                <w:rFonts w:ascii="Times New Roman" w:hAnsi="Cambria Math"/>
                <w:sz w:val="26"/>
                <w:szCs w:val="26"/>
              </w:rPr>
              <m:t>h</m:t>
            </m:r>
            <m:r>
              <w:rPr>
                <w:rFonts w:ascii="Cambria Math" w:hAnsi="Times New Roman"/>
                <w:sz w:val="26"/>
                <w:szCs w:val="26"/>
              </w:rPr>
              <m:t>.</m:t>
            </m:r>
            <m:r>
              <w:rPr>
                <w:rFonts w:ascii="Cambria Math" w:hAnsi="Cambria Math"/>
                <w:sz w:val="26"/>
                <w:szCs w:val="26"/>
              </w:rPr>
              <m:t>δ</m:t>
            </m:r>
          </m:e>
        </m:d>
        <m:r>
          <w:rPr>
            <w:rFonts w:ascii="Cambria Math" w:hAnsi="Times New Roman"/>
            <w:sz w:val="26"/>
            <w:szCs w:val="26"/>
          </w:rPr>
          <m:t>=</m:t>
        </m:r>
        <m:r>
          <w:rPr>
            <w:rFonts w:ascii="Cambria Math" w:hAnsi="Cambria Math"/>
            <w:sz w:val="26"/>
            <w:szCs w:val="26"/>
          </w:rPr>
          <m:t>C</m:t>
        </m:r>
        <m:d>
          <m:dPr>
            <m:ctrlPr>
              <w:rPr>
                <w:rFonts w:ascii="Cambria Math" w:hAnsi="Times New Roman"/>
                <w:i/>
                <w:sz w:val="26"/>
                <w:szCs w:val="26"/>
              </w:rPr>
            </m:ctrlPr>
          </m:dPr>
          <m:e>
            <m:r>
              <w:rPr>
                <w:rFonts w:ascii="Times New Roman" w:hAnsi="Cambria Math"/>
                <w:sz w:val="26"/>
                <w:szCs w:val="26"/>
              </w:rPr>
              <m:t>h</m:t>
            </m:r>
          </m:e>
        </m:d>
        <m:r>
          <w:rPr>
            <w:rFonts w:ascii="Cambria Math" w:hAnsi="Cambria Math"/>
            <w:sz w:val="26"/>
            <w:szCs w:val="26"/>
          </w:rPr>
          <m:t>F</m:t>
        </m:r>
        <m:r>
          <w:rPr>
            <w:rFonts w:ascii="Cambria Math" w:hAnsi="Times New Roman"/>
            <w:sz w:val="26"/>
            <w:szCs w:val="26"/>
          </w:rPr>
          <m:t>(</m:t>
        </m:r>
        <m:r>
          <w:rPr>
            <w:rFonts w:ascii="Cambria Math" w:hAnsi="Cambria Math"/>
            <w:sz w:val="26"/>
            <w:szCs w:val="26"/>
          </w:rPr>
          <m:t>∣</m:t>
        </m:r>
        <m:sSub>
          <m:sSubPr>
            <m:ctrlPr>
              <w:rPr>
                <w:rFonts w:ascii="Cambria Math" w:hAnsi="Times New Roman"/>
                <w:i/>
                <w:sz w:val="26"/>
                <w:szCs w:val="26"/>
              </w:rPr>
            </m:ctrlPr>
          </m:sSubPr>
          <m:e>
            <m:r>
              <w:rPr>
                <w:rFonts w:ascii="Times New Roman" w:hAnsi="Cambria Math"/>
                <w:sz w:val="26"/>
                <w:szCs w:val="26"/>
              </w:rPr>
              <m:t>h</m:t>
            </m:r>
          </m:e>
          <m:sub>
            <m:r>
              <w:rPr>
                <w:rFonts w:ascii="Cambria Math" w:hAnsi="Cambria Math"/>
                <w:sz w:val="26"/>
                <w:szCs w:val="26"/>
              </w:rPr>
              <m:t>i</m:t>
            </m:r>
          </m:sub>
        </m:sSub>
        <m:r>
          <m:rPr>
            <m:sty m:val="p"/>
          </m:rPr>
          <w:rPr>
            <w:rFonts w:ascii="Times New Roman" w:hAnsi="Times New Roman"/>
            <w:sz w:val="26"/>
            <w:szCs w:val="26"/>
          </w:rPr>
          <m:t>-</m:t>
        </m:r>
        <m:r>
          <w:rPr>
            <w:rFonts w:ascii="Times New Roman" w:hAnsi="Cambria Math"/>
            <w:sz w:val="26"/>
            <w:szCs w:val="26"/>
          </w:rPr>
          <m:t>h</m:t>
        </m:r>
        <m:sSup>
          <m:sSupPr>
            <m:ctrlPr>
              <w:rPr>
                <w:rFonts w:ascii="Cambria Math" w:hAnsi="Times New Roman"/>
                <w:i/>
                <w:sz w:val="26"/>
                <w:szCs w:val="26"/>
              </w:rPr>
            </m:ctrlPr>
          </m:sSupPr>
          <m:e>
            <m:r>
              <w:rPr>
                <w:rFonts w:ascii="Cambria Math" w:hAnsi="Cambria Math"/>
                <w:sz w:val="26"/>
                <w:szCs w:val="26"/>
              </w:rPr>
              <m:t>∣</m:t>
            </m:r>
          </m:e>
          <m:sup>
            <m:r>
              <w:rPr>
                <w:rFonts w:ascii="Cambria Math" w:hAnsi="Cambria Math"/>
                <w:sz w:val="26"/>
                <w:szCs w:val="26"/>
              </w:rPr>
              <m:t>k</m:t>
            </m:r>
          </m:sup>
        </m:sSup>
        <m:r>
          <w:rPr>
            <w:rFonts w:ascii="Cambria Math" w:hAnsi="Times New Roman"/>
            <w:sz w:val="26"/>
            <w:szCs w:val="26"/>
          </w:rPr>
          <m:t>)</m:t>
        </m:r>
      </m:oMath>
      <w:r w:rsidR="00DD76EE" w:rsidRPr="00307559">
        <w:rPr>
          <w:rFonts w:ascii="Arial" w:hAnsi="Arial" w:cs="Arial"/>
          <w:sz w:val="20"/>
          <w:szCs w:val="20"/>
        </w:rPr>
        <w:t>,</w:t>
      </w:r>
    </w:p>
    <w:p w:rsidR="00C00EB7" w:rsidRPr="00307559" w:rsidRDefault="00DD76EE"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г</w:t>
      </w:r>
      <w:r w:rsidR="00C00EB7" w:rsidRPr="00307559">
        <w:rPr>
          <w:rFonts w:ascii="Arial" w:hAnsi="Arial" w:cs="Arial"/>
          <w:sz w:val="20"/>
          <w:szCs w:val="20"/>
        </w:rPr>
        <w:t xml:space="preserve">де </w:t>
      </w:r>
      <m:oMath>
        <m:r>
          <w:rPr>
            <w:rFonts w:ascii="Cambria Math" w:hAnsi="Cambria Math"/>
            <w:sz w:val="26"/>
            <w:szCs w:val="26"/>
          </w:rPr>
          <m:t>F</m:t>
        </m:r>
        <m:d>
          <m:dPr>
            <m:ctrlPr>
              <w:rPr>
                <w:rFonts w:ascii="Cambria Math" w:hAnsi="Times New Roman"/>
                <w:i/>
                <w:sz w:val="26"/>
                <w:szCs w:val="26"/>
              </w:rPr>
            </m:ctrlPr>
          </m:dPr>
          <m:e>
            <m:r>
              <w:rPr>
                <w:rFonts w:ascii="Cambria Math" w:hAnsi="Times New Roman"/>
                <w:sz w:val="26"/>
                <w:szCs w:val="26"/>
              </w:rPr>
              <m:t>0</m:t>
            </m:r>
          </m:e>
        </m:d>
        <m:r>
          <w:rPr>
            <w:rFonts w:ascii="Cambria Math" w:hAnsi="Times New Roman"/>
            <w:sz w:val="26"/>
            <w:szCs w:val="26"/>
          </w:rPr>
          <m:t>=0,</m:t>
        </m:r>
        <m:r>
          <w:rPr>
            <w:rFonts w:ascii="Cambria Math" w:hAnsi="Cambria Math"/>
            <w:sz w:val="26"/>
            <w:szCs w:val="26"/>
          </w:rPr>
          <m:t>F</m:t>
        </m:r>
        <m:r>
          <w:rPr>
            <w:rFonts w:ascii="Cambria Math" w:hAnsi="Times New Roman"/>
            <w:sz w:val="26"/>
            <w:szCs w:val="26"/>
          </w:rPr>
          <m:t>(</m:t>
        </m:r>
        <m:r>
          <w:rPr>
            <w:rFonts w:ascii="Cambria Math" w:hAnsi="Cambria Math"/>
            <w:sz w:val="26"/>
            <w:szCs w:val="26"/>
          </w:rPr>
          <m:t>x</m:t>
        </m:r>
        <m:r>
          <w:rPr>
            <w:rFonts w:ascii="Cambria Math" w:hAnsi="Times New Roman"/>
            <w:sz w:val="26"/>
            <w:szCs w:val="26"/>
          </w:rPr>
          <m:t>)</m:t>
        </m:r>
      </m:oMath>
      <w:r w:rsidR="00AB5415" w:rsidRPr="00307559">
        <w:rPr>
          <w:rFonts w:ascii="Arial" w:hAnsi="Arial" w:cs="Arial"/>
          <w:sz w:val="20"/>
          <w:szCs w:val="20"/>
        </w:rPr>
        <w:t xml:space="preserve"> — </w:t>
      </w:r>
      <w:r w:rsidR="00C00EB7" w:rsidRPr="00307559">
        <w:rPr>
          <w:rFonts w:ascii="Arial" w:hAnsi="Arial" w:cs="Arial"/>
          <w:sz w:val="20"/>
          <w:szCs w:val="20"/>
        </w:rPr>
        <w:t>монотонно возрастающая функция.</w:t>
      </w:r>
    </w:p>
    <w:p w:rsidR="00C00EB7" w:rsidRPr="00307559" w:rsidRDefault="00C00EB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Квадратичная функция штрафа получается из </w:t>
      </w:r>
      <w:r w:rsidRPr="007A6AD7">
        <w:rPr>
          <w:rFonts w:ascii="Arial" w:hAnsi="Arial" w:cs="Arial"/>
          <w:color w:val="0D0D0D" w:themeColor="text1" w:themeTint="F2"/>
          <w:sz w:val="20"/>
          <w:szCs w:val="20"/>
        </w:rPr>
        <w:t>(</w:t>
      </w:r>
      <w:r w:rsidR="007A6AD7" w:rsidRPr="007A6AD7">
        <w:rPr>
          <w:rFonts w:ascii="Arial" w:hAnsi="Arial" w:cs="Arial"/>
          <w:color w:val="0D0D0D" w:themeColor="text1" w:themeTint="F2"/>
          <w:sz w:val="20"/>
          <w:szCs w:val="20"/>
        </w:rPr>
        <w:t>11</w:t>
      </w:r>
      <w:r w:rsidRPr="007A6AD7">
        <w:rPr>
          <w:rFonts w:ascii="Arial" w:hAnsi="Arial" w:cs="Arial"/>
          <w:color w:val="0D0D0D" w:themeColor="text1" w:themeTint="F2"/>
          <w:sz w:val="20"/>
          <w:szCs w:val="20"/>
        </w:rPr>
        <w:t>)</w:t>
      </w:r>
      <w:r w:rsidRPr="00307559">
        <w:rPr>
          <w:rFonts w:ascii="Arial" w:hAnsi="Arial" w:cs="Arial"/>
          <w:sz w:val="20"/>
          <w:szCs w:val="20"/>
        </w:rPr>
        <w:t xml:space="preserve"> подстановкой </w:t>
      </w:r>
      <m:oMath>
        <m:r>
          <w:rPr>
            <w:rFonts w:ascii="Cambria Math" w:hAnsi="Cambria Math"/>
            <w:sz w:val="26"/>
            <w:szCs w:val="26"/>
          </w:rPr>
          <m:t>k</m:t>
        </m:r>
        <m:r>
          <w:rPr>
            <w:rFonts w:ascii="Cambria Math" w:hAnsi="Times New Roman"/>
            <w:sz w:val="26"/>
            <w:szCs w:val="26"/>
          </w:rPr>
          <m:t xml:space="preserve">=2 </m:t>
        </m:r>
      </m:oMath>
      <w:r w:rsidRPr="00307559">
        <w:rPr>
          <w:rFonts w:ascii="Arial" w:hAnsi="Arial" w:cs="Arial"/>
          <w:sz w:val="20"/>
          <w:szCs w:val="20"/>
        </w:rPr>
        <w:t xml:space="preserve">. При </w:t>
      </w:r>
      <m:oMath>
        <m:r>
          <w:rPr>
            <w:rFonts w:ascii="Cambria Math" w:hAnsi="Cambria Math"/>
            <w:sz w:val="26"/>
            <w:szCs w:val="26"/>
          </w:rPr>
          <m:t>k</m:t>
        </m:r>
        <m:r>
          <w:rPr>
            <w:rFonts w:ascii="Cambria Math" w:hAnsi="Times New Roman"/>
            <w:sz w:val="26"/>
            <w:szCs w:val="26"/>
          </w:rPr>
          <m:t>=1</m:t>
        </m:r>
      </m:oMath>
      <w:r w:rsidRPr="00307559">
        <w:rPr>
          <w:rFonts w:ascii="Arial" w:hAnsi="Arial" w:cs="Arial"/>
          <w:sz w:val="20"/>
          <w:szCs w:val="20"/>
        </w:rPr>
        <w:t xml:space="preserve"> байесовской оценкой является медиана апостериорного распределения.</w:t>
      </w:r>
    </w:p>
    <w:p w:rsidR="00C00EB7" w:rsidRPr="00307559" w:rsidRDefault="00C00EB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Обычно функции потерь, если нет на иное достаточных оснований, берутся </w:t>
      </w:r>
      <w:proofErr w:type="gramStart"/>
      <w:r w:rsidRPr="00307559">
        <w:rPr>
          <w:rFonts w:ascii="Arial" w:hAnsi="Arial" w:cs="Arial"/>
          <w:sz w:val="20"/>
          <w:szCs w:val="20"/>
        </w:rPr>
        <w:t>симметричными</w:t>
      </w:r>
      <w:proofErr w:type="gramEnd"/>
      <w:r w:rsidRPr="00307559">
        <w:rPr>
          <w:rFonts w:ascii="Arial" w:hAnsi="Arial" w:cs="Arial"/>
          <w:sz w:val="20"/>
          <w:szCs w:val="20"/>
        </w:rPr>
        <w:t>, зависящими от расстояния между оценкой и истинным значением оцениваемого свойства.</w:t>
      </w:r>
    </w:p>
    <w:p w:rsidR="00C00EB7" w:rsidRPr="00307559" w:rsidRDefault="00C00EB7" w:rsidP="00784707">
      <w:pPr>
        <w:spacing w:after="0" w:line="240" w:lineRule="auto"/>
        <w:ind w:firstLine="567"/>
        <w:contextualSpacing/>
        <w:jc w:val="both"/>
        <w:rPr>
          <w:rFonts w:ascii="Arial" w:hAnsi="Arial" w:cs="Arial"/>
          <w:sz w:val="20"/>
          <w:szCs w:val="20"/>
        </w:rPr>
      </w:pPr>
      <w:proofErr w:type="gramStart"/>
      <w:r w:rsidRPr="00307559">
        <w:rPr>
          <w:rFonts w:ascii="Arial" w:hAnsi="Arial" w:cs="Arial"/>
          <w:sz w:val="20"/>
          <w:szCs w:val="20"/>
        </w:rPr>
        <w:t>Функция</w:t>
      </w:r>
      <w:r w:rsidR="00471270" w:rsidRPr="00307559">
        <w:rPr>
          <w:rFonts w:ascii="Arial" w:hAnsi="Arial" w:cs="Arial"/>
          <w:sz w:val="20"/>
          <w:szCs w:val="20"/>
        </w:rPr>
        <w:t xml:space="preserve"> </w:t>
      </w:r>
      <m:oMath>
        <m:r>
          <w:rPr>
            <w:rFonts w:ascii="Cambria Math" w:hAnsi="Cambria Math"/>
            <w:sz w:val="26"/>
            <w:szCs w:val="26"/>
          </w:rPr>
          <m:t>L</m:t>
        </m:r>
        <m:d>
          <m:dPr>
            <m:ctrlPr>
              <w:rPr>
                <w:rFonts w:ascii="Cambria Math" w:hAnsi="Times New Roman"/>
                <w:i/>
                <w:sz w:val="26"/>
                <w:szCs w:val="26"/>
              </w:rPr>
            </m:ctrlPr>
          </m:dPr>
          <m:e>
            <m:r>
              <w:rPr>
                <w:rFonts w:ascii="Times New Roman" w:hAnsi="Cambria Math"/>
                <w:sz w:val="26"/>
                <w:szCs w:val="26"/>
              </w:rPr>
              <m:t>h</m:t>
            </m:r>
            <m:r>
              <w:rPr>
                <w:rFonts w:ascii="Cambria Math" w:hAnsi="Times New Roman"/>
                <w:sz w:val="26"/>
                <w:szCs w:val="26"/>
              </w:rPr>
              <m:t>.</m:t>
            </m:r>
            <m:r>
              <w:rPr>
                <w:rFonts w:ascii="Cambria Math" w:hAnsi="Cambria Math"/>
                <w:sz w:val="26"/>
                <w:szCs w:val="26"/>
              </w:rPr>
              <m:t>δ</m:t>
            </m:r>
          </m:e>
        </m:d>
      </m:oMath>
      <w:r w:rsidRPr="00307559">
        <w:rPr>
          <w:rFonts w:ascii="Arial" w:hAnsi="Arial" w:cs="Arial"/>
          <w:sz w:val="20"/>
          <w:szCs w:val="20"/>
        </w:rPr>
        <w:t xml:space="preserve"> при БИИ должна отражать на априорном этапе информацию, которая не была учтена при формировании апри</w:t>
      </w:r>
      <w:r w:rsidR="00DD76EE" w:rsidRPr="00307559">
        <w:rPr>
          <w:rFonts w:ascii="Arial" w:hAnsi="Arial" w:cs="Arial"/>
          <w:sz w:val="20"/>
          <w:szCs w:val="20"/>
        </w:rPr>
        <w:t>орного распределения</w:t>
      </w:r>
      <w:r w:rsidR="00471270" w:rsidRPr="00307559">
        <w:rPr>
          <w:rFonts w:ascii="Arial" w:hAnsi="Arial" w:cs="Arial"/>
          <w:sz w:val="20"/>
          <w:szCs w:val="20"/>
        </w:rPr>
        <w:t xml:space="preserve"> </w:t>
      </w:r>
      <w:r w:rsidR="00DD76EE" w:rsidRPr="00307559">
        <w:rPr>
          <w:rFonts w:ascii="Arial" w:hAnsi="Arial" w:cs="Arial"/>
          <w:sz w:val="20"/>
          <w:szCs w:val="20"/>
        </w:rPr>
        <w:t xml:space="preserve">параметра, например, </w:t>
      </w:r>
      <w:r w:rsidRPr="00307559">
        <w:rPr>
          <w:rFonts w:ascii="Arial" w:hAnsi="Arial" w:cs="Arial"/>
          <w:sz w:val="20"/>
          <w:szCs w:val="20"/>
        </w:rPr>
        <w:t>при искусственном предании различных весов элементам множества решений БИИ или при измерительном контроле, когда важно выделить то или иное решение</w:t>
      </w:r>
      <w:r w:rsidR="00DD76EE" w:rsidRPr="00307559">
        <w:rPr>
          <w:rFonts w:ascii="Arial" w:hAnsi="Arial" w:cs="Arial"/>
          <w:sz w:val="20"/>
          <w:szCs w:val="20"/>
        </w:rPr>
        <w:t xml:space="preserve"> </w:t>
      </w:r>
      <w:r w:rsidRPr="00307559">
        <w:rPr>
          <w:rFonts w:ascii="Arial" w:hAnsi="Arial" w:cs="Arial"/>
          <w:sz w:val="20"/>
          <w:szCs w:val="20"/>
        </w:rPr>
        <w:t>(например, о состоянии ОИ).</w:t>
      </w:r>
      <w:proofErr w:type="gramEnd"/>
      <w:r w:rsidRPr="00307559">
        <w:rPr>
          <w:rFonts w:ascii="Arial" w:hAnsi="Arial" w:cs="Arial"/>
          <w:sz w:val="20"/>
          <w:szCs w:val="20"/>
        </w:rPr>
        <w:t xml:space="preserve"> Для этого варианта целесообразно применения пошаговых функций вида</w:t>
      </w:r>
      <w:r w:rsidRPr="007A6AD7">
        <w:rPr>
          <w:rFonts w:ascii="Arial" w:hAnsi="Arial" w:cs="Arial"/>
          <w:color w:val="262626" w:themeColor="text1" w:themeTint="D9"/>
          <w:sz w:val="20"/>
          <w:szCs w:val="20"/>
        </w:rPr>
        <w:t>:</w:t>
      </w:r>
    </w:p>
    <w:p w:rsidR="00C00EB7" w:rsidRPr="00307559" w:rsidRDefault="006C4785" w:rsidP="00784707">
      <w:pPr>
        <w:spacing w:after="0" w:line="240" w:lineRule="auto"/>
        <w:ind w:firstLine="567"/>
        <w:contextualSpacing/>
        <w:jc w:val="both"/>
        <w:rPr>
          <w:rFonts w:ascii="Arial" w:hAnsi="Arial" w:cs="Arial"/>
          <w:sz w:val="20"/>
          <w:szCs w:val="20"/>
        </w:rPr>
      </w:pPr>
      <m:oMath>
        <m:r>
          <w:rPr>
            <w:rFonts w:ascii="Cambria Math" w:hAnsi="Cambria Math"/>
            <w:sz w:val="26"/>
            <w:szCs w:val="26"/>
            <w:lang w:val="en-GB"/>
          </w:rPr>
          <m:t>L</m:t>
        </m:r>
        <m:r>
          <w:rPr>
            <w:rFonts w:ascii="Cambria Math" w:hAnsi="Times New Roman"/>
            <w:sz w:val="26"/>
            <w:szCs w:val="26"/>
          </w:rPr>
          <m:t>(</m:t>
        </m:r>
        <m:r>
          <w:rPr>
            <w:rFonts w:ascii="Cambria Math" w:hAnsi="Cambria Math"/>
            <w:sz w:val="26"/>
            <w:szCs w:val="26"/>
          </w:rPr>
          <m:t>∣</m:t>
        </m:r>
        <m:sSub>
          <m:sSubPr>
            <m:ctrlPr>
              <w:rPr>
                <w:rFonts w:ascii="Cambria Math" w:hAnsi="Times New Roman"/>
                <w:i/>
                <w:sz w:val="26"/>
                <w:szCs w:val="26"/>
              </w:rPr>
            </m:ctrlPr>
          </m:sSubPr>
          <m:e>
            <m:r>
              <w:rPr>
                <w:rFonts w:ascii="Times New Roman" w:hAnsi="Cambria Math"/>
                <w:sz w:val="26"/>
                <w:szCs w:val="26"/>
              </w:rPr>
              <m:t>h</m:t>
            </m:r>
          </m:e>
          <m:sub>
            <m:r>
              <w:rPr>
                <w:rFonts w:ascii="Cambria Math" w:hAnsi="Cambria Math"/>
                <w:sz w:val="26"/>
                <w:szCs w:val="26"/>
              </w:rPr>
              <m:t>i</m:t>
            </m:r>
          </m:sub>
        </m:sSub>
        <m:r>
          <w:rPr>
            <w:rFonts w:ascii="Times New Roman" w:hAnsi="Times New Roman"/>
            <w:sz w:val="26"/>
            <w:szCs w:val="26"/>
          </w:rPr>
          <m:t>-</m:t>
        </m:r>
        <m:r>
          <w:rPr>
            <w:rFonts w:ascii="Times New Roman" w:hAnsi="Cambria Math"/>
            <w:sz w:val="26"/>
            <w:szCs w:val="26"/>
          </w:rPr>
          <m:t>h</m:t>
        </m:r>
        <m:sSup>
          <m:sSupPr>
            <m:ctrlPr>
              <w:rPr>
                <w:rFonts w:ascii="Cambria Math" w:hAnsi="Times New Roman"/>
                <w:i/>
                <w:sz w:val="26"/>
                <w:szCs w:val="26"/>
              </w:rPr>
            </m:ctrlPr>
          </m:sSupPr>
          <m:e>
            <m:r>
              <w:rPr>
                <w:rFonts w:ascii="Cambria Math" w:hAnsi="Cambria Math"/>
                <w:sz w:val="26"/>
                <w:szCs w:val="26"/>
              </w:rPr>
              <m:t>∣</m:t>
            </m:r>
          </m:e>
          <m:sup>
            <m:r>
              <w:rPr>
                <w:rFonts w:ascii="Cambria Math" w:hAnsi="Cambria Math"/>
                <w:sz w:val="26"/>
                <w:szCs w:val="26"/>
              </w:rPr>
              <m:t>k</m:t>
            </m:r>
          </m:sup>
        </m:sSup>
        <m:r>
          <w:rPr>
            <w:rFonts w:ascii="Cambria Math" w:hAnsi="Times New Roman"/>
            <w:sz w:val="26"/>
            <w:szCs w:val="26"/>
          </w:rPr>
          <m:t>)=</m:t>
        </m:r>
        <m:d>
          <m:dPr>
            <m:begChr m:val="{"/>
            <m:endChr m:val=""/>
            <m:ctrlPr>
              <w:rPr>
                <w:rFonts w:ascii="Cambria Math" w:hAnsi="Times New Roman"/>
                <w:i/>
                <w:sz w:val="26"/>
                <w:szCs w:val="26"/>
              </w:rPr>
            </m:ctrlPr>
          </m:dPr>
          <m:e>
            <m:eqArr>
              <m:eqArrPr>
                <m:ctrlPr>
                  <w:rPr>
                    <w:rFonts w:ascii="Cambria Math" w:hAnsi="Times New Roman"/>
                    <w:i/>
                    <w:sz w:val="26"/>
                    <w:szCs w:val="26"/>
                  </w:rPr>
                </m:ctrlPr>
              </m:eqArrPr>
              <m:e>
                <m:r>
                  <w:rPr>
                    <w:rFonts w:ascii="Cambria Math" w:hAnsi="Times New Roman"/>
                    <w:sz w:val="26"/>
                    <w:szCs w:val="26"/>
                  </w:rPr>
                  <m:t xml:space="preserve">0, </m:t>
                </m:r>
                <m:r>
                  <w:rPr>
                    <w:rFonts w:ascii="Cambria Math" w:hAnsi="Cambria Math"/>
                    <w:sz w:val="26"/>
                    <w:szCs w:val="26"/>
                  </w:rPr>
                  <m:t>∣</m:t>
                </m:r>
                <m:sSub>
                  <m:sSubPr>
                    <m:ctrlPr>
                      <w:rPr>
                        <w:rFonts w:ascii="Cambria Math" w:hAnsi="Times New Roman"/>
                        <w:i/>
                        <w:sz w:val="26"/>
                        <w:szCs w:val="26"/>
                      </w:rPr>
                    </m:ctrlPr>
                  </m:sSubPr>
                  <m:e>
                    <m:r>
                      <w:rPr>
                        <w:rFonts w:ascii="Times New Roman" w:hAnsi="Cambria Math"/>
                        <w:sz w:val="26"/>
                        <w:szCs w:val="26"/>
                      </w:rPr>
                      <m:t>h</m:t>
                    </m:r>
                  </m:e>
                  <m:sub>
                    <m:r>
                      <w:rPr>
                        <w:rFonts w:ascii="Cambria Math" w:hAnsi="Cambria Math"/>
                        <w:sz w:val="26"/>
                        <w:szCs w:val="26"/>
                      </w:rPr>
                      <m:t>i</m:t>
                    </m:r>
                  </m:sub>
                </m:sSub>
                <m:r>
                  <w:rPr>
                    <w:rFonts w:ascii="Times New Roman" w:hAnsi="Times New Roman"/>
                    <w:sz w:val="26"/>
                    <w:szCs w:val="26"/>
                  </w:rPr>
                  <m:t>-</m:t>
                </m:r>
                <m:acc>
                  <m:accPr>
                    <m:chr m:val="̃"/>
                    <m:ctrlPr>
                      <w:rPr>
                        <w:rFonts w:ascii="Cambria Math" w:hAnsi="Times New Roman"/>
                        <w:i/>
                        <w:sz w:val="26"/>
                        <w:szCs w:val="26"/>
                      </w:rPr>
                    </m:ctrlPr>
                  </m:accPr>
                  <m:e>
                    <m:r>
                      <w:rPr>
                        <w:rFonts w:ascii="Times New Roman" w:hAnsi="Cambria Math"/>
                        <w:sz w:val="26"/>
                        <w:szCs w:val="26"/>
                      </w:rPr>
                      <m:t>h</m:t>
                    </m:r>
                  </m:e>
                </m:acc>
                <m:r>
                  <w:rPr>
                    <w:rFonts w:ascii="Cambria Math" w:hAnsi="Times New Roman"/>
                    <w:sz w:val="26"/>
                    <w:szCs w:val="26"/>
                  </w:rPr>
                  <m:t xml:space="preserve"> </m:t>
                </m:r>
                <m:sSup>
                  <m:sSupPr>
                    <m:ctrlPr>
                      <w:rPr>
                        <w:rFonts w:ascii="Cambria Math" w:hAnsi="Times New Roman"/>
                        <w:i/>
                        <w:sz w:val="26"/>
                        <w:szCs w:val="26"/>
                      </w:rPr>
                    </m:ctrlPr>
                  </m:sSupPr>
                  <m:e>
                    <m:r>
                      <w:rPr>
                        <w:rFonts w:ascii="Cambria Math" w:hAnsi="Cambria Math"/>
                        <w:sz w:val="26"/>
                        <w:szCs w:val="26"/>
                      </w:rPr>
                      <m:t>∣</m:t>
                    </m:r>
                  </m:e>
                  <m:sup>
                    <m:r>
                      <w:rPr>
                        <w:rFonts w:ascii="Cambria Math" w:hAnsi="Cambria Math"/>
                        <w:sz w:val="26"/>
                        <w:szCs w:val="26"/>
                      </w:rPr>
                      <m:t>k</m:t>
                    </m:r>
                  </m:sup>
                </m:sSup>
                <m:r>
                  <w:rPr>
                    <w:rFonts w:ascii="Cambria Math" w:hAnsi="Times New Roman"/>
                    <w:sz w:val="26"/>
                    <w:szCs w:val="26"/>
                  </w:rPr>
                  <m:t>&lt;</m:t>
                </m:r>
                <m:r>
                  <w:rPr>
                    <w:rFonts w:ascii="Cambria Math" w:hAnsi="Cambria Math"/>
                    <w:sz w:val="26"/>
                    <w:szCs w:val="26"/>
                  </w:rPr>
                  <m:t>b</m:t>
                </m:r>
                <m:r>
                  <w:rPr>
                    <w:rFonts w:ascii="Cambria Math" w:hAnsi="Times New Roman"/>
                    <w:sz w:val="26"/>
                    <w:szCs w:val="26"/>
                  </w:rPr>
                  <m:t>;</m:t>
                </m:r>
              </m:e>
              <m:e>
                <m:r>
                  <w:rPr>
                    <w:rFonts w:ascii="Cambria Math" w:hAnsi="Times New Roman"/>
                    <w:sz w:val="26"/>
                    <w:szCs w:val="26"/>
                  </w:rPr>
                  <m:t xml:space="preserve">1, </m:t>
                </m:r>
                <m:r>
                  <w:rPr>
                    <w:rFonts w:ascii="Cambria Math" w:hAnsi="Cambria Math"/>
                    <w:sz w:val="26"/>
                    <w:szCs w:val="26"/>
                  </w:rPr>
                  <m:t>∣</m:t>
                </m:r>
                <m:sSub>
                  <m:sSubPr>
                    <m:ctrlPr>
                      <w:rPr>
                        <w:rFonts w:ascii="Cambria Math" w:hAnsi="Times New Roman"/>
                        <w:i/>
                        <w:sz w:val="26"/>
                        <w:szCs w:val="26"/>
                      </w:rPr>
                    </m:ctrlPr>
                  </m:sSubPr>
                  <m:e>
                    <m:r>
                      <w:rPr>
                        <w:rFonts w:ascii="Times New Roman" w:hAnsi="Cambria Math"/>
                        <w:sz w:val="26"/>
                        <w:szCs w:val="26"/>
                      </w:rPr>
                      <m:t>h</m:t>
                    </m:r>
                  </m:e>
                  <m:sub>
                    <m:r>
                      <w:rPr>
                        <w:rFonts w:ascii="Cambria Math" w:hAnsi="Cambria Math"/>
                        <w:sz w:val="26"/>
                        <w:szCs w:val="26"/>
                      </w:rPr>
                      <m:t>i</m:t>
                    </m:r>
                  </m:sub>
                </m:sSub>
                <m:r>
                  <w:rPr>
                    <w:rFonts w:ascii="Times New Roman" w:hAnsi="Times New Roman"/>
                    <w:sz w:val="26"/>
                    <w:szCs w:val="26"/>
                  </w:rPr>
                  <m:t>-</m:t>
                </m:r>
                <m:acc>
                  <m:accPr>
                    <m:chr m:val="̃"/>
                    <m:ctrlPr>
                      <w:rPr>
                        <w:rFonts w:ascii="Cambria Math" w:hAnsi="Times New Roman"/>
                        <w:i/>
                        <w:sz w:val="26"/>
                        <w:szCs w:val="26"/>
                      </w:rPr>
                    </m:ctrlPr>
                  </m:accPr>
                  <m:e>
                    <m:r>
                      <w:rPr>
                        <w:rFonts w:ascii="Times New Roman" w:hAnsi="Cambria Math"/>
                        <w:sz w:val="26"/>
                        <w:szCs w:val="26"/>
                      </w:rPr>
                      <m:t>h</m:t>
                    </m:r>
                  </m:e>
                </m:acc>
                <m:r>
                  <w:rPr>
                    <w:rFonts w:ascii="Cambria Math" w:hAnsi="Times New Roman"/>
                    <w:sz w:val="26"/>
                    <w:szCs w:val="26"/>
                  </w:rPr>
                  <m:t xml:space="preserve"> </m:t>
                </m:r>
                <m:sSup>
                  <m:sSupPr>
                    <m:ctrlPr>
                      <w:rPr>
                        <w:rFonts w:ascii="Cambria Math" w:hAnsi="Times New Roman"/>
                        <w:i/>
                        <w:sz w:val="26"/>
                        <w:szCs w:val="26"/>
                      </w:rPr>
                    </m:ctrlPr>
                  </m:sSupPr>
                  <m:e>
                    <m:r>
                      <w:rPr>
                        <w:rFonts w:ascii="Cambria Math" w:hAnsi="Cambria Math"/>
                        <w:sz w:val="26"/>
                        <w:szCs w:val="26"/>
                      </w:rPr>
                      <m:t>∣</m:t>
                    </m:r>
                  </m:e>
                  <m:sup>
                    <m:r>
                      <w:rPr>
                        <w:rFonts w:ascii="Cambria Math" w:hAnsi="Cambria Math"/>
                        <w:sz w:val="26"/>
                        <w:szCs w:val="26"/>
                      </w:rPr>
                      <m:t>k</m:t>
                    </m:r>
                  </m:sup>
                </m:sSup>
                <m:r>
                  <w:rPr>
                    <w:rFonts w:ascii="Times New Roman" w:hAnsi="Times New Roman"/>
                    <w:sz w:val="26"/>
                    <w:szCs w:val="26"/>
                  </w:rPr>
                  <m:t>≥</m:t>
                </m:r>
                <m:r>
                  <w:rPr>
                    <w:rFonts w:ascii="Cambria Math" w:hAnsi="Cambria Math"/>
                    <w:sz w:val="26"/>
                    <w:szCs w:val="26"/>
                  </w:rPr>
                  <m:t>b</m:t>
                </m:r>
                <m:r>
                  <w:rPr>
                    <w:rFonts w:ascii="Cambria Math" w:hAnsi="Times New Roman"/>
                    <w:sz w:val="26"/>
                    <w:szCs w:val="26"/>
                  </w:rPr>
                  <m:t>.</m:t>
                </m:r>
              </m:e>
            </m:eqArr>
          </m:e>
        </m:d>
      </m:oMath>
      <w:r w:rsidR="005E496C">
        <w:rPr>
          <w:rFonts w:ascii="Arial" w:hAnsi="Arial" w:cs="Arial"/>
          <w:sz w:val="26"/>
          <w:szCs w:val="26"/>
        </w:rPr>
        <w:t xml:space="preserve">                                                                  </w:t>
      </w:r>
      <w:r w:rsidR="005E496C" w:rsidRPr="005E496C">
        <w:rPr>
          <w:rFonts w:ascii="Arial" w:hAnsi="Arial" w:cs="Arial"/>
          <w:sz w:val="20"/>
          <w:szCs w:val="20"/>
        </w:rPr>
        <w:t>(13)</w:t>
      </w:r>
    </w:p>
    <w:p w:rsidR="00C00EB7" w:rsidRPr="00307559" w:rsidRDefault="00C00EB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Таким образом, выбор функции штрафов должен быть обусловлен</w:t>
      </w:r>
      <w:r w:rsidR="008601F5" w:rsidRPr="00307559">
        <w:rPr>
          <w:rFonts w:ascii="Arial" w:hAnsi="Arial" w:cs="Arial"/>
          <w:sz w:val="20"/>
          <w:szCs w:val="20"/>
        </w:rPr>
        <w:t>,</w:t>
      </w:r>
      <w:r w:rsidRPr="00307559">
        <w:rPr>
          <w:rFonts w:ascii="Arial" w:hAnsi="Arial" w:cs="Arial"/>
          <w:sz w:val="20"/>
          <w:szCs w:val="20"/>
        </w:rPr>
        <w:t xml:space="preserve"> в первую очередь</w:t>
      </w:r>
      <w:r w:rsidR="008601F5" w:rsidRPr="00307559">
        <w:rPr>
          <w:rFonts w:ascii="Arial" w:hAnsi="Arial" w:cs="Arial"/>
          <w:sz w:val="20"/>
          <w:szCs w:val="20"/>
        </w:rPr>
        <w:t>,</w:t>
      </w:r>
      <w:r w:rsidRPr="00307559">
        <w:rPr>
          <w:rFonts w:ascii="Arial" w:hAnsi="Arial" w:cs="Arial"/>
          <w:sz w:val="20"/>
          <w:szCs w:val="20"/>
        </w:rPr>
        <w:t xml:space="preserve"> спецификой измерительной задачи БИИ и внешн</w:t>
      </w:r>
      <w:r w:rsidR="008601F5" w:rsidRPr="00307559">
        <w:rPr>
          <w:rFonts w:ascii="Arial" w:hAnsi="Arial" w:cs="Arial"/>
          <w:sz w:val="20"/>
          <w:szCs w:val="20"/>
        </w:rPr>
        <w:t>ими по отношению</w:t>
      </w:r>
      <w:r w:rsidRPr="00307559">
        <w:rPr>
          <w:rFonts w:ascii="Arial" w:hAnsi="Arial" w:cs="Arial"/>
          <w:sz w:val="20"/>
          <w:szCs w:val="20"/>
        </w:rPr>
        <w:t xml:space="preserve"> к ОИ факторами</w:t>
      </w:r>
      <w:r w:rsidR="00471270" w:rsidRPr="00307559">
        <w:rPr>
          <w:rFonts w:ascii="Arial" w:hAnsi="Arial" w:cs="Arial"/>
          <w:sz w:val="20"/>
          <w:szCs w:val="20"/>
        </w:rPr>
        <w:t xml:space="preserve"> </w:t>
      </w:r>
      <w:r w:rsidRPr="00307559">
        <w:rPr>
          <w:rFonts w:ascii="Arial" w:hAnsi="Arial" w:cs="Arial"/>
          <w:sz w:val="20"/>
          <w:szCs w:val="20"/>
        </w:rPr>
        <w:t>(технико-экон</w:t>
      </w:r>
      <w:r w:rsidR="00471270" w:rsidRPr="00307559">
        <w:rPr>
          <w:rFonts w:ascii="Arial" w:hAnsi="Arial" w:cs="Arial"/>
          <w:sz w:val="20"/>
          <w:szCs w:val="20"/>
        </w:rPr>
        <w:t>омическими условиями, например)</w:t>
      </w:r>
      <w:r w:rsidRPr="00307559">
        <w:rPr>
          <w:rFonts w:ascii="Arial" w:hAnsi="Arial" w:cs="Arial"/>
          <w:sz w:val="20"/>
          <w:szCs w:val="20"/>
        </w:rPr>
        <w:t>, при котором эта функция может оказывать дополнительное управляющее воздействие на механизм принятия решений БИИ.</w:t>
      </w:r>
    </w:p>
    <w:p w:rsidR="00C00EB7" w:rsidRPr="00307559" w:rsidRDefault="00C00EB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Для динамических шкал БИИ, как основных, так и сопряженных все компоненты байесовского подхода должны являться функциями времени и реформироваться в течение всего процесса измерений.</w:t>
      </w:r>
    </w:p>
    <w:p w:rsidR="00745677" w:rsidRPr="00307559" w:rsidRDefault="00EF07F5" w:rsidP="00784707">
      <w:pPr>
        <w:spacing w:after="0" w:line="240" w:lineRule="auto"/>
        <w:ind w:firstLine="567"/>
        <w:contextualSpacing/>
        <w:jc w:val="both"/>
        <w:rPr>
          <w:rFonts w:ascii="Arial" w:hAnsi="Arial" w:cs="Arial"/>
          <w:sz w:val="20"/>
          <w:szCs w:val="20"/>
        </w:rPr>
      </w:pPr>
      <w:r>
        <w:rPr>
          <w:rFonts w:ascii="Arial" w:hAnsi="Arial" w:cs="Arial"/>
          <w:sz w:val="20"/>
          <w:szCs w:val="20"/>
        </w:rPr>
        <w:t>1</w:t>
      </w:r>
      <w:r w:rsidR="00745677" w:rsidRPr="00307559">
        <w:rPr>
          <w:rFonts w:ascii="Arial" w:hAnsi="Arial" w:cs="Arial"/>
          <w:sz w:val="20"/>
          <w:szCs w:val="20"/>
        </w:rPr>
        <w:t>.1 Интерпретация основных понятий теории информации в ИИ</w:t>
      </w:r>
      <w:r>
        <w:rPr>
          <w:rFonts w:ascii="Arial" w:hAnsi="Arial" w:cs="Arial"/>
          <w:sz w:val="20"/>
          <w:szCs w:val="20"/>
        </w:rPr>
        <w:t>.</w:t>
      </w:r>
    </w:p>
    <w:p w:rsidR="00745677" w:rsidRPr="00307559" w:rsidRDefault="0074567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Для определения </w:t>
      </w:r>
      <w:r w:rsidR="00BF70E5" w:rsidRPr="00307559">
        <w:rPr>
          <w:rFonts w:ascii="Arial" w:hAnsi="Arial" w:cs="Arial"/>
          <w:sz w:val="20"/>
          <w:szCs w:val="20"/>
        </w:rPr>
        <w:t>х</w:t>
      </w:r>
      <w:r w:rsidR="00BC4424" w:rsidRPr="00307559">
        <w:rPr>
          <w:rFonts w:ascii="Arial" w:hAnsi="Arial" w:cs="Arial"/>
          <w:sz w:val="20"/>
          <w:szCs w:val="20"/>
        </w:rPr>
        <w:t>арактеристик степени априорной неопреде</w:t>
      </w:r>
      <w:r w:rsidR="00B0611E" w:rsidRPr="00307559">
        <w:rPr>
          <w:rFonts w:ascii="Arial" w:hAnsi="Arial" w:cs="Arial"/>
          <w:sz w:val="20"/>
          <w:szCs w:val="20"/>
        </w:rPr>
        <w:t xml:space="preserve">ленности измерительных ситуаций, количества информации, </w:t>
      </w:r>
      <w:r w:rsidR="00BF18D3" w:rsidRPr="00307559">
        <w:rPr>
          <w:rFonts w:ascii="Arial" w:hAnsi="Arial" w:cs="Arial"/>
          <w:sz w:val="20"/>
          <w:szCs w:val="20"/>
        </w:rPr>
        <w:t>получаемой в процессе измерений, а также для сравнения информационной мощности методических и технических средств ИИС может быть использован аппарат теории информации.</w:t>
      </w:r>
    </w:p>
    <w:p w:rsidR="00D21367" w:rsidRPr="00307559" w:rsidRDefault="00D2136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Методы статистической теории информации позволяют изучать протекающие в информационных системах случайные процессы и их закономерности, что обеспечивает </w:t>
      </w:r>
      <w:r w:rsidR="00192196" w:rsidRPr="00307559">
        <w:rPr>
          <w:rFonts w:ascii="Arial" w:hAnsi="Arial" w:cs="Arial"/>
          <w:sz w:val="20"/>
          <w:szCs w:val="20"/>
        </w:rPr>
        <w:t xml:space="preserve">понимание принципов функционирования и взаимодействия отдельных подсистем (блоков, узлов). Эти методы </w:t>
      </w:r>
      <w:proofErr w:type="gramStart"/>
      <w:r w:rsidR="00192196" w:rsidRPr="00307559">
        <w:rPr>
          <w:rFonts w:ascii="Arial" w:hAnsi="Arial" w:cs="Arial"/>
          <w:sz w:val="20"/>
          <w:szCs w:val="20"/>
        </w:rPr>
        <w:t>характеризуются общностью в отношении их применения к самым различным ИС и составляют</w:t>
      </w:r>
      <w:proofErr w:type="gramEnd"/>
      <w:r w:rsidR="00192196" w:rsidRPr="00307559">
        <w:rPr>
          <w:rFonts w:ascii="Arial" w:hAnsi="Arial" w:cs="Arial"/>
          <w:sz w:val="20"/>
          <w:szCs w:val="20"/>
        </w:rPr>
        <w:t xml:space="preserve"> основу научного и творческого подхода к их проектированию. Например, они применяются при проектировании сложных автоматизированных систем, разработке человеко-машинных (арготических) комплексов, исследовании биологических (биотехнических) и общественных систем. В каждом конкретном случае методы теории информации дают возможность получить численные оценки, характеризующие состояние и поведение ИИС.</w:t>
      </w:r>
    </w:p>
    <w:p w:rsidR="00192196" w:rsidRPr="00307559" w:rsidRDefault="00C9644D"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Информация может быть определена как совокупность всех возможных сообщений, являющихся объектом передачи, преобразования, хранения, переработки</w:t>
      </w:r>
      <w:r w:rsidR="000255B0" w:rsidRPr="00307559">
        <w:rPr>
          <w:rFonts w:ascii="Arial" w:hAnsi="Arial" w:cs="Arial"/>
          <w:sz w:val="20"/>
          <w:szCs w:val="20"/>
        </w:rPr>
        <w:t> и т. п</w:t>
      </w:r>
      <w:r w:rsidRPr="00307559">
        <w:rPr>
          <w:rFonts w:ascii="Arial" w:hAnsi="Arial" w:cs="Arial"/>
          <w:sz w:val="20"/>
          <w:szCs w:val="20"/>
        </w:rPr>
        <w:t>. Понятие об информации связано с представлением о разнообразии факторов, полностью характеризующих объект исследования.</w:t>
      </w:r>
    </w:p>
    <w:p w:rsidR="00C9644D" w:rsidRPr="00307559" w:rsidRDefault="00C9644D"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Назовем объекты, соответствующие ОИ и ВФ, источниками информации. Энтропия </w:t>
      </w:r>
      <m:oMath>
        <m:r>
          <w:rPr>
            <w:rFonts w:ascii="Cambria Math" w:hAnsi="Cambria Math"/>
            <w:sz w:val="26"/>
            <w:szCs w:val="26"/>
            <w:lang w:val="en-US"/>
          </w:rPr>
          <m:t>H</m:t>
        </m:r>
        <m:d>
          <m:dPr>
            <m:ctrlPr>
              <w:rPr>
                <w:rFonts w:ascii="Cambria Math" w:hAnsi="Cambria Math"/>
                <w:i/>
                <w:sz w:val="26"/>
                <w:szCs w:val="26"/>
              </w:rPr>
            </m:ctrlPr>
          </m:dPr>
          <m:e>
            <m:r>
              <w:rPr>
                <w:rFonts w:ascii="Cambria Math" w:hAnsi="Cambria Math"/>
                <w:sz w:val="26"/>
                <w:szCs w:val="26"/>
              </w:rPr>
              <m:t>x</m:t>
            </m:r>
          </m:e>
        </m:d>
      </m:oMath>
      <w:r w:rsidRPr="00307559">
        <w:rPr>
          <w:rFonts w:ascii="Arial" w:hAnsi="Arial" w:cs="Arial"/>
          <w:sz w:val="20"/>
          <w:szCs w:val="20"/>
        </w:rPr>
        <w:t xml:space="preserve"> является мерой неопределенности случайного состояния некоторой системы. Количество информации </w:t>
      </w:r>
      <m:oMath>
        <m:r>
          <w:rPr>
            <w:rFonts w:ascii="Cambria Math" w:hAnsi="Cambria Math"/>
            <w:sz w:val="26"/>
            <w:szCs w:val="26"/>
          </w:rPr>
          <m:t>I</m:t>
        </m:r>
        <m:d>
          <m:dPr>
            <m:ctrlPr>
              <w:rPr>
                <w:rFonts w:ascii="Cambria Math" w:hAnsi="Cambria Math"/>
                <w:i/>
                <w:sz w:val="26"/>
                <w:szCs w:val="26"/>
              </w:rPr>
            </m:ctrlPr>
          </m:dPr>
          <m:e>
            <m:r>
              <w:rPr>
                <w:rFonts w:ascii="Cambria Math" w:hAnsi="Cambria Math"/>
                <w:sz w:val="26"/>
                <w:szCs w:val="26"/>
              </w:rPr>
              <m:t>x</m:t>
            </m:r>
          </m:e>
        </m:d>
      </m:oMath>
      <w:r w:rsidRPr="00307559">
        <w:rPr>
          <w:rFonts w:ascii="Arial" w:hAnsi="Arial" w:cs="Arial"/>
          <w:sz w:val="20"/>
          <w:szCs w:val="20"/>
        </w:rPr>
        <w:t xml:space="preserve"> характеризует меру уменьшения или снятия неопределенности состояния этой системы. Энтропия </w:t>
      </w:r>
      <m:oMath>
        <m:r>
          <w:rPr>
            <w:rFonts w:ascii="Cambria Math" w:hAnsi="Cambria Math"/>
            <w:sz w:val="26"/>
            <w:szCs w:val="26"/>
          </w:rPr>
          <m:t>H</m:t>
        </m:r>
        <m:d>
          <m:dPr>
            <m:ctrlPr>
              <w:rPr>
                <w:rFonts w:ascii="Cambria Math" w:hAnsi="Cambria Math"/>
                <w:i/>
                <w:sz w:val="26"/>
                <w:szCs w:val="26"/>
              </w:rPr>
            </m:ctrlPr>
          </m:dPr>
          <m:e>
            <m:r>
              <w:rPr>
                <w:rFonts w:ascii="Cambria Math" w:hAnsi="Cambria Math"/>
                <w:sz w:val="26"/>
                <w:szCs w:val="26"/>
              </w:rPr>
              <m:t>X</m:t>
            </m:r>
          </m:e>
        </m:d>
      </m:oMath>
      <w:r w:rsidRPr="00307559">
        <w:rPr>
          <w:rFonts w:ascii="Arial" w:hAnsi="Arial" w:cs="Arial"/>
          <w:sz w:val="20"/>
          <w:szCs w:val="20"/>
        </w:rPr>
        <w:t xml:space="preserve">, выражающая среднюю неопределенность состояния системы, </w:t>
      </w:r>
      <w:proofErr w:type="gramStart"/>
      <w:r w:rsidRPr="00307559">
        <w:rPr>
          <w:rFonts w:ascii="Arial" w:hAnsi="Arial" w:cs="Arial"/>
          <w:sz w:val="20"/>
          <w:szCs w:val="20"/>
        </w:rPr>
        <w:t>является априорной характеристикой и может</w:t>
      </w:r>
      <w:proofErr w:type="gramEnd"/>
      <w:r w:rsidRPr="00307559">
        <w:rPr>
          <w:rFonts w:ascii="Arial" w:hAnsi="Arial" w:cs="Arial"/>
          <w:sz w:val="20"/>
          <w:szCs w:val="20"/>
        </w:rPr>
        <w:t xml:space="preserve"> быть вычислена до эксперимента, если известна статистика состояний. Количество же информации </w:t>
      </w:r>
      <m:oMath>
        <m:r>
          <w:rPr>
            <w:rFonts w:ascii="Cambria Math" w:hAnsi="Cambria Math"/>
            <w:sz w:val="26"/>
            <w:szCs w:val="26"/>
          </w:rPr>
          <m:t>I</m:t>
        </m:r>
        <m:d>
          <m:dPr>
            <m:ctrlPr>
              <w:rPr>
                <w:rFonts w:ascii="Cambria Math" w:hAnsi="Cambria Math"/>
                <w:i/>
                <w:sz w:val="26"/>
                <w:szCs w:val="26"/>
              </w:rPr>
            </m:ctrlPr>
          </m:dPr>
          <m:e>
            <m:r>
              <w:rPr>
                <w:rFonts w:ascii="Cambria Math" w:hAnsi="Cambria Math"/>
                <w:sz w:val="26"/>
                <w:szCs w:val="26"/>
              </w:rPr>
              <m:t>X</m:t>
            </m:r>
          </m:e>
        </m:d>
      </m:oMath>
      <w:r w:rsidR="004103FF" w:rsidRPr="00307559">
        <w:rPr>
          <w:rFonts w:ascii="Arial" w:hAnsi="Arial" w:cs="Arial"/>
          <w:sz w:val="20"/>
          <w:szCs w:val="20"/>
        </w:rPr>
        <w:t xml:space="preserve"> определяется апостериорно, т. е. в результате </w:t>
      </w:r>
      <w:r w:rsidR="004103FF" w:rsidRPr="00307559">
        <w:rPr>
          <w:rFonts w:ascii="Arial" w:hAnsi="Arial" w:cs="Arial"/>
          <w:sz w:val="20"/>
          <w:szCs w:val="20"/>
        </w:rPr>
        <w:lastRenderedPageBreak/>
        <w:t xml:space="preserve">эксперимента. Численное совпадение </w:t>
      </w:r>
      <m:oMath>
        <m:r>
          <w:rPr>
            <w:rFonts w:ascii="Cambria Math" w:hAnsi="Cambria Math"/>
            <w:sz w:val="26"/>
            <w:szCs w:val="26"/>
          </w:rPr>
          <m:t>H</m:t>
        </m:r>
        <m:d>
          <m:dPr>
            <m:ctrlPr>
              <w:rPr>
                <w:rFonts w:ascii="Cambria Math" w:hAnsi="Cambria Math"/>
                <w:i/>
                <w:sz w:val="26"/>
                <w:szCs w:val="26"/>
              </w:rPr>
            </m:ctrlPr>
          </m:dPr>
          <m:e>
            <m:r>
              <w:rPr>
                <w:rFonts w:ascii="Cambria Math" w:hAnsi="Cambria Math"/>
                <w:sz w:val="26"/>
                <w:szCs w:val="26"/>
              </w:rPr>
              <m:t>X</m:t>
            </m:r>
          </m:e>
        </m:d>
      </m:oMath>
      <w:r w:rsidR="004103FF" w:rsidRPr="00307559">
        <w:rPr>
          <w:rFonts w:ascii="Arial" w:hAnsi="Arial" w:cs="Arial"/>
          <w:sz w:val="20"/>
          <w:szCs w:val="20"/>
        </w:rPr>
        <w:t xml:space="preserve"> и </w:t>
      </w:r>
      <m:oMath>
        <m:r>
          <w:rPr>
            <w:rFonts w:ascii="Cambria Math" w:hAnsi="Cambria Math"/>
            <w:sz w:val="26"/>
            <w:szCs w:val="26"/>
          </w:rPr>
          <m:t>I</m:t>
        </m:r>
        <m:d>
          <m:dPr>
            <m:ctrlPr>
              <w:rPr>
                <w:rFonts w:ascii="Cambria Math" w:hAnsi="Cambria Math"/>
                <w:i/>
                <w:sz w:val="26"/>
                <w:szCs w:val="26"/>
              </w:rPr>
            </m:ctrlPr>
          </m:dPr>
          <m:e>
            <m:r>
              <w:rPr>
                <w:rFonts w:ascii="Cambria Math" w:hAnsi="Cambria Math"/>
                <w:sz w:val="26"/>
                <w:szCs w:val="26"/>
              </w:rPr>
              <m:t>X</m:t>
            </m:r>
          </m:e>
        </m:d>
      </m:oMath>
      <w:r w:rsidR="004103FF" w:rsidRPr="00307559">
        <w:rPr>
          <w:rFonts w:ascii="Arial" w:hAnsi="Arial" w:cs="Arial"/>
          <w:sz w:val="20"/>
          <w:szCs w:val="20"/>
        </w:rPr>
        <w:t xml:space="preserve"> возможно лишь в том случае, если эксперимент полностью снимает апостериорную неопределенность.</w:t>
      </w:r>
    </w:p>
    <w:p w:rsidR="004103FF" w:rsidRPr="00307559" w:rsidRDefault="004103FF"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Энтропию </w:t>
      </w:r>
      <m:oMath>
        <m:r>
          <w:rPr>
            <w:rFonts w:ascii="Cambria Math" w:hAnsi="Cambria Math"/>
            <w:sz w:val="26"/>
            <w:szCs w:val="26"/>
          </w:rPr>
          <m:t>H</m:t>
        </m:r>
        <m:d>
          <m:dPr>
            <m:ctrlPr>
              <w:rPr>
                <w:rFonts w:ascii="Cambria Math" w:hAnsi="Cambria Math"/>
                <w:i/>
                <w:sz w:val="26"/>
                <w:szCs w:val="26"/>
              </w:rPr>
            </m:ctrlPr>
          </m:dPr>
          <m:e>
            <m:r>
              <w:rPr>
                <w:rFonts w:ascii="Cambria Math" w:hAnsi="Cambria Math"/>
                <w:sz w:val="26"/>
                <w:szCs w:val="26"/>
              </w:rPr>
              <m:t>X</m:t>
            </m:r>
          </m:e>
        </m:d>
      </m:oMath>
      <w:r w:rsidRPr="00307559">
        <w:rPr>
          <w:rFonts w:ascii="Arial" w:hAnsi="Arial" w:cs="Arial"/>
          <w:sz w:val="20"/>
          <w:szCs w:val="20"/>
        </w:rPr>
        <w:t xml:space="preserve"> можно рассматривать и как некоторую простейшую числовую характеристику случайной величины </w:t>
      </w:r>
      <m:oMath>
        <m:r>
          <w:rPr>
            <w:rFonts w:ascii="Cambria Math" w:hAnsi="Cambria Math"/>
            <w:sz w:val="26"/>
            <w:szCs w:val="26"/>
          </w:rPr>
          <m:t>X</m:t>
        </m:r>
      </m:oMath>
      <w:r w:rsidRPr="00307559">
        <w:rPr>
          <w:rFonts w:ascii="Arial" w:hAnsi="Arial" w:cs="Arial"/>
          <w:sz w:val="20"/>
          <w:szCs w:val="20"/>
        </w:rPr>
        <w:t xml:space="preserve"> и ее закона распределения, что важно для определения степени неопределенности информации об ОИ и ВФ.</w:t>
      </w:r>
    </w:p>
    <w:p w:rsidR="00B611B8" w:rsidRPr="00307559" w:rsidRDefault="00EF07F5" w:rsidP="00784707">
      <w:pPr>
        <w:spacing w:after="0" w:line="240" w:lineRule="auto"/>
        <w:ind w:firstLine="567"/>
        <w:contextualSpacing/>
        <w:jc w:val="both"/>
        <w:rPr>
          <w:rFonts w:ascii="Arial" w:hAnsi="Arial" w:cs="Arial"/>
          <w:sz w:val="20"/>
          <w:szCs w:val="20"/>
        </w:rPr>
      </w:pPr>
      <w:r>
        <w:rPr>
          <w:rFonts w:ascii="Arial" w:hAnsi="Arial" w:cs="Arial"/>
          <w:sz w:val="20"/>
          <w:szCs w:val="20"/>
        </w:rPr>
        <w:t>1.2</w:t>
      </w:r>
      <w:r w:rsidR="00B611B8" w:rsidRPr="00307559">
        <w:rPr>
          <w:rFonts w:ascii="Arial" w:hAnsi="Arial" w:cs="Arial"/>
          <w:sz w:val="20"/>
          <w:szCs w:val="20"/>
        </w:rPr>
        <w:t xml:space="preserve"> Информационные характеристики измерительных ситуаций</w:t>
      </w:r>
      <w:r>
        <w:rPr>
          <w:rFonts w:ascii="Arial" w:hAnsi="Arial" w:cs="Arial"/>
          <w:sz w:val="20"/>
          <w:szCs w:val="20"/>
        </w:rPr>
        <w:t>.</w:t>
      </w:r>
    </w:p>
    <w:p w:rsidR="006F1030" w:rsidRPr="00307559" w:rsidRDefault="00B611B8"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Как отмечалось выше, появление нового типа задач ИИ обусловлено необходимостью измерений свойств более сложных </w:t>
      </w:r>
      <w:r w:rsidR="006F1030" w:rsidRPr="00307559">
        <w:rPr>
          <w:rFonts w:ascii="Arial" w:hAnsi="Arial" w:cs="Arial"/>
          <w:sz w:val="20"/>
          <w:szCs w:val="20"/>
        </w:rPr>
        <w:t>объектов в более сложных измерительных ситуациях, когда априорной и получаемой измерительной информации недостаточно для однозначного определения результата измерений, и цель измерений не может быть достигнута без привлечения дополнительных знаний и технологий их получения. При этом, модель объекта видоизменяется в процессе измерительного эксперимента, достигая уровня, при котором возможно решение измерительной задачи в целом.</w:t>
      </w:r>
    </w:p>
    <w:p w:rsidR="006F1030" w:rsidRPr="00307559" w:rsidRDefault="00471270"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Таким образом, можно выделить три типа измерительных ситуаций:</w:t>
      </w:r>
    </w:p>
    <w:p w:rsidR="00471270" w:rsidRPr="00307559" w:rsidRDefault="00DB2DEE" w:rsidP="00784707">
      <w:pPr>
        <w:pStyle w:val="a7"/>
        <w:numPr>
          <w:ilvl w:val="0"/>
          <w:numId w:val="14"/>
        </w:numPr>
        <w:spacing w:after="0" w:line="240" w:lineRule="auto"/>
        <w:ind w:left="0" w:firstLine="567"/>
        <w:jc w:val="both"/>
        <w:rPr>
          <w:rFonts w:ascii="Arial" w:hAnsi="Arial" w:cs="Arial"/>
          <w:sz w:val="20"/>
          <w:szCs w:val="20"/>
        </w:rPr>
      </w:pPr>
      <w:r w:rsidRPr="00307559">
        <w:rPr>
          <w:rFonts w:ascii="Arial" w:hAnsi="Arial" w:cs="Arial"/>
          <w:sz w:val="20"/>
          <w:szCs w:val="20"/>
        </w:rPr>
        <w:t>т</w:t>
      </w:r>
      <w:r w:rsidR="00471270" w:rsidRPr="00307559">
        <w:rPr>
          <w:rFonts w:ascii="Arial" w:hAnsi="Arial" w:cs="Arial"/>
          <w:sz w:val="20"/>
          <w:szCs w:val="20"/>
        </w:rPr>
        <w:t xml:space="preserve">ип </w:t>
      </w:r>
      <w:r w:rsidR="000255B0" w:rsidRPr="00307559">
        <w:rPr>
          <w:rFonts w:ascii="Arial" w:hAnsi="Arial" w:cs="Arial"/>
          <w:sz w:val="20"/>
          <w:szCs w:val="20"/>
          <w:lang w:val="en-US"/>
        </w:rPr>
        <w:t>A</w:t>
      </w:r>
      <w:r w:rsidR="000255B0" w:rsidRPr="00307559">
        <w:rPr>
          <w:rFonts w:ascii="Arial" w:hAnsi="Arial" w:cs="Arial"/>
          <w:sz w:val="20"/>
          <w:szCs w:val="20"/>
        </w:rPr>
        <w:t xml:space="preserve"> — </w:t>
      </w:r>
      <w:r w:rsidR="00471270" w:rsidRPr="00307559">
        <w:rPr>
          <w:rFonts w:ascii="Arial" w:hAnsi="Arial" w:cs="Arial"/>
          <w:sz w:val="20"/>
          <w:szCs w:val="20"/>
        </w:rPr>
        <w:t xml:space="preserve">априорной информации об объекте и условиях измерения, включающих знания о среде функционирования (СФ) и среде измерения (СИ) и их взаимосвязях с объектом известны с точностью до измеряемого свойства объекта; эта ситуация с незначительной </w:t>
      </w:r>
      <w:r w:rsidRPr="00307559">
        <w:rPr>
          <w:rFonts w:ascii="Arial" w:hAnsi="Arial" w:cs="Arial"/>
          <w:sz w:val="20"/>
          <w:szCs w:val="20"/>
        </w:rPr>
        <w:t>априорной неопределенностью;</w:t>
      </w:r>
    </w:p>
    <w:p w:rsidR="00DB2DEE" w:rsidRPr="00307559" w:rsidRDefault="000255B0" w:rsidP="00784707">
      <w:pPr>
        <w:pStyle w:val="a7"/>
        <w:numPr>
          <w:ilvl w:val="0"/>
          <w:numId w:val="14"/>
        </w:numPr>
        <w:spacing w:after="0" w:line="240" w:lineRule="auto"/>
        <w:ind w:left="0" w:firstLine="567"/>
        <w:jc w:val="both"/>
        <w:rPr>
          <w:rFonts w:ascii="Arial" w:hAnsi="Arial" w:cs="Arial"/>
          <w:sz w:val="20"/>
          <w:szCs w:val="20"/>
        </w:rPr>
      </w:pPr>
      <w:r w:rsidRPr="00307559">
        <w:rPr>
          <w:rFonts w:ascii="Arial" w:hAnsi="Arial" w:cs="Arial"/>
          <w:sz w:val="20"/>
          <w:szCs w:val="20"/>
        </w:rPr>
        <w:t xml:space="preserve">тип </w:t>
      </w:r>
      <w:r w:rsidRPr="00307559">
        <w:rPr>
          <w:rFonts w:ascii="Arial" w:hAnsi="Arial" w:cs="Arial"/>
          <w:sz w:val="20"/>
          <w:szCs w:val="20"/>
          <w:lang w:val="en-US"/>
        </w:rPr>
        <w:t>B</w:t>
      </w:r>
      <w:r w:rsidRPr="00307559">
        <w:rPr>
          <w:rFonts w:ascii="Arial" w:hAnsi="Arial" w:cs="Arial"/>
          <w:sz w:val="20"/>
          <w:szCs w:val="20"/>
        </w:rPr>
        <w:t xml:space="preserve"> — </w:t>
      </w:r>
      <w:r w:rsidR="00DB2DEE" w:rsidRPr="00307559">
        <w:rPr>
          <w:rFonts w:ascii="Arial" w:hAnsi="Arial" w:cs="Arial"/>
          <w:sz w:val="20"/>
          <w:szCs w:val="20"/>
        </w:rPr>
        <w:t xml:space="preserve">имеется априорная неопределенность относительно объекта измерения (ОИ), СФ или СИ, которая может быть снята в процессе измерения в итерационном процессе; в </w:t>
      </w:r>
      <w:r w:rsidR="00EF07F5">
        <w:rPr>
          <w:rFonts w:ascii="Arial" w:hAnsi="Arial" w:cs="Arial"/>
          <w:color w:val="0D0D0D" w:themeColor="text1" w:themeTint="F2"/>
          <w:sz w:val="20"/>
          <w:szCs w:val="20"/>
        </w:rPr>
        <w:t>(</w:t>
      </w:r>
      <w:r w:rsidR="00EF07F5" w:rsidRPr="00EF07F5">
        <w:rPr>
          <w:rFonts w:ascii="Arial" w:hAnsi="Arial" w:cs="Arial"/>
          <w:color w:val="0D0D0D" w:themeColor="text1" w:themeTint="F2"/>
          <w:sz w:val="20"/>
          <w:szCs w:val="20"/>
        </w:rPr>
        <w:t>12</w:t>
      </w:r>
      <w:r w:rsidR="00EF07F5">
        <w:rPr>
          <w:rFonts w:ascii="Arial" w:hAnsi="Arial" w:cs="Arial"/>
          <w:color w:val="0D0D0D" w:themeColor="text1" w:themeTint="F2"/>
          <w:sz w:val="20"/>
          <w:szCs w:val="20"/>
        </w:rPr>
        <w:t>)</w:t>
      </w:r>
      <w:r w:rsidR="00DB2DEE" w:rsidRPr="00307559">
        <w:rPr>
          <w:rFonts w:ascii="Arial" w:hAnsi="Arial" w:cs="Arial"/>
          <w:sz w:val="20"/>
          <w:szCs w:val="20"/>
        </w:rPr>
        <w:t xml:space="preserve"> этот тип определен как ситуация с ограниченной априорной неопределенностью;</w:t>
      </w:r>
    </w:p>
    <w:p w:rsidR="00DB2DEE" w:rsidRPr="00307559" w:rsidRDefault="000255B0" w:rsidP="00784707">
      <w:pPr>
        <w:pStyle w:val="a7"/>
        <w:numPr>
          <w:ilvl w:val="0"/>
          <w:numId w:val="14"/>
        </w:numPr>
        <w:spacing w:after="0" w:line="240" w:lineRule="auto"/>
        <w:ind w:left="0" w:firstLine="567"/>
        <w:jc w:val="both"/>
        <w:rPr>
          <w:rFonts w:ascii="Arial" w:hAnsi="Arial" w:cs="Arial"/>
          <w:sz w:val="20"/>
          <w:szCs w:val="20"/>
        </w:rPr>
      </w:pPr>
      <w:r w:rsidRPr="00307559">
        <w:rPr>
          <w:rFonts w:ascii="Arial" w:hAnsi="Arial" w:cs="Arial"/>
          <w:sz w:val="20"/>
          <w:szCs w:val="20"/>
        </w:rPr>
        <w:t xml:space="preserve">тип </w:t>
      </w:r>
      <w:r w:rsidRPr="00307559">
        <w:rPr>
          <w:rFonts w:ascii="Arial" w:hAnsi="Arial" w:cs="Arial"/>
          <w:sz w:val="20"/>
          <w:szCs w:val="20"/>
          <w:lang w:val="en-US"/>
        </w:rPr>
        <w:t>C</w:t>
      </w:r>
      <w:r w:rsidRPr="00307559">
        <w:rPr>
          <w:rFonts w:ascii="Arial" w:hAnsi="Arial" w:cs="Arial"/>
          <w:sz w:val="20"/>
          <w:szCs w:val="20"/>
        </w:rPr>
        <w:t xml:space="preserve"> — </w:t>
      </w:r>
      <w:r w:rsidR="00DB2DEE" w:rsidRPr="00307559">
        <w:rPr>
          <w:rFonts w:ascii="Arial" w:hAnsi="Arial" w:cs="Arial"/>
          <w:sz w:val="20"/>
          <w:szCs w:val="20"/>
        </w:rPr>
        <w:t xml:space="preserve">имеющаяся априорная неопределенность о свойствах ОИ, СФ, СИ или их взаимовлиянии </w:t>
      </w:r>
      <w:proofErr w:type="gramStart"/>
      <w:r w:rsidR="00DB2DEE" w:rsidRPr="00307559">
        <w:rPr>
          <w:rFonts w:ascii="Arial" w:hAnsi="Arial" w:cs="Arial"/>
          <w:sz w:val="20"/>
          <w:szCs w:val="20"/>
        </w:rPr>
        <w:t>существенна для достижения цели и не может</w:t>
      </w:r>
      <w:proofErr w:type="gramEnd"/>
      <w:r w:rsidR="00DB2DEE" w:rsidRPr="00307559">
        <w:rPr>
          <w:rFonts w:ascii="Arial" w:hAnsi="Arial" w:cs="Arial"/>
          <w:sz w:val="20"/>
          <w:szCs w:val="20"/>
        </w:rPr>
        <w:t xml:space="preserve"> быть полностью снята при известных те</w:t>
      </w:r>
      <w:r w:rsidR="00155757" w:rsidRPr="00307559">
        <w:rPr>
          <w:rFonts w:ascii="Arial" w:hAnsi="Arial" w:cs="Arial"/>
          <w:sz w:val="20"/>
          <w:szCs w:val="20"/>
        </w:rPr>
        <w:t>хнологиях и средствах измерений, определим ее как ситуацию со значительной априорной неопределенностью.</w:t>
      </w:r>
    </w:p>
    <w:p w:rsidR="00155757" w:rsidRPr="00307559" w:rsidRDefault="0015575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В зависимости от цели измерительной задачи эти ситуации могут иметь место для всех объектов измерения (при измерении параметров, функций, векторов и семейств функций, полей или при принятии решений относительно свойств ОИ).</w:t>
      </w:r>
    </w:p>
    <w:p w:rsidR="00155757" w:rsidRPr="00307559" w:rsidRDefault="0015575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Поэто</w:t>
      </w:r>
      <w:r w:rsidR="000255B0" w:rsidRPr="00307559">
        <w:rPr>
          <w:rFonts w:ascii="Arial" w:hAnsi="Arial" w:cs="Arial"/>
          <w:sz w:val="20"/>
          <w:szCs w:val="20"/>
        </w:rPr>
        <w:t xml:space="preserve">му измерительные ситуации типа </w:t>
      </w:r>
      <w:r w:rsidR="000255B0" w:rsidRPr="00307559">
        <w:rPr>
          <w:rFonts w:ascii="Arial" w:hAnsi="Arial" w:cs="Arial"/>
          <w:sz w:val="20"/>
          <w:szCs w:val="20"/>
          <w:lang w:val="en-US"/>
        </w:rPr>
        <w:t>C</w:t>
      </w:r>
      <w:r w:rsidRPr="00307559">
        <w:rPr>
          <w:rFonts w:ascii="Arial" w:hAnsi="Arial" w:cs="Arial"/>
          <w:sz w:val="20"/>
          <w:szCs w:val="20"/>
        </w:rPr>
        <w:t xml:space="preserve"> требуют для эффективности измерительного эксперимента регуляризирующих измерительных методов. К числу задач с такого типа измерительной ситуацией можно отнести задачи восстановления зависимостей или значения параметра объекта по неполной измерительной информации, в частности, о функции преобразования входного сигнала в результат измерения </w:t>
      </w:r>
      <w:r w:rsidR="009C347B" w:rsidRPr="00307559">
        <w:rPr>
          <w:rFonts w:ascii="Arial" w:hAnsi="Arial" w:cs="Arial"/>
          <w:sz w:val="20"/>
          <w:szCs w:val="20"/>
          <w:lang w:val="en-US"/>
        </w:rPr>
        <w:t>Y</w:t>
      </w:r>
      <w:r w:rsidR="009C347B" w:rsidRPr="00307559">
        <w:rPr>
          <w:rFonts w:ascii="Arial" w:hAnsi="Arial" w:cs="Arial"/>
          <w:sz w:val="20"/>
          <w:szCs w:val="20"/>
        </w:rPr>
        <w:t xml:space="preserve">. Например, в задаче определения значения измеряемой величины </w:t>
      </w:r>
      <w:r w:rsidR="009C347B" w:rsidRPr="00307559">
        <w:rPr>
          <w:rFonts w:ascii="Arial" w:hAnsi="Arial" w:cs="Arial"/>
          <w:sz w:val="20"/>
          <w:szCs w:val="20"/>
          <w:lang w:val="en-US"/>
        </w:rPr>
        <w:t>X</w:t>
      </w:r>
      <w:r w:rsidR="009C347B" w:rsidRPr="00307559">
        <w:rPr>
          <w:rFonts w:ascii="Arial" w:hAnsi="Arial" w:cs="Arial"/>
          <w:sz w:val="20"/>
          <w:szCs w:val="20"/>
        </w:rPr>
        <w:t xml:space="preserve"> по неполным или неточным данным измерительное преобразование отражает эту неопределенность в виде «шума», коррелированного с величиной </w:t>
      </w:r>
      <w:r w:rsidR="009C347B" w:rsidRPr="00307559">
        <w:rPr>
          <w:rFonts w:ascii="Arial" w:hAnsi="Arial" w:cs="Arial"/>
          <w:sz w:val="20"/>
          <w:szCs w:val="20"/>
          <w:lang w:val="en-US"/>
        </w:rPr>
        <w:t>X</w:t>
      </w:r>
      <w:r w:rsidR="009C347B" w:rsidRPr="00307559">
        <w:rPr>
          <w:rFonts w:ascii="Arial" w:hAnsi="Arial" w:cs="Arial"/>
          <w:sz w:val="20"/>
          <w:szCs w:val="20"/>
        </w:rPr>
        <w:t>, модель которого неизвестна.</w:t>
      </w:r>
    </w:p>
    <w:p w:rsidR="009C347B" w:rsidRPr="00E46869" w:rsidRDefault="009C347B" w:rsidP="00784707">
      <w:pPr>
        <w:spacing w:after="0" w:line="240" w:lineRule="auto"/>
        <w:ind w:firstLine="567"/>
        <w:contextualSpacing/>
        <w:jc w:val="both"/>
        <w:rPr>
          <w:rFonts w:ascii="Arial" w:hAnsi="Arial" w:cs="Arial"/>
          <w:color w:val="0D0D0D" w:themeColor="text1" w:themeTint="F2"/>
          <w:sz w:val="20"/>
          <w:szCs w:val="20"/>
        </w:rPr>
      </w:pPr>
      <w:r w:rsidRPr="00307559">
        <w:rPr>
          <w:rFonts w:ascii="Arial" w:hAnsi="Arial" w:cs="Arial"/>
          <w:sz w:val="20"/>
          <w:szCs w:val="20"/>
        </w:rPr>
        <w:t>Уместно заметить также, сто, в частност</w:t>
      </w:r>
      <w:r w:rsidR="00A2014A" w:rsidRPr="00307559">
        <w:rPr>
          <w:rFonts w:ascii="Arial" w:hAnsi="Arial" w:cs="Arial"/>
          <w:sz w:val="20"/>
          <w:szCs w:val="20"/>
        </w:rPr>
        <w:t xml:space="preserve">и, измерительная ситуация типа </w:t>
      </w:r>
      <w:r w:rsidR="00A2014A" w:rsidRPr="00307559">
        <w:rPr>
          <w:rFonts w:ascii="Arial" w:hAnsi="Arial" w:cs="Arial"/>
          <w:sz w:val="20"/>
          <w:szCs w:val="20"/>
          <w:lang w:val="en-US"/>
        </w:rPr>
        <w:t>C</w:t>
      </w:r>
      <w:r w:rsidRPr="00307559">
        <w:rPr>
          <w:rFonts w:ascii="Arial" w:hAnsi="Arial" w:cs="Arial"/>
          <w:sz w:val="20"/>
          <w:szCs w:val="20"/>
        </w:rPr>
        <w:t xml:space="preserve">, при которой имеется неопределенность относительно модели ОИ, соответствует несогласованным измерениям, определенным в </w:t>
      </w:r>
      <w:r w:rsidRPr="00E46869">
        <w:rPr>
          <w:rFonts w:ascii="Arial" w:hAnsi="Arial" w:cs="Arial"/>
          <w:color w:val="0D0D0D" w:themeColor="text1" w:themeTint="F2"/>
          <w:sz w:val="20"/>
          <w:szCs w:val="20"/>
        </w:rPr>
        <w:t>[</w:t>
      </w:r>
      <w:r w:rsidR="00E46869" w:rsidRPr="00E46869">
        <w:rPr>
          <w:rFonts w:ascii="Arial" w:hAnsi="Arial" w:cs="Arial"/>
          <w:color w:val="0D0D0D" w:themeColor="text1" w:themeTint="F2"/>
          <w:sz w:val="20"/>
          <w:szCs w:val="20"/>
        </w:rPr>
        <w:t>3,6</w:t>
      </w:r>
      <w:r w:rsidRPr="00E46869">
        <w:rPr>
          <w:rFonts w:ascii="Arial" w:hAnsi="Arial" w:cs="Arial"/>
          <w:color w:val="0D0D0D" w:themeColor="text1" w:themeTint="F2"/>
          <w:sz w:val="20"/>
          <w:szCs w:val="20"/>
        </w:rPr>
        <w:t>].</w:t>
      </w:r>
    </w:p>
    <w:p w:rsidR="00AB14C7" w:rsidRPr="00307559" w:rsidRDefault="00AB14C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Для количественного описания неопределенности измерительной ситуации можно воспользоваться аппаратом теории информации. При этом</w:t>
      </w:r>
      <w:proofErr w:type="gramStart"/>
      <w:r w:rsidRPr="00307559">
        <w:rPr>
          <w:rFonts w:ascii="Arial" w:hAnsi="Arial" w:cs="Arial"/>
          <w:sz w:val="20"/>
          <w:szCs w:val="20"/>
        </w:rPr>
        <w:t>,</w:t>
      </w:r>
      <w:proofErr w:type="gramEnd"/>
      <w:r w:rsidRPr="00307559">
        <w:rPr>
          <w:rFonts w:ascii="Arial" w:hAnsi="Arial" w:cs="Arial"/>
          <w:sz w:val="20"/>
          <w:szCs w:val="20"/>
        </w:rPr>
        <w:t xml:space="preserve"> согласно </w:t>
      </w:r>
      <w:r w:rsidRPr="00EF07F5">
        <w:rPr>
          <w:rFonts w:ascii="Arial" w:hAnsi="Arial" w:cs="Arial"/>
          <w:color w:val="0D0D0D" w:themeColor="text1" w:themeTint="F2"/>
          <w:sz w:val="20"/>
          <w:szCs w:val="20"/>
        </w:rPr>
        <w:t>[</w:t>
      </w:r>
      <w:r w:rsidR="00DE62A2">
        <w:rPr>
          <w:rFonts w:ascii="Arial" w:hAnsi="Arial" w:cs="Arial"/>
          <w:color w:val="0D0D0D" w:themeColor="text1" w:themeTint="F2"/>
          <w:sz w:val="20"/>
          <w:szCs w:val="20"/>
        </w:rPr>
        <w:t>4</w:t>
      </w:r>
      <w:r w:rsidR="00EF07F5" w:rsidRPr="00EF07F5">
        <w:rPr>
          <w:rFonts w:ascii="Arial" w:hAnsi="Arial" w:cs="Arial"/>
          <w:color w:val="0D0D0D" w:themeColor="text1" w:themeTint="F2"/>
          <w:sz w:val="20"/>
          <w:szCs w:val="20"/>
        </w:rPr>
        <w:t>,7</w:t>
      </w:r>
      <w:r w:rsidRPr="00EF07F5">
        <w:rPr>
          <w:rFonts w:ascii="Arial" w:hAnsi="Arial" w:cs="Arial"/>
          <w:color w:val="0D0D0D" w:themeColor="text1" w:themeTint="F2"/>
          <w:sz w:val="20"/>
          <w:szCs w:val="20"/>
        </w:rPr>
        <w:t>],</w:t>
      </w:r>
      <w:r w:rsidRPr="00307559">
        <w:rPr>
          <w:rFonts w:ascii="Arial" w:hAnsi="Arial" w:cs="Arial"/>
          <w:sz w:val="20"/>
          <w:szCs w:val="20"/>
        </w:rPr>
        <w:t xml:space="preserve"> среднее количество информации </w:t>
      </w:r>
      <w:r w:rsidRPr="00307559">
        <w:rPr>
          <w:rFonts w:ascii="Arial" w:hAnsi="Arial" w:cs="Arial"/>
          <w:sz w:val="20"/>
          <w:szCs w:val="20"/>
          <w:lang w:val="en-US"/>
        </w:rPr>
        <w:t>J</w:t>
      </w:r>
      <w:r w:rsidRPr="00307559">
        <w:rPr>
          <w:rFonts w:ascii="Arial" w:hAnsi="Arial" w:cs="Arial"/>
          <w:sz w:val="20"/>
          <w:szCs w:val="20"/>
        </w:rPr>
        <w:t>, получаемое в результате измерения</w:t>
      </w:r>
      <w:r w:rsidR="00A2014A" w:rsidRPr="00307559">
        <w:rPr>
          <w:rFonts w:ascii="Arial" w:hAnsi="Arial" w:cs="Arial"/>
          <w:sz w:val="20"/>
          <w:szCs w:val="20"/>
        </w:rPr>
        <w:t xml:space="preserve"> в измерительной ситуации типа </w:t>
      </w:r>
      <w:r w:rsidR="00A2014A" w:rsidRPr="00307559">
        <w:rPr>
          <w:rFonts w:ascii="Arial" w:hAnsi="Arial" w:cs="Arial"/>
          <w:sz w:val="20"/>
          <w:szCs w:val="20"/>
          <w:lang w:val="en-US"/>
        </w:rPr>
        <w:t>A</w:t>
      </w:r>
      <w:r w:rsidRPr="00307559">
        <w:rPr>
          <w:rFonts w:ascii="Arial" w:hAnsi="Arial" w:cs="Arial"/>
          <w:sz w:val="20"/>
          <w:szCs w:val="20"/>
        </w:rPr>
        <w:t xml:space="preserve"> можно записать в виде</w:t>
      </w:r>
      <w:r w:rsidR="009D63B7">
        <w:rPr>
          <w:rFonts w:ascii="Arial" w:hAnsi="Arial" w:cs="Arial"/>
          <w:sz w:val="20"/>
          <w:szCs w:val="20"/>
        </w:rPr>
        <w:t>:</w:t>
      </w:r>
    </w:p>
    <w:p w:rsidR="00AB14C7" w:rsidRPr="009F6167" w:rsidRDefault="006C4785" w:rsidP="00784707">
      <w:pPr>
        <w:spacing w:after="0" w:line="240" w:lineRule="auto"/>
        <w:ind w:firstLine="567"/>
        <w:contextualSpacing/>
        <w:jc w:val="both"/>
        <w:rPr>
          <w:rFonts w:ascii="Arial" w:hAnsi="Arial" w:cs="Arial"/>
          <w:sz w:val="20"/>
          <w:szCs w:val="20"/>
        </w:rPr>
      </w:pPr>
      <m:oMath>
        <m:r>
          <w:rPr>
            <w:rFonts w:ascii="Cambria Math" w:hAnsi="Cambria Math"/>
            <w:sz w:val="26"/>
            <w:szCs w:val="26"/>
          </w:rPr>
          <m:t>J=H</m:t>
        </m:r>
        <m:d>
          <m:dPr>
            <m:ctrlPr>
              <w:rPr>
                <w:rFonts w:ascii="Cambria Math" w:hAnsi="Cambria Math"/>
                <w:i/>
                <w:sz w:val="26"/>
                <w:szCs w:val="26"/>
              </w:rPr>
            </m:ctrlPr>
          </m:dPr>
          <m:e>
            <m:r>
              <w:rPr>
                <w:rFonts w:ascii="Cambria Math" w:hAnsi="Cambria Math"/>
                <w:sz w:val="26"/>
                <w:szCs w:val="26"/>
              </w:rPr>
              <m:t>XIY</m:t>
            </m:r>
          </m:e>
        </m:d>
        <m:r>
          <w:rPr>
            <w:rFonts w:ascii="Cambria Math" w:hAnsi="Cambria Math"/>
            <w:sz w:val="26"/>
            <w:szCs w:val="26"/>
          </w:rPr>
          <m:t>=H</m:t>
        </m:r>
        <m:d>
          <m:dPr>
            <m:ctrlPr>
              <w:rPr>
                <w:rFonts w:ascii="Cambria Math" w:hAnsi="Cambria Math"/>
                <w:i/>
                <w:sz w:val="26"/>
                <w:szCs w:val="26"/>
              </w:rPr>
            </m:ctrlPr>
          </m:dPr>
          <m:e>
            <m:r>
              <w:rPr>
                <w:rFonts w:ascii="Cambria Math" w:hAnsi="Cambria Math"/>
                <w:sz w:val="26"/>
                <w:szCs w:val="26"/>
              </w:rPr>
              <m:t>{a}</m:t>
            </m:r>
          </m:e>
          <m:e>
            <m:r>
              <w:rPr>
                <w:rFonts w:ascii="Cambria Math" w:hAnsi="Cambria Math"/>
                <w:sz w:val="26"/>
                <w:szCs w:val="26"/>
              </w:rPr>
              <m:t>Y</m:t>
            </m:r>
          </m:e>
        </m:d>
        <m:r>
          <w:rPr>
            <w:rFonts w:ascii="Cambria Math" w:hAnsi="Cambria Math"/>
            <w:sz w:val="26"/>
            <w:szCs w:val="26"/>
          </w:rPr>
          <m:t>=H</m:t>
        </m:r>
        <m:d>
          <m:dPr>
            <m:ctrlPr>
              <w:rPr>
                <w:rFonts w:ascii="Cambria Math" w:hAnsi="Cambria Math"/>
                <w:i/>
                <w:sz w:val="26"/>
                <w:szCs w:val="26"/>
              </w:rPr>
            </m:ctrlPr>
          </m:dPr>
          <m:e>
            <m:d>
              <m:dPr>
                <m:begChr m:val="{"/>
                <m:endChr m:val="}"/>
                <m:ctrlPr>
                  <w:rPr>
                    <w:rFonts w:ascii="Cambria Math" w:hAnsi="Cambria Math"/>
                    <w:i/>
                    <w:sz w:val="26"/>
                    <w:szCs w:val="26"/>
                  </w:rPr>
                </m:ctrlPr>
              </m:dPr>
              <m:e>
                <m:r>
                  <w:rPr>
                    <w:rFonts w:ascii="Cambria Math" w:hAnsi="Cambria Math"/>
                    <w:sz w:val="26"/>
                    <w:szCs w:val="26"/>
                  </w:rPr>
                  <m:t>a</m:t>
                </m:r>
              </m:e>
            </m:d>
          </m:e>
        </m:d>
        <m:r>
          <w:rPr>
            <w:rFonts w:ascii="Cambria Math" w:hAnsi="Cambria Math"/>
            <w:sz w:val="26"/>
            <w:szCs w:val="26"/>
          </w:rPr>
          <m:t>+H</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Y</m:t>
                </m:r>
              </m:e>
              <m:sub>
                <m:r>
                  <w:rPr>
                    <w:rFonts w:ascii="Cambria Math" w:hAnsi="Cambria Math"/>
                    <w:sz w:val="26"/>
                    <w:szCs w:val="26"/>
                  </w:rPr>
                  <m:t>i</m:t>
                </m:r>
              </m:sub>
            </m:sSub>
          </m:e>
        </m:d>
        <m:r>
          <w:rPr>
            <w:rFonts w:ascii="Cambria Math" w:hAnsi="Cambria Math"/>
            <w:sz w:val="26"/>
            <w:szCs w:val="26"/>
          </w:rPr>
          <m:t>=H</m:t>
        </m:r>
        <m:d>
          <m:dPr>
            <m:ctrlPr>
              <w:rPr>
                <w:rFonts w:ascii="Cambria Math" w:hAnsi="Cambria Math"/>
                <w:i/>
                <w:sz w:val="26"/>
                <w:szCs w:val="26"/>
              </w:rPr>
            </m:ctrlPr>
          </m:dPr>
          <m:e>
            <m:d>
              <m:dPr>
                <m:begChr m:val="{"/>
                <m:endChr m:val="}"/>
                <m:ctrlPr>
                  <w:rPr>
                    <w:rFonts w:ascii="Cambria Math" w:hAnsi="Cambria Math"/>
                    <w:i/>
                    <w:sz w:val="26"/>
                    <w:szCs w:val="26"/>
                  </w:rPr>
                </m:ctrlPr>
              </m:dPr>
              <m:e>
                <m:r>
                  <w:rPr>
                    <w:rFonts w:ascii="Cambria Math" w:hAnsi="Cambria Math"/>
                    <w:sz w:val="26"/>
                    <w:szCs w:val="26"/>
                  </w:rPr>
                  <m:t>a</m:t>
                </m:r>
              </m:e>
            </m:d>
          </m:e>
        </m:d>
        <m:r>
          <w:rPr>
            <w:rFonts w:ascii="Cambria Math" w:hAnsi="Cambria Math"/>
            <w:sz w:val="26"/>
            <w:szCs w:val="26"/>
          </w:rPr>
          <m:t>,</m:t>
        </m:r>
      </m:oMath>
      <w:r w:rsidR="009F6167">
        <w:rPr>
          <w:rFonts w:ascii="Arial" w:hAnsi="Arial" w:cs="Arial"/>
          <w:sz w:val="26"/>
          <w:szCs w:val="26"/>
        </w:rPr>
        <w:tab/>
      </w:r>
      <w:r w:rsidR="009F6167">
        <w:rPr>
          <w:rFonts w:ascii="Arial" w:hAnsi="Arial" w:cs="Arial"/>
          <w:sz w:val="26"/>
          <w:szCs w:val="26"/>
        </w:rPr>
        <w:tab/>
      </w:r>
      <w:r w:rsidR="009F6167">
        <w:rPr>
          <w:rFonts w:ascii="Arial" w:hAnsi="Arial" w:cs="Arial"/>
          <w:sz w:val="26"/>
          <w:szCs w:val="26"/>
        </w:rPr>
        <w:tab/>
      </w:r>
      <w:r w:rsidR="009F6167">
        <w:rPr>
          <w:rFonts w:ascii="Arial" w:hAnsi="Arial" w:cs="Arial"/>
          <w:sz w:val="26"/>
          <w:szCs w:val="26"/>
        </w:rPr>
        <w:tab/>
      </w:r>
      <w:r w:rsidR="009F6167">
        <w:rPr>
          <w:rFonts w:ascii="Arial" w:hAnsi="Arial" w:cs="Arial"/>
          <w:sz w:val="26"/>
          <w:szCs w:val="26"/>
        </w:rPr>
        <w:tab/>
      </w:r>
      <w:r w:rsidR="009F6167" w:rsidRPr="009F6167">
        <w:rPr>
          <w:rFonts w:ascii="Arial" w:hAnsi="Arial" w:cs="Arial"/>
          <w:sz w:val="20"/>
          <w:szCs w:val="20"/>
        </w:rPr>
        <w:t>(14)</w:t>
      </w:r>
    </w:p>
    <w:p w:rsidR="00AB14C7" w:rsidRPr="00307559" w:rsidRDefault="00FB3D4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где </w:t>
      </w:r>
      <w:r w:rsidRPr="00307559">
        <w:rPr>
          <w:rFonts w:ascii="Arial" w:hAnsi="Arial" w:cs="Arial"/>
          <w:sz w:val="20"/>
          <w:szCs w:val="20"/>
          <w:lang w:val="en-US"/>
        </w:rPr>
        <w:t>H </w:t>
      </w:r>
      <w:r w:rsidRPr="00307559">
        <w:rPr>
          <w:rFonts w:ascii="Arial" w:hAnsi="Arial" w:cs="Arial"/>
          <w:sz w:val="20"/>
          <w:szCs w:val="20"/>
        </w:rPr>
        <w:t>({</w:t>
      </w:r>
      <w:r w:rsidRPr="00307559">
        <w:rPr>
          <w:rFonts w:ascii="Arial" w:hAnsi="Arial" w:cs="Arial"/>
          <w:sz w:val="20"/>
          <w:szCs w:val="20"/>
          <w:lang w:val="en-US"/>
        </w:rPr>
        <w:t>a</w:t>
      </w:r>
      <w:r w:rsidRPr="00307559">
        <w:rPr>
          <w:rFonts w:ascii="Arial" w:hAnsi="Arial" w:cs="Arial"/>
          <w:sz w:val="20"/>
          <w:szCs w:val="20"/>
        </w:rPr>
        <w:t>})</w:t>
      </w:r>
      <w:r w:rsidR="000255B0" w:rsidRPr="00307559">
        <w:rPr>
          <w:rFonts w:ascii="Arial" w:hAnsi="Arial" w:cs="Arial"/>
          <w:sz w:val="20"/>
          <w:szCs w:val="20"/>
        </w:rPr>
        <w:t xml:space="preserve"> — </w:t>
      </w:r>
      <w:r w:rsidRPr="00307559">
        <w:rPr>
          <w:rFonts w:ascii="Arial" w:hAnsi="Arial" w:cs="Arial"/>
          <w:sz w:val="20"/>
          <w:szCs w:val="20"/>
        </w:rPr>
        <w:t>энтропия значений параметров {</w:t>
      </w:r>
      <w:r w:rsidRPr="00307559">
        <w:rPr>
          <w:rFonts w:ascii="Arial" w:hAnsi="Arial" w:cs="Arial"/>
          <w:sz w:val="20"/>
          <w:szCs w:val="20"/>
          <w:lang w:val="en-US"/>
        </w:rPr>
        <w:t>a</w:t>
      </w:r>
      <w:r w:rsidRPr="00307559">
        <w:rPr>
          <w:rFonts w:ascii="Arial" w:hAnsi="Arial" w:cs="Arial"/>
          <w:sz w:val="20"/>
          <w:szCs w:val="20"/>
        </w:rPr>
        <w:t xml:space="preserve">}, получаемых при простых однократных измерениях, </w:t>
      </w:r>
      <w:r w:rsidRPr="00307559">
        <w:rPr>
          <w:rFonts w:ascii="Arial" w:hAnsi="Arial" w:cs="Arial"/>
          <w:sz w:val="20"/>
          <w:szCs w:val="20"/>
          <w:lang w:val="en-US"/>
        </w:rPr>
        <w:t>H </w:t>
      </w:r>
      <w:r w:rsidRPr="00307559">
        <w:rPr>
          <w:rFonts w:ascii="Arial" w:hAnsi="Arial" w:cs="Arial"/>
          <w:sz w:val="20"/>
          <w:szCs w:val="20"/>
        </w:rPr>
        <w:t>(</w:t>
      </w:r>
      <w:r w:rsidRPr="00307559">
        <w:rPr>
          <w:rFonts w:ascii="Arial" w:hAnsi="Arial" w:cs="Arial"/>
          <w:sz w:val="20"/>
          <w:szCs w:val="20"/>
          <w:lang w:val="en-US"/>
        </w:rPr>
        <w:t>Y</w:t>
      </w:r>
      <w:r w:rsidRPr="00307559">
        <w:rPr>
          <w:rFonts w:ascii="Arial" w:hAnsi="Arial" w:cs="Arial"/>
          <w:sz w:val="20"/>
          <w:szCs w:val="20"/>
        </w:rPr>
        <w:t>)</w:t>
      </w:r>
      <w:r w:rsidR="000255B0" w:rsidRPr="00307559">
        <w:rPr>
          <w:rFonts w:ascii="Arial" w:hAnsi="Arial" w:cs="Arial"/>
          <w:sz w:val="20"/>
          <w:szCs w:val="20"/>
        </w:rPr>
        <w:t xml:space="preserve"> — </w:t>
      </w:r>
      <w:r w:rsidRPr="00307559">
        <w:rPr>
          <w:rFonts w:ascii="Arial" w:hAnsi="Arial" w:cs="Arial"/>
          <w:sz w:val="20"/>
          <w:szCs w:val="20"/>
        </w:rPr>
        <w:t>энтропия условий измерений, которая в таких измерительных ситуациях равна нулю.</w:t>
      </w:r>
    </w:p>
    <w:p w:rsidR="00515662" w:rsidRPr="00307559" w:rsidRDefault="00FB3D47"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Априорная неопределенность снимается полностью. Притом </w:t>
      </w:r>
      <w:r w:rsidR="00515662" w:rsidRPr="00307559">
        <w:rPr>
          <w:rFonts w:ascii="Arial" w:hAnsi="Arial" w:cs="Arial"/>
          <w:sz w:val="20"/>
          <w:szCs w:val="20"/>
        </w:rPr>
        <w:t>могут быть произведены элементарные или комплексные измерения.</w:t>
      </w:r>
    </w:p>
    <w:p w:rsidR="00515662" w:rsidRPr="00307559" w:rsidRDefault="00515662"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Д</w:t>
      </w:r>
      <w:r w:rsidR="00A2014A" w:rsidRPr="00307559">
        <w:rPr>
          <w:rFonts w:ascii="Arial" w:hAnsi="Arial" w:cs="Arial"/>
          <w:sz w:val="20"/>
          <w:szCs w:val="20"/>
        </w:rPr>
        <w:t xml:space="preserve">ля измерительной ситуации типа </w:t>
      </w:r>
      <w:r w:rsidR="00A2014A" w:rsidRPr="00307559">
        <w:rPr>
          <w:rFonts w:ascii="Arial" w:hAnsi="Arial" w:cs="Arial"/>
          <w:sz w:val="20"/>
          <w:szCs w:val="20"/>
          <w:lang w:val="en-US"/>
        </w:rPr>
        <w:t>B</w:t>
      </w:r>
      <w:r w:rsidRPr="00307559">
        <w:rPr>
          <w:rFonts w:ascii="Arial" w:hAnsi="Arial" w:cs="Arial"/>
          <w:sz w:val="20"/>
          <w:szCs w:val="20"/>
        </w:rPr>
        <w:t xml:space="preserve">, как указывают ранее, характерно наличие нескольких этапов измерений, </w:t>
      </w:r>
      <w:r w:rsidR="000255B0" w:rsidRPr="00307559">
        <w:rPr>
          <w:rFonts w:ascii="Arial" w:hAnsi="Arial" w:cs="Arial"/>
          <w:sz w:val="20"/>
          <w:szCs w:val="20"/>
        </w:rPr>
        <w:t>т. е</w:t>
      </w:r>
      <w:r w:rsidRPr="00307559">
        <w:rPr>
          <w:rFonts w:ascii="Arial" w:hAnsi="Arial" w:cs="Arial"/>
          <w:sz w:val="20"/>
          <w:szCs w:val="20"/>
        </w:rPr>
        <w:t xml:space="preserve">. реализация измерений в виде процесса, на каждом этапе которого снимается часть априорной неопределенности </w:t>
      </w:r>
      <m:oMath>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i</m:t>
            </m:r>
          </m:sub>
        </m:sSub>
        <m:r>
          <w:rPr>
            <w:rFonts w:ascii="Cambria Math" w:hAnsi="Cambria Math"/>
            <w:sz w:val="26"/>
            <w:szCs w:val="26"/>
          </w:rPr>
          <m:t>, i=</m:t>
        </m:r>
        <m:acc>
          <m:accPr>
            <m:chr m:val="̅"/>
            <m:ctrlPr>
              <w:rPr>
                <w:rFonts w:ascii="Cambria Math" w:hAnsi="Cambria Math"/>
                <w:i/>
                <w:sz w:val="26"/>
                <w:szCs w:val="26"/>
              </w:rPr>
            </m:ctrlPr>
          </m:accPr>
          <m:e>
            <m:r>
              <w:rPr>
                <w:rFonts w:ascii="Cambria Math" w:hAnsi="Cambria Math"/>
                <w:sz w:val="26"/>
                <w:szCs w:val="26"/>
              </w:rPr>
              <m:t>1,I</m:t>
            </m:r>
          </m:e>
        </m:acc>
      </m:oMath>
      <w:r w:rsidRPr="00307559">
        <w:rPr>
          <w:rFonts w:ascii="Arial" w:hAnsi="Arial" w:cs="Arial"/>
          <w:sz w:val="20"/>
          <w:szCs w:val="20"/>
        </w:rPr>
        <w:t xml:space="preserve">, где </w:t>
      </w:r>
      <w:r w:rsidRPr="00307559">
        <w:rPr>
          <w:rFonts w:ascii="Arial" w:hAnsi="Arial" w:cs="Arial"/>
          <w:sz w:val="20"/>
          <w:szCs w:val="20"/>
          <w:lang w:val="en-US"/>
        </w:rPr>
        <w:t>I</w:t>
      </w:r>
      <w:r w:rsidR="000255B0" w:rsidRPr="00307559">
        <w:rPr>
          <w:rFonts w:ascii="Arial" w:hAnsi="Arial" w:cs="Arial"/>
          <w:sz w:val="20"/>
          <w:szCs w:val="20"/>
        </w:rPr>
        <w:t xml:space="preserve"> — </w:t>
      </w:r>
      <w:r w:rsidRPr="00307559">
        <w:rPr>
          <w:rFonts w:ascii="Arial" w:hAnsi="Arial" w:cs="Arial"/>
          <w:sz w:val="20"/>
          <w:szCs w:val="20"/>
        </w:rPr>
        <w:t xml:space="preserve">число этапов измерительного </w:t>
      </w:r>
      <w:r w:rsidR="00912BE3" w:rsidRPr="00307559">
        <w:rPr>
          <w:rFonts w:ascii="Arial" w:hAnsi="Arial" w:cs="Arial"/>
          <w:sz w:val="20"/>
          <w:szCs w:val="20"/>
        </w:rPr>
        <w:t>процесса. Тогда среднее количество информации, получаемое в результате эксперимента, может быть определено в виде:</w:t>
      </w:r>
    </w:p>
    <w:p w:rsidR="00C97AD9" w:rsidRPr="00307559" w:rsidRDefault="006C4785" w:rsidP="00784707">
      <w:pPr>
        <w:spacing w:after="0" w:line="240" w:lineRule="auto"/>
        <w:ind w:firstLine="567"/>
        <w:contextualSpacing/>
        <w:jc w:val="both"/>
        <w:rPr>
          <w:rFonts w:ascii="Arial" w:hAnsi="Arial" w:cs="Arial"/>
          <w:sz w:val="20"/>
          <w:szCs w:val="20"/>
        </w:rPr>
      </w:pPr>
      <m:oMath>
        <m:r>
          <w:rPr>
            <w:rFonts w:ascii="Cambria Math" w:hAnsi="Cambria Math"/>
            <w:sz w:val="26"/>
            <w:szCs w:val="26"/>
          </w:rPr>
          <m:t>J=</m:t>
        </m:r>
        <m:d>
          <m:dPr>
            <m:begChr m:val=""/>
            <m:endChr m:val="|"/>
            <m:ctrlPr>
              <w:rPr>
                <w:rFonts w:ascii="Cambria Math" w:hAnsi="Cambria Math"/>
                <w:i/>
                <w:sz w:val="26"/>
                <w:szCs w:val="26"/>
              </w:rPr>
            </m:ctrlPr>
          </m:dPr>
          <m:e>
            <m:r>
              <w:rPr>
                <w:rFonts w:ascii="Cambria Math" w:hAnsi="Cambria Math"/>
                <w:sz w:val="26"/>
                <w:szCs w:val="26"/>
              </w:rPr>
              <m:t>H</m:t>
            </m:r>
          </m:e>
        </m:d>
        <m:r>
          <w:rPr>
            <w:rFonts w:ascii="Cambria Math" w:hAnsi="Cambria Math"/>
            <w:sz w:val="26"/>
            <w:szCs w:val="26"/>
          </w:rPr>
          <m:t>Y=</m:t>
        </m:r>
        <m:nary>
          <m:naryPr>
            <m:chr m:val="∑"/>
            <m:limLoc m:val="undOvr"/>
            <m:ctrlPr>
              <w:rPr>
                <w:rFonts w:ascii="Cambria Math" w:hAnsi="Cambria Math"/>
                <w:i/>
                <w:sz w:val="26"/>
                <w:szCs w:val="26"/>
              </w:rPr>
            </m:ctrlPr>
          </m:naryPr>
          <m:sub>
            <m:r>
              <w:rPr>
                <w:rFonts w:ascii="Cambria Math" w:hAnsi="Cambria Math"/>
                <w:sz w:val="26"/>
                <w:szCs w:val="26"/>
              </w:rPr>
              <m:t>k=1</m:t>
            </m:r>
          </m:sub>
          <m:sup>
            <m:r>
              <w:rPr>
                <w:rFonts w:ascii="Cambria Math" w:hAnsi="Cambria Math"/>
                <w:sz w:val="26"/>
                <w:szCs w:val="26"/>
              </w:rPr>
              <m:t>K</m:t>
            </m:r>
          </m:sup>
          <m:e>
            <m:nary>
              <m:naryPr>
                <m:chr m:val="∑"/>
                <m:limLoc m:val="undOvr"/>
                <m:ctrlPr>
                  <w:rPr>
                    <w:rFonts w:ascii="Cambria Math" w:hAnsi="Cambria Math"/>
                    <w:i/>
                    <w:sz w:val="26"/>
                    <w:szCs w:val="26"/>
                  </w:rPr>
                </m:ctrlPr>
              </m:naryPr>
              <m:sub>
                <m:r>
                  <w:rPr>
                    <w:rFonts w:ascii="Cambria Math" w:hAnsi="Cambria Math"/>
                    <w:sz w:val="26"/>
                    <w:szCs w:val="26"/>
                  </w:rPr>
                  <m:t>l=1</m:t>
                </m:r>
              </m:sub>
              <m:sup>
                <m:r>
                  <w:rPr>
                    <w:rFonts w:ascii="Cambria Math" w:hAnsi="Cambria Math"/>
                    <w:sz w:val="26"/>
                    <w:szCs w:val="26"/>
                  </w:rPr>
                  <m:t>L</m:t>
                </m:r>
              </m:sup>
              <m:e>
                <m:r>
                  <w:rPr>
                    <w:rFonts w:ascii="Cambria Math" w:hAnsi="Cambria Math"/>
                    <w:sz w:val="26"/>
                    <w:szCs w:val="26"/>
                  </w:rPr>
                  <m:t>J</m:t>
                </m:r>
                <m:d>
                  <m:dPr>
                    <m:begChr m:val="["/>
                    <m:endChr m:val="]"/>
                    <m:ctrlPr>
                      <w:rPr>
                        <w:rFonts w:ascii="Cambria Math" w:hAnsi="Cambria Math"/>
                        <w:i/>
                        <w:sz w:val="26"/>
                        <w:szCs w:val="26"/>
                      </w:rPr>
                    </m:ctrlPr>
                  </m:dPr>
                  <m:e>
                    <m:r>
                      <w:rPr>
                        <w:rFonts w:ascii="Cambria Math" w:hAnsi="Cambria Math"/>
                        <w:sz w:val="26"/>
                        <w:szCs w:val="26"/>
                      </w:rPr>
                      <m:t>k</m:t>
                    </m:r>
                    <m:d>
                      <m:dPr>
                        <m:ctrlPr>
                          <w:rPr>
                            <w:rFonts w:ascii="Cambria Math" w:hAnsi="Cambria Math"/>
                            <w:i/>
                            <w:sz w:val="26"/>
                            <w:szCs w:val="26"/>
                          </w:rPr>
                        </m:ctrlPr>
                      </m:dPr>
                      <m:e>
                        <m:r>
                          <w:rPr>
                            <w:rFonts w:ascii="Cambria Math" w:hAnsi="Cambria Math"/>
                            <w:sz w:val="26"/>
                            <w:szCs w:val="26"/>
                          </w:rPr>
                          <m:t>l</m:t>
                        </m:r>
                      </m:e>
                    </m:d>
                    <m:d>
                      <m:dPr>
                        <m:begChr m:val="|"/>
                        <m:endChr m:val="|"/>
                        <m:ctrlPr>
                          <w:rPr>
                            <w:rFonts w:ascii="Cambria Math" w:hAnsi="Cambria Math"/>
                            <w:i/>
                            <w:sz w:val="26"/>
                            <w:szCs w:val="26"/>
                          </w:rPr>
                        </m:ctrlPr>
                      </m:dPr>
                      <m:e>
                        <m:r>
                          <w:rPr>
                            <w:rFonts w:ascii="Cambria Math" w:hAnsi="Cambria Math"/>
                            <w:sz w:val="26"/>
                            <w:szCs w:val="26"/>
                          </w:rPr>
                          <m:t>k</m:t>
                        </m:r>
                        <m:d>
                          <m:dPr>
                            <m:ctrlPr>
                              <w:rPr>
                                <w:rFonts w:ascii="Cambria Math" w:hAnsi="Cambria Math"/>
                                <w:i/>
                                <w:sz w:val="26"/>
                                <w:szCs w:val="26"/>
                              </w:rPr>
                            </m:ctrlPr>
                          </m:dPr>
                          <m:e>
                            <m:r>
                              <w:rPr>
                                <w:rFonts w:ascii="Cambria Math" w:hAnsi="Cambria Math"/>
                                <w:sz w:val="26"/>
                                <w:szCs w:val="26"/>
                              </w:rPr>
                              <m:t>l-1</m:t>
                            </m:r>
                          </m:e>
                        </m:d>
                      </m:e>
                    </m:d>
                    <m:r>
                      <w:rPr>
                        <w:rFonts w:ascii="Cambria Math" w:hAnsi="Cambria Math"/>
                        <w:sz w:val="26"/>
                        <w:szCs w:val="26"/>
                      </w:rPr>
                      <m:t>…</m:t>
                    </m:r>
                    <m:d>
                      <m:dPr>
                        <m:begChr m:val="|"/>
                        <m:endChr m:val=""/>
                        <m:ctrlPr>
                          <w:rPr>
                            <w:rFonts w:ascii="Cambria Math" w:hAnsi="Cambria Math"/>
                            <w:i/>
                            <w:sz w:val="26"/>
                            <w:szCs w:val="26"/>
                          </w:rPr>
                        </m:ctrlPr>
                      </m:dPr>
                      <m:e>
                        <m:r>
                          <w:rPr>
                            <w:rFonts w:ascii="Cambria Math" w:hAnsi="Cambria Math"/>
                            <w:sz w:val="26"/>
                            <w:szCs w:val="26"/>
                          </w:rPr>
                          <m:t>1(1)</m:t>
                        </m:r>
                      </m:e>
                    </m:d>
                  </m:e>
                </m:d>
                <m:r>
                  <w:rPr>
                    <w:rFonts w:ascii="Cambria Math" w:hAnsi="Cambria Math"/>
                    <w:sz w:val="26"/>
                    <w:szCs w:val="26"/>
                  </w:rPr>
                  <m:t>,</m:t>
                </m:r>
              </m:e>
            </m:nary>
          </m:e>
        </m:nary>
      </m:oMath>
      <w:r w:rsidR="005E496C">
        <w:rPr>
          <w:rFonts w:ascii="Arial" w:hAnsi="Arial" w:cs="Arial"/>
          <w:sz w:val="26"/>
          <w:szCs w:val="26"/>
        </w:rPr>
        <w:t xml:space="preserve">                                                </w:t>
      </w:r>
      <w:r w:rsidR="009F6167">
        <w:rPr>
          <w:rFonts w:ascii="Arial" w:hAnsi="Arial" w:cs="Arial"/>
          <w:sz w:val="20"/>
          <w:szCs w:val="20"/>
        </w:rPr>
        <w:t>(15</w:t>
      </w:r>
      <w:r w:rsidR="005E496C" w:rsidRPr="005E496C">
        <w:rPr>
          <w:rFonts w:ascii="Arial" w:hAnsi="Arial" w:cs="Arial"/>
          <w:sz w:val="20"/>
          <w:szCs w:val="20"/>
        </w:rPr>
        <w:t>)</w:t>
      </w:r>
    </w:p>
    <w:p w:rsidR="00C97AD9" w:rsidRPr="00307559" w:rsidRDefault="00C97AD9"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где </w:t>
      </w:r>
      <m:oMath>
        <m:r>
          <w:rPr>
            <w:rFonts w:ascii="Cambria Math" w:hAnsi="Cambria Math"/>
            <w:sz w:val="26"/>
            <w:szCs w:val="26"/>
          </w:rPr>
          <m:t>J</m:t>
        </m:r>
        <m:d>
          <m:dPr>
            <m:begChr m:val="["/>
            <m:endChr m:val="]"/>
            <m:ctrlPr>
              <w:rPr>
                <w:rFonts w:ascii="Cambria Math" w:hAnsi="Cambria Math"/>
                <w:i/>
                <w:sz w:val="26"/>
                <w:szCs w:val="26"/>
              </w:rPr>
            </m:ctrlPr>
          </m:dPr>
          <m:e>
            <m:r>
              <w:rPr>
                <w:rFonts w:ascii="Cambria Math" w:hAnsi="Cambria Math"/>
                <w:sz w:val="26"/>
                <w:szCs w:val="26"/>
              </w:rPr>
              <m:t>k</m:t>
            </m:r>
            <m:d>
              <m:dPr>
                <m:ctrlPr>
                  <w:rPr>
                    <w:rFonts w:ascii="Cambria Math" w:hAnsi="Cambria Math"/>
                    <w:i/>
                    <w:sz w:val="26"/>
                    <w:szCs w:val="26"/>
                  </w:rPr>
                </m:ctrlPr>
              </m:dPr>
              <m:e>
                <m:r>
                  <w:rPr>
                    <w:rFonts w:ascii="Cambria Math" w:hAnsi="Cambria Math"/>
                    <w:sz w:val="26"/>
                    <w:szCs w:val="26"/>
                  </w:rPr>
                  <m:t>l</m:t>
                </m:r>
              </m:e>
            </m:d>
            <m:d>
              <m:dPr>
                <m:begChr m:val="|"/>
                <m:endChr m:val="|"/>
                <m:ctrlPr>
                  <w:rPr>
                    <w:rFonts w:ascii="Cambria Math" w:hAnsi="Cambria Math"/>
                    <w:i/>
                    <w:sz w:val="26"/>
                    <w:szCs w:val="26"/>
                  </w:rPr>
                </m:ctrlPr>
              </m:dPr>
              <m:e>
                <m:r>
                  <w:rPr>
                    <w:rFonts w:ascii="Cambria Math" w:hAnsi="Cambria Math"/>
                    <w:sz w:val="26"/>
                    <w:szCs w:val="26"/>
                  </w:rPr>
                  <m:t>k</m:t>
                </m:r>
                <m:d>
                  <m:dPr>
                    <m:ctrlPr>
                      <w:rPr>
                        <w:rFonts w:ascii="Cambria Math" w:hAnsi="Cambria Math"/>
                        <w:i/>
                        <w:sz w:val="26"/>
                        <w:szCs w:val="26"/>
                      </w:rPr>
                    </m:ctrlPr>
                  </m:dPr>
                  <m:e>
                    <m:r>
                      <w:rPr>
                        <w:rFonts w:ascii="Cambria Math" w:hAnsi="Cambria Math"/>
                        <w:sz w:val="26"/>
                        <w:szCs w:val="26"/>
                      </w:rPr>
                      <m:t>l-1</m:t>
                    </m:r>
                  </m:e>
                </m:d>
              </m:e>
            </m:d>
            <m:r>
              <w:rPr>
                <w:rFonts w:ascii="Cambria Math" w:hAnsi="Cambria Math"/>
                <w:sz w:val="26"/>
                <w:szCs w:val="26"/>
              </w:rPr>
              <m:t>…</m:t>
            </m:r>
            <m:d>
              <m:dPr>
                <m:begChr m:val="|"/>
                <m:endChr m:val=""/>
                <m:ctrlPr>
                  <w:rPr>
                    <w:rFonts w:ascii="Cambria Math" w:hAnsi="Cambria Math"/>
                    <w:i/>
                    <w:sz w:val="26"/>
                    <w:szCs w:val="26"/>
                  </w:rPr>
                </m:ctrlPr>
              </m:dPr>
              <m:e>
                <m:r>
                  <w:rPr>
                    <w:rFonts w:ascii="Cambria Math" w:hAnsi="Cambria Math"/>
                    <w:sz w:val="26"/>
                    <w:szCs w:val="26"/>
                  </w:rPr>
                  <m:t>1(1)</m:t>
                </m:r>
              </m:e>
            </m:d>
          </m:e>
        </m:d>
      </m:oMath>
      <w:r w:rsidR="000255B0" w:rsidRPr="00307559">
        <w:rPr>
          <w:rFonts w:ascii="Arial" w:hAnsi="Arial" w:cs="Arial"/>
          <w:sz w:val="20"/>
          <w:szCs w:val="20"/>
        </w:rPr>
        <w:t xml:space="preserve"> — </w:t>
      </w:r>
      <w:r w:rsidRPr="00307559">
        <w:rPr>
          <w:rFonts w:ascii="Arial" w:hAnsi="Arial" w:cs="Arial"/>
          <w:sz w:val="20"/>
          <w:szCs w:val="20"/>
        </w:rPr>
        <w:t>представляет собой информацию вида</w:t>
      </w:r>
      <w:r w:rsidR="007A6AD7">
        <w:rPr>
          <w:rFonts w:ascii="Arial" w:hAnsi="Arial" w:cs="Arial"/>
          <w:color w:val="FF0000"/>
          <w:sz w:val="20"/>
          <w:szCs w:val="20"/>
        </w:rPr>
        <w:t xml:space="preserve"> </w:t>
      </w:r>
      <w:r w:rsidR="005E496C">
        <w:rPr>
          <w:rFonts w:ascii="Arial" w:hAnsi="Arial" w:cs="Arial"/>
          <w:color w:val="0D0D0D" w:themeColor="text1" w:themeTint="F2"/>
          <w:sz w:val="20"/>
          <w:szCs w:val="20"/>
        </w:rPr>
        <w:t>(14</w:t>
      </w:r>
      <w:r w:rsidR="007A6AD7" w:rsidRPr="007A6AD7">
        <w:rPr>
          <w:rFonts w:ascii="Arial" w:hAnsi="Arial" w:cs="Arial"/>
          <w:color w:val="0D0D0D" w:themeColor="text1" w:themeTint="F2"/>
          <w:sz w:val="20"/>
          <w:szCs w:val="20"/>
        </w:rPr>
        <w:t>)</w:t>
      </w:r>
      <w:r w:rsidRPr="007A6AD7">
        <w:rPr>
          <w:rFonts w:ascii="Arial" w:hAnsi="Arial" w:cs="Arial"/>
          <w:color w:val="0D0D0D" w:themeColor="text1" w:themeTint="F2"/>
          <w:sz w:val="20"/>
          <w:szCs w:val="20"/>
        </w:rPr>
        <w:t>,</w:t>
      </w:r>
      <w:r w:rsidRPr="00307559">
        <w:rPr>
          <w:rFonts w:ascii="Arial" w:hAnsi="Arial" w:cs="Arial"/>
          <w:sz w:val="20"/>
          <w:szCs w:val="20"/>
        </w:rPr>
        <w:t xml:space="preserve"> получаемую на </w:t>
      </w:r>
      <w:r w:rsidRPr="00307559">
        <w:rPr>
          <w:rFonts w:ascii="Arial" w:hAnsi="Arial" w:cs="Arial"/>
          <w:sz w:val="20"/>
          <w:szCs w:val="20"/>
          <w:lang w:val="en-US"/>
        </w:rPr>
        <w:t>l</w:t>
      </w:r>
      <w:r w:rsidRPr="00307559">
        <w:rPr>
          <w:rFonts w:ascii="Arial" w:hAnsi="Arial" w:cs="Arial"/>
          <w:sz w:val="20"/>
          <w:szCs w:val="20"/>
        </w:rPr>
        <w:t>-ом этапе измерительного эксперимента.</w:t>
      </w:r>
    </w:p>
    <w:p w:rsidR="00C97AD9" w:rsidRPr="00307559" w:rsidRDefault="00290B1E"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Отметим также, что априорная неопределенность и в этом варианте после всего цикла измерений снимается полностью, </w:t>
      </w:r>
      <w:r w:rsidR="000255B0" w:rsidRPr="00307559">
        <w:rPr>
          <w:rFonts w:ascii="Arial" w:hAnsi="Arial" w:cs="Arial"/>
          <w:sz w:val="20"/>
          <w:szCs w:val="20"/>
        </w:rPr>
        <w:t>т. е</w:t>
      </w:r>
      <w:r w:rsidRPr="00307559">
        <w:rPr>
          <w:rFonts w:ascii="Arial" w:hAnsi="Arial" w:cs="Arial"/>
          <w:sz w:val="20"/>
          <w:szCs w:val="20"/>
        </w:rPr>
        <w:t>. после измерений получается однозначно определенный результат.</w:t>
      </w:r>
    </w:p>
    <w:p w:rsidR="00290B1E" w:rsidRPr="00307559" w:rsidRDefault="00A2014A"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lastRenderedPageBreak/>
        <w:t xml:space="preserve">Ситуации типа </w:t>
      </w:r>
      <w:r w:rsidRPr="00307559">
        <w:rPr>
          <w:rFonts w:ascii="Arial" w:hAnsi="Arial" w:cs="Arial"/>
          <w:sz w:val="20"/>
          <w:szCs w:val="20"/>
          <w:lang w:val="en-US"/>
        </w:rPr>
        <w:t>C</w:t>
      </w:r>
      <w:r w:rsidR="00290B1E" w:rsidRPr="00307559">
        <w:rPr>
          <w:rFonts w:ascii="Arial" w:hAnsi="Arial" w:cs="Arial"/>
          <w:sz w:val="20"/>
          <w:szCs w:val="20"/>
        </w:rPr>
        <w:t xml:space="preserve"> соответствует измерительный процесс, со средним количеством информации </w:t>
      </w:r>
      <w:r w:rsidR="00290B1E" w:rsidRPr="00307559">
        <w:rPr>
          <w:rFonts w:ascii="Arial" w:hAnsi="Arial" w:cs="Arial"/>
          <w:sz w:val="20"/>
          <w:szCs w:val="20"/>
          <w:lang w:val="en-US"/>
        </w:rPr>
        <w:t>J</w:t>
      </w:r>
      <w:r w:rsidR="00290B1E" w:rsidRPr="00307559">
        <w:rPr>
          <w:rFonts w:ascii="Arial" w:hAnsi="Arial" w:cs="Arial"/>
          <w:sz w:val="20"/>
          <w:szCs w:val="20"/>
        </w:rPr>
        <w:t xml:space="preserve"> и значительной априорной неопределенностью (</w:t>
      </w:r>
      <w:r w:rsidR="00290B1E" w:rsidRPr="00307559">
        <w:rPr>
          <w:rFonts w:ascii="Arial" w:hAnsi="Arial" w:cs="Arial"/>
          <w:sz w:val="20"/>
          <w:szCs w:val="20"/>
          <w:lang w:val="en-US"/>
        </w:rPr>
        <w:t>H</w:t>
      </w:r>
      <w:r w:rsidR="00290B1E" w:rsidRPr="005E496C">
        <w:rPr>
          <w:rFonts w:ascii="Arial" w:hAnsi="Arial" w:cs="Arial"/>
          <w:sz w:val="20"/>
          <w:szCs w:val="20"/>
        </w:rPr>
        <w:t>(</w:t>
      </w:r>
      <w:r w:rsidR="00290B1E" w:rsidRPr="00307559">
        <w:rPr>
          <w:rFonts w:ascii="Arial" w:hAnsi="Arial" w:cs="Arial"/>
          <w:sz w:val="20"/>
          <w:szCs w:val="20"/>
          <w:lang w:val="en-US"/>
        </w:rPr>
        <w:t>Y</w:t>
      </w:r>
      <w:r w:rsidR="00290B1E" w:rsidRPr="005E496C">
        <w:rPr>
          <w:rFonts w:ascii="Arial" w:hAnsi="Arial" w:cs="Arial"/>
          <w:sz w:val="20"/>
          <w:szCs w:val="20"/>
        </w:rPr>
        <w:t>)</w:t>
      </w:r>
      <w:r w:rsidR="003A2B15" w:rsidRPr="00307559">
        <w:rPr>
          <w:rFonts w:ascii="Arial" w:hAnsi="Arial" w:cs="Arial"/>
          <w:sz w:val="20"/>
          <w:szCs w:val="20"/>
          <w:lang w:val="en-US"/>
        </w:rPr>
        <w:t> </w:t>
      </w:r>
      <w:r w:rsidR="00290B1E" w:rsidRPr="005E496C">
        <w:rPr>
          <w:rFonts w:ascii="Arial" w:hAnsi="Arial" w:cs="Arial"/>
          <w:sz w:val="20"/>
          <w:szCs w:val="20"/>
        </w:rPr>
        <w:t>≠</w:t>
      </w:r>
      <w:r w:rsidR="003A2B15" w:rsidRPr="00307559">
        <w:rPr>
          <w:rFonts w:ascii="Arial" w:hAnsi="Arial" w:cs="Arial"/>
          <w:sz w:val="20"/>
          <w:szCs w:val="20"/>
          <w:lang w:val="en-US"/>
        </w:rPr>
        <w:t> </w:t>
      </w:r>
      <w:r w:rsidR="003A2B15" w:rsidRPr="005E496C">
        <w:rPr>
          <w:rFonts w:ascii="Arial" w:hAnsi="Arial" w:cs="Arial"/>
          <w:sz w:val="20"/>
          <w:szCs w:val="20"/>
        </w:rPr>
        <w:t>0)</w:t>
      </w:r>
      <w:r w:rsidR="003A2B15" w:rsidRPr="00307559">
        <w:rPr>
          <w:rFonts w:ascii="Arial" w:hAnsi="Arial" w:cs="Arial"/>
          <w:sz w:val="20"/>
          <w:szCs w:val="20"/>
        </w:rPr>
        <w:t>, что можно представить в виде:</w:t>
      </w:r>
      <w:r w:rsidR="007A6AD7">
        <w:rPr>
          <w:rFonts w:ascii="Arial" w:hAnsi="Arial" w:cs="Arial"/>
          <w:sz w:val="20"/>
          <w:szCs w:val="20"/>
        </w:rPr>
        <w:t xml:space="preserve"> (15)</w:t>
      </w:r>
    </w:p>
    <w:p w:rsidR="003A2B15" w:rsidRPr="005E496C" w:rsidRDefault="006C4785" w:rsidP="00784707">
      <w:pPr>
        <w:spacing w:after="0" w:line="240" w:lineRule="auto"/>
        <w:ind w:firstLine="567"/>
        <w:contextualSpacing/>
        <w:jc w:val="both"/>
        <w:rPr>
          <w:rFonts w:ascii="Arial" w:hAnsi="Arial" w:cs="Arial"/>
          <w:sz w:val="20"/>
          <w:szCs w:val="20"/>
        </w:rPr>
      </w:pPr>
      <m:oMath>
        <m:r>
          <w:rPr>
            <w:rFonts w:ascii="Cambria Math" w:hAnsi="Cambria Math"/>
            <w:sz w:val="26"/>
            <w:szCs w:val="26"/>
          </w:rPr>
          <m:t>J&lt;H</m:t>
        </m:r>
        <m:d>
          <m:dPr>
            <m:ctrlPr>
              <w:rPr>
                <w:rFonts w:ascii="Cambria Math" w:hAnsi="Cambria Math"/>
                <w:i/>
                <w:sz w:val="26"/>
                <w:szCs w:val="26"/>
              </w:rPr>
            </m:ctrlPr>
          </m:dPr>
          <m:e>
            <m:r>
              <w:rPr>
                <w:rFonts w:ascii="Cambria Math" w:hAnsi="Cambria Math"/>
                <w:sz w:val="26"/>
                <w:szCs w:val="26"/>
              </w:rPr>
              <m:t>x</m:t>
            </m:r>
          </m:e>
          <m:e>
            <m:r>
              <w:rPr>
                <w:rFonts w:ascii="Cambria Math" w:hAnsi="Cambria Math"/>
                <w:sz w:val="26"/>
                <w:szCs w:val="26"/>
              </w:rPr>
              <m:t>Y</m:t>
            </m:r>
          </m:e>
        </m:d>
        <m:r>
          <w:rPr>
            <w:rFonts w:ascii="Cambria Math" w:hAnsi="Cambria Math"/>
            <w:sz w:val="26"/>
            <w:szCs w:val="26"/>
          </w:rPr>
          <m:t>=H</m:t>
        </m:r>
        <m:d>
          <m:dPr>
            <m:ctrlPr>
              <w:rPr>
                <w:rFonts w:ascii="Cambria Math" w:hAnsi="Cambria Math"/>
                <w:i/>
                <w:sz w:val="26"/>
                <w:szCs w:val="26"/>
              </w:rPr>
            </m:ctrlPr>
          </m:dPr>
          <m:e>
            <m:r>
              <w:rPr>
                <w:rFonts w:ascii="Cambria Math" w:hAnsi="Cambria Math"/>
                <w:sz w:val="26"/>
                <w:szCs w:val="26"/>
              </w:rPr>
              <m:t>x</m:t>
            </m:r>
          </m:e>
        </m:d>
        <m:r>
          <w:rPr>
            <w:rFonts w:ascii="Cambria Math" w:hAnsi="Cambria Math"/>
            <w:sz w:val="26"/>
            <w:szCs w:val="26"/>
          </w:rPr>
          <m:t>+H</m:t>
        </m:r>
        <m:d>
          <m:dPr>
            <m:ctrlPr>
              <w:rPr>
                <w:rFonts w:ascii="Cambria Math" w:hAnsi="Cambria Math"/>
                <w:i/>
                <w:sz w:val="26"/>
                <w:szCs w:val="26"/>
              </w:rPr>
            </m:ctrlPr>
          </m:dPr>
          <m:e>
            <m:r>
              <w:rPr>
                <w:rFonts w:ascii="Cambria Math" w:hAnsi="Cambria Math"/>
                <w:sz w:val="26"/>
                <w:szCs w:val="26"/>
              </w:rPr>
              <m:t>Y</m:t>
            </m:r>
          </m:e>
        </m:d>
        <m:r>
          <w:rPr>
            <w:rFonts w:ascii="Cambria Math" w:hAnsi="Cambria Math"/>
            <w:sz w:val="26"/>
            <w:szCs w:val="26"/>
          </w:rPr>
          <m:t>.</m:t>
        </m:r>
      </m:oMath>
      <w:r w:rsidR="005E496C">
        <w:rPr>
          <w:rFonts w:ascii="Arial" w:hAnsi="Arial" w:cs="Arial"/>
          <w:sz w:val="26"/>
          <w:szCs w:val="26"/>
        </w:rPr>
        <w:t xml:space="preserve">                                                                            </w:t>
      </w:r>
      <w:r w:rsidR="009F6167">
        <w:rPr>
          <w:rFonts w:ascii="Arial" w:hAnsi="Arial" w:cs="Arial"/>
          <w:sz w:val="20"/>
          <w:szCs w:val="20"/>
        </w:rPr>
        <w:t>(16</w:t>
      </w:r>
      <w:r w:rsidR="005E496C" w:rsidRPr="005E496C">
        <w:rPr>
          <w:rFonts w:ascii="Arial" w:hAnsi="Arial" w:cs="Arial"/>
          <w:sz w:val="20"/>
          <w:szCs w:val="20"/>
        </w:rPr>
        <w:t>)</w:t>
      </w:r>
    </w:p>
    <w:p w:rsidR="003A2B15" w:rsidRPr="00307559" w:rsidRDefault="003A2B15" w:rsidP="00784707">
      <w:pPr>
        <w:spacing w:after="0" w:line="240" w:lineRule="auto"/>
        <w:ind w:firstLine="567"/>
        <w:contextualSpacing/>
        <w:jc w:val="both"/>
        <w:rPr>
          <w:rFonts w:ascii="Arial" w:hAnsi="Arial" w:cs="Arial"/>
          <w:color w:val="000000"/>
          <w:sz w:val="20"/>
          <w:szCs w:val="20"/>
        </w:rPr>
      </w:pPr>
      <w:r w:rsidRPr="00307559">
        <w:rPr>
          <w:rFonts w:ascii="Arial" w:hAnsi="Arial" w:cs="Arial"/>
          <w:sz w:val="20"/>
          <w:szCs w:val="20"/>
        </w:rPr>
        <w:t xml:space="preserve">Как </w:t>
      </w:r>
      <w:r w:rsidR="00415B63" w:rsidRPr="00307559">
        <w:rPr>
          <w:rFonts w:ascii="Arial" w:hAnsi="Arial" w:cs="Arial"/>
          <w:sz w:val="20"/>
          <w:szCs w:val="20"/>
        </w:rPr>
        <w:t xml:space="preserve">показывает выражение </w:t>
      </w:r>
      <w:r w:rsidR="00415B63" w:rsidRPr="007A6AD7">
        <w:rPr>
          <w:rFonts w:ascii="Arial" w:hAnsi="Arial" w:cs="Arial"/>
          <w:color w:val="0D0D0D" w:themeColor="text1" w:themeTint="F2"/>
          <w:sz w:val="20"/>
          <w:szCs w:val="20"/>
        </w:rPr>
        <w:t>(</w:t>
      </w:r>
      <w:r w:rsidR="007A6AD7" w:rsidRPr="007A6AD7">
        <w:rPr>
          <w:rFonts w:ascii="Arial" w:hAnsi="Arial" w:cs="Arial"/>
          <w:color w:val="0D0D0D" w:themeColor="text1" w:themeTint="F2"/>
          <w:sz w:val="20"/>
          <w:szCs w:val="20"/>
        </w:rPr>
        <w:t>14</w:t>
      </w:r>
      <w:r w:rsidR="00415B63" w:rsidRPr="007A6AD7">
        <w:rPr>
          <w:rFonts w:ascii="Arial" w:hAnsi="Arial" w:cs="Arial"/>
          <w:color w:val="0D0D0D" w:themeColor="text1" w:themeTint="F2"/>
          <w:sz w:val="20"/>
          <w:szCs w:val="20"/>
        </w:rPr>
        <w:t>)</w:t>
      </w:r>
      <w:r w:rsidR="006C1CB9" w:rsidRPr="007A6AD7">
        <w:rPr>
          <w:rFonts w:ascii="Arial" w:hAnsi="Arial" w:cs="Arial"/>
          <w:color w:val="0D0D0D" w:themeColor="text1" w:themeTint="F2"/>
          <w:sz w:val="20"/>
          <w:szCs w:val="20"/>
        </w:rPr>
        <w:t>,</w:t>
      </w:r>
      <w:r w:rsidR="00415B63" w:rsidRPr="00307559">
        <w:rPr>
          <w:rFonts w:ascii="Arial" w:hAnsi="Arial" w:cs="Arial"/>
          <w:color w:val="000000"/>
          <w:sz w:val="20"/>
          <w:szCs w:val="20"/>
        </w:rPr>
        <w:t xml:space="preserve"> получаемое количество информации в этой ситуации меньше, чем априорная неопределенность. Таким образом, априорная неопределенность остается не</w:t>
      </w:r>
      <w:r w:rsidR="006C1CB9" w:rsidRPr="00307559">
        <w:rPr>
          <w:rFonts w:ascii="Arial" w:hAnsi="Arial" w:cs="Arial"/>
          <w:color w:val="000000"/>
          <w:sz w:val="20"/>
          <w:szCs w:val="20"/>
        </w:rPr>
        <w:t>ясной и после измерений. В связи с этим получение однозначно определенного результата невозможно. Интеллектуализация измерений, основываясь на привлечении дополнительной информации об условиях измерений и введении новых ограничений, сужающих область несогласованности измерений, помогает снять полностью или частично оставшуюся после измерений неопределенность. Таким образом, удается обеспечить решение измерительных задач в целом.</w:t>
      </w:r>
    </w:p>
    <w:p w:rsidR="006C1CB9" w:rsidRPr="00307559" w:rsidRDefault="006C1CB9"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Резюмируя вышесказанное, можно сделать вывод, что п</w:t>
      </w:r>
      <w:r w:rsidR="00A2014A" w:rsidRPr="00307559">
        <w:rPr>
          <w:rFonts w:ascii="Arial" w:hAnsi="Arial" w:cs="Arial"/>
          <w:sz w:val="20"/>
          <w:szCs w:val="20"/>
        </w:rPr>
        <w:t xml:space="preserve">ри измерительной ситуации типа </w:t>
      </w:r>
      <w:r w:rsidR="00A2014A" w:rsidRPr="00307559">
        <w:rPr>
          <w:rFonts w:ascii="Arial" w:hAnsi="Arial" w:cs="Arial"/>
          <w:sz w:val="20"/>
          <w:szCs w:val="20"/>
          <w:lang w:val="en-US"/>
        </w:rPr>
        <w:t>A</w:t>
      </w:r>
      <w:r w:rsidRPr="00307559">
        <w:rPr>
          <w:rFonts w:ascii="Arial" w:hAnsi="Arial" w:cs="Arial"/>
          <w:sz w:val="20"/>
          <w:szCs w:val="20"/>
        </w:rPr>
        <w:t xml:space="preserve"> целесообразно применение простых неадаптивных методов измерений. </w:t>
      </w:r>
      <w:r w:rsidR="00A2014A" w:rsidRPr="00307559">
        <w:rPr>
          <w:rFonts w:ascii="Arial" w:hAnsi="Arial" w:cs="Arial"/>
          <w:sz w:val="20"/>
          <w:szCs w:val="20"/>
        </w:rPr>
        <w:t xml:space="preserve">Ситуация типа </w:t>
      </w:r>
      <w:r w:rsidR="00A2014A" w:rsidRPr="00307559">
        <w:rPr>
          <w:rFonts w:ascii="Arial" w:hAnsi="Arial" w:cs="Arial"/>
          <w:sz w:val="20"/>
          <w:szCs w:val="20"/>
          <w:lang w:val="en-US"/>
        </w:rPr>
        <w:t>B</w:t>
      </w:r>
      <w:r w:rsidR="007863DD" w:rsidRPr="00307559">
        <w:rPr>
          <w:rFonts w:ascii="Arial" w:hAnsi="Arial" w:cs="Arial"/>
          <w:sz w:val="20"/>
          <w:szCs w:val="20"/>
        </w:rPr>
        <w:t xml:space="preserve"> требует использования адаптивных (или с коррекцией результата) методов измерений. Налич</w:t>
      </w:r>
      <w:r w:rsidR="00A2014A" w:rsidRPr="00307559">
        <w:rPr>
          <w:rFonts w:ascii="Arial" w:hAnsi="Arial" w:cs="Arial"/>
          <w:sz w:val="20"/>
          <w:szCs w:val="20"/>
        </w:rPr>
        <w:t xml:space="preserve">ие измерительной ситуации типа </w:t>
      </w:r>
      <w:r w:rsidR="00A2014A" w:rsidRPr="00307559">
        <w:rPr>
          <w:rFonts w:ascii="Arial" w:hAnsi="Arial" w:cs="Arial"/>
          <w:sz w:val="20"/>
          <w:szCs w:val="20"/>
          <w:lang w:val="en-US"/>
        </w:rPr>
        <w:t>C</w:t>
      </w:r>
      <w:r w:rsidR="007863DD" w:rsidRPr="00307559">
        <w:rPr>
          <w:rFonts w:ascii="Arial" w:hAnsi="Arial" w:cs="Arial"/>
          <w:sz w:val="20"/>
          <w:szCs w:val="20"/>
        </w:rPr>
        <w:t xml:space="preserve"> определяет измерительную задачу как задачу ИИ.</w:t>
      </w:r>
    </w:p>
    <w:p w:rsidR="007863DD" w:rsidRPr="00307559" w:rsidRDefault="00EF07F5" w:rsidP="00784707">
      <w:pPr>
        <w:spacing w:after="0" w:line="240" w:lineRule="auto"/>
        <w:ind w:firstLine="567"/>
        <w:contextualSpacing/>
        <w:jc w:val="both"/>
        <w:rPr>
          <w:rFonts w:ascii="Arial" w:hAnsi="Arial" w:cs="Arial"/>
          <w:sz w:val="20"/>
          <w:szCs w:val="20"/>
        </w:rPr>
      </w:pPr>
      <w:r>
        <w:rPr>
          <w:rFonts w:ascii="Arial" w:hAnsi="Arial" w:cs="Arial"/>
          <w:sz w:val="20"/>
          <w:szCs w:val="20"/>
        </w:rPr>
        <w:t>1.3.</w:t>
      </w:r>
      <w:r w:rsidR="007863DD" w:rsidRPr="00307559">
        <w:rPr>
          <w:rFonts w:ascii="Arial" w:hAnsi="Arial" w:cs="Arial"/>
          <w:sz w:val="20"/>
          <w:szCs w:val="20"/>
        </w:rPr>
        <w:t xml:space="preserve"> Принципы организации баз знаний</w:t>
      </w:r>
      <w:r>
        <w:rPr>
          <w:rFonts w:ascii="Arial" w:hAnsi="Arial" w:cs="Arial"/>
          <w:sz w:val="20"/>
          <w:szCs w:val="20"/>
        </w:rPr>
        <w:t>.</w:t>
      </w:r>
    </w:p>
    <w:p w:rsidR="007863DD" w:rsidRPr="00307559" w:rsidRDefault="007863DD"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Концепция интеллектуальных измерений предполагает наличие в составе интеллектуальных измерительных систем без знаний моделей объектов измерений, измерительных сигналов, влияющих факторов и другой дополнительной информации, необходимой для создания эффективных измерительных технологий.</w:t>
      </w:r>
    </w:p>
    <w:p w:rsidR="007863DD" w:rsidRPr="00307559" w:rsidRDefault="006C5168"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Наибольшую сложность </w:t>
      </w:r>
      <w:proofErr w:type="gramStart"/>
      <w:r w:rsidRPr="00307559">
        <w:rPr>
          <w:rFonts w:ascii="Arial" w:hAnsi="Arial" w:cs="Arial"/>
          <w:sz w:val="20"/>
          <w:szCs w:val="20"/>
        </w:rPr>
        <w:t>с</w:t>
      </w:r>
      <w:proofErr w:type="gramEnd"/>
      <w:r w:rsidRPr="00307559">
        <w:rPr>
          <w:rFonts w:ascii="Arial" w:hAnsi="Arial" w:cs="Arial"/>
          <w:sz w:val="20"/>
          <w:szCs w:val="20"/>
        </w:rPr>
        <w:t xml:space="preserve"> </w:t>
      </w:r>
      <w:proofErr w:type="gramStart"/>
      <w:r w:rsidRPr="00307559">
        <w:rPr>
          <w:rFonts w:ascii="Arial" w:hAnsi="Arial" w:cs="Arial"/>
          <w:sz w:val="20"/>
          <w:szCs w:val="20"/>
        </w:rPr>
        <w:t>описательной</w:t>
      </w:r>
      <w:proofErr w:type="gramEnd"/>
      <w:r w:rsidRPr="00307559">
        <w:rPr>
          <w:rFonts w:ascii="Arial" w:hAnsi="Arial" w:cs="Arial"/>
          <w:sz w:val="20"/>
          <w:szCs w:val="20"/>
        </w:rPr>
        <w:t xml:space="preserve"> и познавательной точек зрения представляют динамические объекты измерений, которые в общем случае являются нелинейными и нестационарными. Наименее изученными являются нелинейные динамические объекты (НДО) классификации, методам описания и </w:t>
      </w:r>
      <w:proofErr w:type="gramStart"/>
      <w:r w:rsidRPr="00307559">
        <w:rPr>
          <w:rFonts w:ascii="Arial" w:hAnsi="Arial" w:cs="Arial"/>
          <w:sz w:val="20"/>
          <w:szCs w:val="20"/>
        </w:rPr>
        <w:t>вопросам</w:t>
      </w:r>
      <w:proofErr w:type="gramEnd"/>
      <w:r w:rsidRPr="00307559">
        <w:rPr>
          <w:rFonts w:ascii="Arial" w:hAnsi="Arial" w:cs="Arial"/>
          <w:sz w:val="20"/>
          <w:szCs w:val="20"/>
        </w:rPr>
        <w:t xml:space="preserve"> идентификации которых посвящен, в основном, материал данного раздела.</w:t>
      </w:r>
    </w:p>
    <w:p w:rsidR="00D465DB" w:rsidRPr="00307559" w:rsidRDefault="00D465DB"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Интеллектуальные измерительные технологии предполагают не только измерение определенных характеристик физических объектов, но и выбор модели, наиболее адекватно описывающей его внутренние свойства.</w:t>
      </w:r>
    </w:p>
    <w:p w:rsidR="00D465DB" w:rsidRPr="00307559" w:rsidRDefault="00EF07F5" w:rsidP="00784707">
      <w:pPr>
        <w:spacing w:after="0" w:line="240" w:lineRule="auto"/>
        <w:ind w:firstLine="567"/>
        <w:contextualSpacing/>
        <w:jc w:val="both"/>
        <w:rPr>
          <w:rFonts w:ascii="Arial" w:hAnsi="Arial" w:cs="Arial"/>
          <w:sz w:val="20"/>
          <w:szCs w:val="20"/>
        </w:rPr>
      </w:pPr>
      <w:r>
        <w:rPr>
          <w:rFonts w:ascii="Arial" w:hAnsi="Arial" w:cs="Arial"/>
          <w:sz w:val="20"/>
          <w:szCs w:val="20"/>
        </w:rPr>
        <w:t>1.4</w:t>
      </w:r>
      <w:r w:rsidR="00D465DB" w:rsidRPr="00307559">
        <w:rPr>
          <w:rFonts w:ascii="Arial" w:hAnsi="Arial" w:cs="Arial"/>
          <w:sz w:val="20"/>
          <w:szCs w:val="20"/>
        </w:rPr>
        <w:t xml:space="preserve"> Байесовский подход в ИИ</w:t>
      </w:r>
      <w:r>
        <w:rPr>
          <w:rFonts w:ascii="Arial" w:hAnsi="Arial" w:cs="Arial"/>
          <w:sz w:val="20"/>
          <w:szCs w:val="20"/>
        </w:rPr>
        <w:t>.</w:t>
      </w:r>
    </w:p>
    <w:p w:rsidR="00D465DB" w:rsidRPr="00307559" w:rsidRDefault="00B45F73"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Измерительные задачи определения состояний и свой</w:t>
      </w:r>
      <w:proofErr w:type="gramStart"/>
      <w:r w:rsidRPr="00307559">
        <w:rPr>
          <w:rFonts w:ascii="Arial" w:hAnsi="Arial" w:cs="Arial"/>
          <w:sz w:val="20"/>
          <w:szCs w:val="20"/>
        </w:rPr>
        <w:t>ств сл</w:t>
      </w:r>
      <w:proofErr w:type="gramEnd"/>
      <w:r w:rsidRPr="00307559">
        <w:rPr>
          <w:rFonts w:ascii="Arial" w:hAnsi="Arial" w:cs="Arial"/>
          <w:sz w:val="20"/>
          <w:szCs w:val="20"/>
        </w:rPr>
        <w:t xml:space="preserve">ожных объектов состоят в непрерывном изучении свойств и характеристик этих объектов путем обобщения прошлого опыта работы с ним и вновь поступающей информации с позиций измерительного подхода, принципиальную основу которого составляет метрологическое обоснование получаемых решений. </w:t>
      </w:r>
      <w:proofErr w:type="gramStart"/>
      <w:r w:rsidRPr="00307559">
        <w:rPr>
          <w:rFonts w:ascii="Arial" w:hAnsi="Arial" w:cs="Arial"/>
          <w:sz w:val="20"/>
          <w:szCs w:val="20"/>
        </w:rPr>
        <w:t>Новые знания, получаемые в ходе такого измерительного процесса, объединяются с архивами прошлых и служат априорной информацией для будущих экспериментов.</w:t>
      </w:r>
      <w:proofErr w:type="gramEnd"/>
      <w:r w:rsidRPr="00307559">
        <w:rPr>
          <w:rFonts w:ascii="Arial" w:hAnsi="Arial" w:cs="Arial"/>
          <w:sz w:val="20"/>
          <w:szCs w:val="20"/>
        </w:rPr>
        <w:t xml:space="preserve"> Причем, чем объемнее и разнообразнее поступающая информация, обобщаемая далее на основе принципов теории измерений и метрологии, тем полнее и достовернее получаемые результаты.</w:t>
      </w:r>
    </w:p>
    <w:p w:rsidR="00B45F73" w:rsidRPr="00307559" w:rsidRDefault="007624AF"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Именно эта идейная основа заложена в принципах классического байесовского подхода, определенная в работах ученых-</w:t>
      </w:r>
      <w:proofErr w:type="spellStart"/>
      <w:r w:rsidRPr="00307559">
        <w:rPr>
          <w:rFonts w:ascii="Arial" w:hAnsi="Arial" w:cs="Arial"/>
          <w:sz w:val="20"/>
          <w:szCs w:val="20"/>
        </w:rPr>
        <w:t>байесианцев</w:t>
      </w:r>
      <w:proofErr w:type="spellEnd"/>
      <w:r w:rsidRPr="00307559">
        <w:rPr>
          <w:rFonts w:ascii="Arial" w:hAnsi="Arial" w:cs="Arial"/>
          <w:sz w:val="20"/>
          <w:szCs w:val="20"/>
        </w:rPr>
        <w:t xml:space="preserve"> </w:t>
      </w:r>
      <w:proofErr w:type="spellStart"/>
      <w:r w:rsidRPr="00307559">
        <w:rPr>
          <w:rFonts w:ascii="Arial" w:hAnsi="Arial" w:cs="Arial"/>
          <w:sz w:val="20"/>
          <w:szCs w:val="20"/>
        </w:rPr>
        <w:t>Джеффриса</w:t>
      </w:r>
      <w:proofErr w:type="spellEnd"/>
      <w:r w:rsidRPr="00307559">
        <w:rPr>
          <w:rFonts w:ascii="Arial" w:hAnsi="Arial" w:cs="Arial"/>
          <w:sz w:val="20"/>
          <w:szCs w:val="20"/>
        </w:rPr>
        <w:t xml:space="preserve"> </w:t>
      </w:r>
      <w:r w:rsidRPr="00E46869">
        <w:rPr>
          <w:rFonts w:ascii="Arial" w:hAnsi="Arial" w:cs="Arial"/>
          <w:color w:val="0D0D0D" w:themeColor="text1" w:themeTint="F2"/>
          <w:sz w:val="20"/>
          <w:szCs w:val="20"/>
        </w:rPr>
        <w:t>[</w:t>
      </w:r>
      <w:r w:rsidR="00DE62A2">
        <w:rPr>
          <w:rFonts w:ascii="Arial" w:hAnsi="Arial" w:cs="Arial"/>
          <w:color w:val="0D0D0D" w:themeColor="text1" w:themeTint="F2"/>
          <w:sz w:val="20"/>
          <w:szCs w:val="20"/>
        </w:rPr>
        <w:t>4,7</w:t>
      </w:r>
      <w:r w:rsidRPr="00E46869">
        <w:rPr>
          <w:rFonts w:ascii="Arial" w:hAnsi="Arial" w:cs="Arial"/>
          <w:color w:val="0D0D0D" w:themeColor="text1" w:themeTint="F2"/>
          <w:sz w:val="20"/>
          <w:szCs w:val="20"/>
        </w:rPr>
        <w:t>],</w:t>
      </w:r>
      <w:r w:rsidR="00DC00FB">
        <w:rPr>
          <w:rFonts w:ascii="Arial" w:hAnsi="Arial" w:cs="Arial"/>
          <w:sz w:val="20"/>
          <w:szCs w:val="20"/>
        </w:rPr>
        <w:t xml:space="preserve"> Де </w:t>
      </w:r>
      <w:proofErr w:type="spellStart"/>
      <w:r w:rsidR="00DC00FB">
        <w:rPr>
          <w:rFonts w:ascii="Arial" w:hAnsi="Arial" w:cs="Arial"/>
          <w:sz w:val="20"/>
          <w:szCs w:val="20"/>
        </w:rPr>
        <w:t>Гроота</w:t>
      </w:r>
      <w:proofErr w:type="spellEnd"/>
      <w:r w:rsidR="00DC00FB">
        <w:rPr>
          <w:rFonts w:ascii="Arial" w:hAnsi="Arial" w:cs="Arial"/>
          <w:sz w:val="20"/>
          <w:szCs w:val="20"/>
        </w:rPr>
        <w:t xml:space="preserve"> </w:t>
      </w:r>
      <w:r w:rsidRPr="00E46869">
        <w:rPr>
          <w:rFonts w:ascii="Arial" w:hAnsi="Arial" w:cs="Arial"/>
          <w:color w:val="0D0D0D" w:themeColor="text1" w:themeTint="F2"/>
          <w:sz w:val="20"/>
          <w:szCs w:val="20"/>
        </w:rPr>
        <w:t>[</w:t>
      </w:r>
      <w:r w:rsidR="00DC00FB">
        <w:rPr>
          <w:rFonts w:ascii="Arial" w:hAnsi="Arial" w:cs="Arial"/>
          <w:color w:val="0D0D0D" w:themeColor="text1" w:themeTint="F2"/>
          <w:sz w:val="20"/>
          <w:szCs w:val="20"/>
        </w:rPr>
        <w:t>5,7</w:t>
      </w:r>
      <w:r w:rsidRPr="00E46869">
        <w:rPr>
          <w:rFonts w:ascii="Arial" w:hAnsi="Arial" w:cs="Arial"/>
          <w:color w:val="0D0D0D" w:themeColor="text1" w:themeTint="F2"/>
          <w:sz w:val="20"/>
          <w:szCs w:val="20"/>
        </w:rPr>
        <w:t>],</w:t>
      </w:r>
      <w:r w:rsidRPr="00307559">
        <w:rPr>
          <w:rFonts w:ascii="Arial" w:hAnsi="Arial" w:cs="Arial"/>
          <w:sz w:val="20"/>
          <w:szCs w:val="20"/>
        </w:rPr>
        <w:t xml:space="preserve"> Гуда </w:t>
      </w:r>
      <w:r w:rsidRPr="00DC00FB">
        <w:rPr>
          <w:rFonts w:ascii="Arial" w:hAnsi="Arial" w:cs="Arial"/>
          <w:color w:val="262626" w:themeColor="text1" w:themeTint="D9"/>
          <w:sz w:val="20"/>
          <w:szCs w:val="20"/>
        </w:rPr>
        <w:t>[</w:t>
      </w:r>
      <w:r w:rsidR="00DC00FB" w:rsidRPr="00DC00FB">
        <w:rPr>
          <w:rFonts w:ascii="Arial" w:hAnsi="Arial" w:cs="Arial"/>
          <w:color w:val="262626" w:themeColor="text1" w:themeTint="D9"/>
          <w:sz w:val="20"/>
          <w:szCs w:val="20"/>
        </w:rPr>
        <w:t>6,7</w:t>
      </w:r>
      <w:r w:rsidRPr="00DC00FB">
        <w:rPr>
          <w:rFonts w:ascii="Arial" w:hAnsi="Arial" w:cs="Arial"/>
          <w:color w:val="262626" w:themeColor="text1" w:themeTint="D9"/>
          <w:sz w:val="20"/>
          <w:szCs w:val="20"/>
        </w:rPr>
        <w:t>],</w:t>
      </w:r>
      <w:r w:rsidRPr="00307559">
        <w:rPr>
          <w:rFonts w:ascii="Arial" w:hAnsi="Arial" w:cs="Arial"/>
          <w:sz w:val="20"/>
          <w:szCs w:val="20"/>
        </w:rPr>
        <w:t xml:space="preserve"> Савчука </w:t>
      </w:r>
      <w:r w:rsidRPr="00DC00FB">
        <w:rPr>
          <w:rFonts w:ascii="Arial" w:hAnsi="Arial" w:cs="Arial"/>
          <w:color w:val="0D0D0D" w:themeColor="text1" w:themeTint="F2"/>
          <w:sz w:val="20"/>
          <w:szCs w:val="20"/>
        </w:rPr>
        <w:t>[</w:t>
      </w:r>
      <w:r w:rsidR="00DC00FB" w:rsidRPr="00DC00FB">
        <w:rPr>
          <w:rFonts w:ascii="Arial" w:hAnsi="Arial" w:cs="Arial"/>
          <w:color w:val="0D0D0D" w:themeColor="text1" w:themeTint="F2"/>
          <w:sz w:val="20"/>
          <w:szCs w:val="20"/>
        </w:rPr>
        <w:t>6,7</w:t>
      </w:r>
      <w:r w:rsidRPr="00DC00FB">
        <w:rPr>
          <w:rFonts w:ascii="Arial" w:hAnsi="Arial" w:cs="Arial"/>
          <w:color w:val="0D0D0D" w:themeColor="text1" w:themeTint="F2"/>
          <w:sz w:val="20"/>
          <w:szCs w:val="20"/>
        </w:rPr>
        <w:t>]</w:t>
      </w:r>
      <w:r w:rsidRPr="00307559">
        <w:rPr>
          <w:rFonts w:ascii="Arial" w:hAnsi="Arial" w:cs="Arial"/>
          <w:sz w:val="20"/>
          <w:szCs w:val="20"/>
        </w:rPr>
        <w:t xml:space="preserve"> и других как индуктивная (обобщающая) логика.</w:t>
      </w:r>
    </w:p>
    <w:p w:rsidR="007624AF" w:rsidRPr="00307559" w:rsidRDefault="007624AF"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В выводах индуктивной логики байесовского подхода возможно получение решений </w:t>
      </w:r>
      <m:oMath>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k</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K</m:t>
            </m:r>
          </m:sub>
        </m:sSub>
      </m:oMath>
      <w:r w:rsidRPr="00307559">
        <w:rPr>
          <w:rFonts w:ascii="Arial" w:hAnsi="Arial" w:cs="Arial"/>
          <w:sz w:val="20"/>
          <w:szCs w:val="20"/>
        </w:rPr>
        <w:t xml:space="preserve"> с определенной степенью сомнения, выражаемой количественной мерой апостериорной байесовской вероятности (достоверности) решения </w:t>
      </w:r>
      <m:oMath>
        <m:r>
          <w:rPr>
            <w:rFonts w:ascii="Cambria Math" w:hAnsi="Cambria Math"/>
            <w:sz w:val="26"/>
            <w:szCs w:val="26"/>
          </w:rPr>
          <m:t>P</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k</m:t>
                </m:r>
              </m:sub>
            </m:sSub>
          </m:e>
        </m:d>
      </m:oMath>
      <w:r w:rsidR="000618DE" w:rsidRPr="00307559">
        <w:rPr>
          <w:rFonts w:ascii="Arial" w:hAnsi="Arial" w:cs="Arial"/>
          <w:sz w:val="20"/>
          <w:szCs w:val="20"/>
        </w:rPr>
        <w:t>. Эта величина вычисляется по известной формуле Байеса в виде</w:t>
      </w:r>
      <w:r w:rsidR="000618DE" w:rsidRPr="000F0A70">
        <w:rPr>
          <w:rFonts w:ascii="Arial" w:hAnsi="Arial" w:cs="Arial"/>
          <w:color w:val="0D0D0D" w:themeColor="text1" w:themeTint="F2"/>
          <w:sz w:val="20"/>
          <w:szCs w:val="20"/>
        </w:rPr>
        <w:t>:</w:t>
      </w:r>
    </w:p>
    <w:p w:rsidR="000618DE" w:rsidRPr="00307559" w:rsidRDefault="006C4785" w:rsidP="00784707">
      <w:pPr>
        <w:spacing w:after="0" w:line="240" w:lineRule="auto"/>
        <w:ind w:firstLine="567"/>
        <w:contextualSpacing/>
        <w:jc w:val="both"/>
        <w:rPr>
          <w:rFonts w:ascii="Arial" w:hAnsi="Arial" w:cs="Arial"/>
          <w:sz w:val="20"/>
          <w:szCs w:val="20"/>
        </w:rPr>
      </w:pPr>
      <m:oMath>
        <m:r>
          <w:rPr>
            <w:rFonts w:ascii="Cambria Math" w:hAnsi="Cambria Math"/>
            <w:sz w:val="26"/>
            <w:szCs w:val="26"/>
          </w:rPr>
          <m:t>P</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k</m:t>
                </m:r>
              </m:sub>
            </m:sSub>
          </m:e>
          <m:e>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i</m:t>
                </m:r>
              </m:sub>
            </m:sSub>
          </m:e>
        </m:d>
        <m:r>
          <w:rPr>
            <w:rFonts w:ascii="Cambria Math" w:hAnsi="Cambria Math"/>
            <w:sz w:val="26"/>
            <w:szCs w:val="26"/>
          </w:rPr>
          <m:t>=</m:t>
        </m:r>
        <m:f>
          <m:fPr>
            <m:ctrlPr>
              <w:rPr>
                <w:rFonts w:ascii="Cambria Math" w:hAnsi="Cambria Math"/>
                <w:i/>
                <w:sz w:val="26"/>
                <w:szCs w:val="26"/>
              </w:rPr>
            </m:ctrlPr>
          </m:fPr>
          <m:num>
            <m:sSup>
              <m:sSupPr>
                <m:ctrlPr>
                  <w:rPr>
                    <w:rFonts w:ascii="Cambria Math" w:hAnsi="Cambria Math"/>
                    <w:i/>
                    <w:sz w:val="26"/>
                    <w:szCs w:val="26"/>
                  </w:rPr>
                </m:ctrlPr>
              </m:sSupPr>
              <m:e>
                <m:r>
                  <w:rPr>
                    <w:rFonts w:ascii="Cambria Math" w:hAnsi="Cambria Math"/>
                    <w:sz w:val="26"/>
                    <w:szCs w:val="26"/>
                  </w:rPr>
                  <m:t>P</m:t>
                </m:r>
              </m:e>
              <m:sup>
                <m:r>
                  <w:rPr>
                    <w:rFonts w:ascii="Cambria Math" w:hAnsi="Cambria Math"/>
                    <w:sz w:val="26"/>
                    <w:szCs w:val="26"/>
                  </w:rPr>
                  <m:t>a</m:t>
                </m:r>
              </m:sup>
            </m:sSup>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k</m:t>
                    </m:r>
                  </m:sub>
                </m:sSub>
              </m:e>
            </m:d>
            <m:r>
              <w:rPr>
                <w:rFonts w:ascii="Cambria Math" w:hAnsi="Cambria Math"/>
                <w:sz w:val="26"/>
                <w:szCs w:val="26"/>
              </w:rPr>
              <m:t>l</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i</m:t>
                    </m:r>
                  </m:sub>
                </m:sSub>
              </m:e>
              <m:e>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k</m:t>
                    </m:r>
                  </m:sub>
                </m:sSub>
              </m:e>
            </m:d>
          </m:num>
          <m:den>
            <m:nary>
              <m:naryPr>
                <m:chr m:val="∑"/>
                <m:limLoc m:val="subSup"/>
                <m:ctrlPr>
                  <w:rPr>
                    <w:rFonts w:ascii="Cambria Math" w:hAnsi="Cambria Math"/>
                    <w:i/>
                    <w:sz w:val="26"/>
                    <w:szCs w:val="26"/>
                  </w:rPr>
                </m:ctrlPr>
              </m:naryPr>
              <m:sub>
                <m:r>
                  <w:rPr>
                    <w:rFonts w:ascii="Cambria Math" w:hAnsi="Cambria Math"/>
                    <w:sz w:val="26"/>
                    <w:szCs w:val="26"/>
                  </w:rPr>
                  <m:t>j=1</m:t>
                </m:r>
              </m:sub>
              <m:sup>
                <m:r>
                  <w:rPr>
                    <w:rFonts w:ascii="Cambria Math" w:hAnsi="Cambria Math"/>
                    <w:sz w:val="26"/>
                    <w:szCs w:val="26"/>
                  </w:rPr>
                  <m:t>K</m:t>
                </m:r>
              </m:sup>
              <m:e>
                <m:sSup>
                  <m:sSupPr>
                    <m:ctrlPr>
                      <w:rPr>
                        <w:rFonts w:ascii="Cambria Math" w:hAnsi="Cambria Math"/>
                        <w:i/>
                        <w:sz w:val="26"/>
                        <w:szCs w:val="26"/>
                      </w:rPr>
                    </m:ctrlPr>
                  </m:sSupPr>
                  <m:e>
                    <m:r>
                      <w:rPr>
                        <w:rFonts w:ascii="Cambria Math" w:hAnsi="Cambria Math"/>
                        <w:sz w:val="26"/>
                        <w:szCs w:val="26"/>
                      </w:rPr>
                      <m:t>P</m:t>
                    </m:r>
                  </m:e>
                  <m:sup>
                    <m:r>
                      <w:rPr>
                        <w:rFonts w:ascii="Cambria Math" w:hAnsi="Cambria Math"/>
                        <w:sz w:val="26"/>
                        <w:szCs w:val="26"/>
                      </w:rPr>
                      <m:t>a</m:t>
                    </m:r>
                  </m:sup>
                </m:sSup>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j</m:t>
                        </m:r>
                      </m:sub>
                    </m:sSub>
                  </m:e>
                </m:d>
                <m:r>
                  <w:rPr>
                    <w:rFonts w:ascii="Cambria Math" w:hAnsi="Cambria Math"/>
                    <w:sz w:val="26"/>
                    <w:szCs w:val="26"/>
                  </w:rPr>
                  <m:t>l</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i</m:t>
                        </m:r>
                      </m:sub>
                    </m:sSub>
                  </m:e>
                  <m:e>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j</m:t>
                        </m:r>
                      </m:sub>
                    </m:sSub>
                  </m:e>
                </m:d>
              </m:e>
            </m:nary>
          </m:den>
        </m:f>
        <m:r>
          <w:rPr>
            <w:rFonts w:ascii="Cambria Math" w:hAnsi="Cambria Math"/>
            <w:sz w:val="26"/>
            <w:szCs w:val="26"/>
          </w:rPr>
          <m:t>,</m:t>
        </m:r>
      </m:oMath>
      <w:r w:rsidR="005E496C">
        <w:rPr>
          <w:rFonts w:ascii="Arial" w:hAnsi="Arial" w:cs="Arial"/>
          <w:sz w:val="26"/>
          <w:szCs w:val="26"/>
        </w:rPr>
        <w:t xml:space="preserve">                                                                             </w:t>
      </w:r>
      <w:r w:rsidR="009F6167">
        <w:rPr>
          <w:rFonts w:ascii="Arial" w:hAnsi="Arial" w:cs="Arial"/>
          <w:sz w:val="20"/>
          <w:szCs w:val="20"/>
        </w:rPr>
        <w:t>(17</w:t>
      </w:r>
      <w:r w:rsidR="005E496C" w:rsidRPr="005E496C">
        <w:rPr>
          <w:rFonts w:ascii="Arial" w:hAnsi="Arial" w:cs="Arial"/>
          <w:sz w:val="20"/>
          <w:szCs w:val="20"/>
        </w:rPr>
        <w:t>)</w:t>
      </w:r>
    </w:p>
    <w:p w:rsidR="00F9789C" w:rsidRPr="00307559" w:rsidRDefault="00F9789C"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где </w:t>
      </w:r>
      <m:oMath>
        <m:r>
          <w:rPr>
            <w:rFonts w:ascii="Cambria Math" w:hAnsi="Cambria Math"/>
            <w:sz w:val="26"/>
            <w:szCs w:val="26"/>
          </w:rPr>
          <m:t>P</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k</m:t>
                </m:r>
              </m:sub>
            </m:sSub>
          </m:e>
          <m:e>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i</m:t>
                </m:r>
              </m:sub>
            </m:sSub>
          </m:e>
        </m:d>
      </m:oMath>
      <w:r w:rsidR="000255B0" w:rsidRPr="00307559">
        <w:rPr>
          <w:rFonts w:ascii="Arial" w:hAnsi="Arial" w:cs="Arial"/>
          <w:sz w:val="20"/>
          <w:szCs w:val="20"/>
        </w:rPr>
        <w:t xml:space="preserve"> — </w:t>
      </w:r>
      <w:r w:rsidRPr="00307559">
        <w:rPr>
          <w:rFonts w:ascii="Arial" w:hAnsi="Arial" w:cs="Arial"/>
          <w:sz w:val="20"/>
          <w:szCs w:val="20"/>
        </w:rPr>
        <w:t>апостериорная байесовская достоверность решения при условии вновь поступившей информации</w:t>
      </w:r>
      <w:proofErr w:type="gramStart"/>
      <w:r w:rsidRPr="00307559">
        <w:rPr>
          <w:rFonts w:ascii="Arial" w:hAnsi="Arial" w:cs="Arial"/>
          <w:sz w:val="20"/>
          <w:szCs w:val="20"/>
        </w:rPr>
        <w:t xml:space="preserve"> </w:t>
      </w:r>
      <m:oMath>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i</m:t>
            </m:r>
          </m:sub>
        </m:sSub>
        <m:r>
          <w:rPr>
            <w:rFonts w:ascii="Cambria Math" w:hAnsi="Cambria Math"/>
            <w:sz w:val="26"/>
            <w:szCs w:val="26"/>
          </w:rPr>
          <m:t xml:space="preserve">; </m:t>
        </m:r>
        <m:sSup>
          <m:sSupPr>
            <m:ctrlPr>
              <w:rPr>
                <w:rFonts w:ascii="Cambria Math" w:hAnsi="Cambria Math"/>
                <w:i/>
                <w:sz w:val="26"/>
                <w:szCs w:val="26"/>
              </w:rPr>
            </m:ctrlPr>
          </m:sSupPr>
          <m:e>
            <m:r>
              <w:rPr>
                <w:rFonts w:ascii="Cambria Math" w:hAnsi="Cambria Math"/>
                <w:sz w:val="26"/>
                <w:szCs w:val="26"/>
              </w:rPr>
              <m:t>P</m:t>
            </m:r>
          </m:e>
          <m:sup>
            <m:r>
              <w:rPr>
                <w:rFonts w:ascii="Cambria Math" w:hAnsi="Cambria Math"/>
                <w:sz w:val="26"/>
                <w:szCs w:val="26"/>
              </w:rPr>
              <m:t>a</m:t>
            </m:r>
          </m:sup>
        </m:sSup>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k</m:t>
            </m:r>
          </m:sub>
        </m:sSub>
        <m:r>
          <w:rPr>
            <w:rFonts w:ascii="Cambria Math" w:hAnsi="Cambria Math"/>
            <w:sz w:val="26"/>
            <w:szCs w:val="26"/>
          </w:rPr>
          <m:t>)</m:t>
        </m:r>
      </m:oMath>
      <w:r w:rsidR="000255B0" w:rsidRPr="00307559">
        <w:rPr>
          <w:rFonts w:ascii="Arial" w:hAnsi="Arial" w:cs="Arial"/>
          <w:sz w:val="20"/>
          <w:szCs w:val="20"/>
        </w:rPr>
        <w:t xml:space="preserve"> — </w:t>
      </w:r>
      <w:proofErr w:type="gramEnd"/>
      <w:r w:rsidRPr="00307559">
        <w:rPr>
          <w:rFonts w:ascii="Arial" w:hAnsi="Arial" w:cs="Arial"/>
          <w:sz w:val="20"/>
          <w:szCs w:val="20"/>
        </w:rPr>
        <w:t xml:space="preserve">априорная вероятность решения </w:t>
      </w:r>
      <m:oMath>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k</m:t>
            </m:r>
          </m:sub>
        </m:sSub>
        <m:r>
          <w:rPr>
            <w:rFonts w:ascii="Cambria Math" w:hAnsi="Cambria Math"/>
            <w:sz w:val="26"/>
            <w:szCs w:val="26"/>
          </w:rPr>
          <m:t>;</m:t>
        </m:r>
      </m:oMath>
      <w:r w:rsidRPr="00307559">
        <w:rPr>
          <w:rFonts w:ascii="Arial" w:hAnsi="Arial" w:cs="Arial"/>
          <w:sz w:val="20"/>
          <w:szCs w:val="20"/>
        </w:rPr>
        <w:t xml:space="preserve"> </w:t>
      </w:r>
      <m:oMath>
        <m:r>
          <w:rPr>
            <w:rFonts w:ascii="Cambria Math" w:hAnsi="Cambria Math"/>
            <w:sz w:val="26"/>
            <w:szCs w:val="26"/>
          </w:rPr>
          <m:t>l</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i</m:t>
                </m:r>
              </m:sub>
            </m:sSub>
          </m:e>
          <m:e>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k</m:t>
                </m:r>
              </m:sub>
            </m:sSub>
          </m:e>
        </m:d>
      </m:oMath>
      <w:r w:rsidR="000255B0" w:rsidRPr="00307559">
        <w:rPr>
          <w:rFonts w:ascii="Arial" w:hAnsi="Arial" w:cs="Arial"/>
          <w:sz w:val="20"/>
          <w:szCs w:val="20"/>
        </w:rPr>
        <w:t xml:space="preserve"> — </w:t>
      </w:r>
      <w:r w:rsidR="007F1A0F" w:rsidRPr="00307559">
        <w:rPr>
          <w:rFonts w:ascii="Arial" w:hAnsi="Arial" w:cs="Arial"/>
          <w:sz w:val="20"/>
          <w:szCs w:val="20"/>
        </w:rPr>
        <w:t xml:space="preserve">функция правдоподобия выборки, отражающая вероятность появления информации </w:t>
      </w:r>
      <m:oMath>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i</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I</m:t>
            </m:r>
          </m:sub>
        </m:sSub>
      </m:oMath>
      <w:r w:rsidR="007F1A0F" w:rsidRPr="00307559">
        <w:rPr>
          <w:rFonts w:ascii="Arial" w:hAnsi="Arial" w:cs="Arial"/>
          <w:sz w:val="20"/>
          <w:szCs w:val="20"/>
        </w:rPr>
        <w:t xml:space="preserve"> при условии истинности решения </w:t>
      </w:r>
      <m:oMath>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k</m:t>
            </m:r>
          </m:sub>
        </m:sSub>
      </m:oMath>
      <w:r w:rsidR="007F1A0F" w:rsidRPr="00307559">
        <w:rPr>
          <w:rFonts w:ascii="Arial" w:hAnsi="Arial" w:cs="Arial"/>
          <w:sz w:val="20"/>
          <w:szCs w:val="20"/>
        </w:rPr>
        <w:t>.</w:t>
      </w:r>
    </w:p>
    <w:p w:rsidR="007F1A0F" w:rsidRPr="00307559" w:rsidRDefault="007F1A0F"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Байесовскому подходу, его идеологии, философии и конкретным приложениям посвящено немало научных изысканий и работ. В настоящее время к этим направлениям привлечено значительное число ученых в России</w:t>
      </w:r>
      <w:r w:rsidRPr="00DC00FB">
        <w:rPr>
          <w:rFonts w:ascii="Arial" w:hAnsi="Arial" w:cs="Arial"/>
          <w:color w:val="262626" w:themeColor="text1" w:themeTint="D9"/>
          <w:sz w:val="20"/>
          <w:szCs w:val="20"/>
        </w:rPr>
        <w:t>[</w:t>
      </w:r>
      <w:r w:rsidR="00DC00FB" w:rsidRPr="00DC00FB">
        <w:rPr>
          <w:rFonts w:ascii="Arial" w:hAnsi="Arial" w:cs="Arial"/>
          <w:color w:val="262626" w:themeColor="text1" w:themeTint="D9"/>
          <w:sz w:val="20"/>
          <w:szCs w:val="20"/>
        </w:rPr>
        <w:t>1,</w:t>
      </w:r>
      <w:r w:rsidR="000918A5">
        <w:rPr>
          <w:rFonts w:ascii="Arial" w:hAnsi="Arial" w:cs="Arial"/>
          <w:color w:val="262626" w:themeColor="text1" w:themeTint="D9"/>
          <w:sz w:val="20"/>
          <w:szCs w:val="20"/>
        </w:rPr>
        <w:t>3,</w:t>
      </w:r>
      <w:r w:rsidR="00DC00FB" w:rsidRPr="00DC00FB">
        <w:rPr>
          <w:rFonts w:ascii="Arial" w:hAnsi="Arial" w:cs="Arial"/>
          <w:color w:val="262626" w:themeColor="text1" w:themeTint="D9"/>
          <w:sz w:val="20"/>
          <w:szCs w:val="20"/>
        </w:rPr>
        <w:t>4</w:t>
      </w:r>
      <w:r w:rsidRPr="00DC00FB">
        <w:rPr>
          <w:rFonts w:ascii="Arial" w:hAnsi="Arial" w:cs="Arial"/>
          <w:color w:val="262626" w:themeColor="text1" w:themeTint="D9"/>
          <w:sz w:val="20"/>
          <w:szCs w:val="20"/>
        </w:rPr>
        <w:t>]</w:t>
      </w:r>
      <w:r w:rsidRPr="00307559">
        <w:rPr>
          <w:rFonts w:ascii="Arial" w:hAnsi="Arial" w:cs="Arial"/>
          <w:sz w:val="20"/>
          <w:szCs w:val="20"/>
        </w:rPr>
        <w:t xml:space="preserve"> и за рубежом</w:t>
      </w:r>
      <w:r w:rsidR="00DC00FB">
        <w:rPr>
          <w:rFonts w:ascii="Arial" w:hAnsi="Arial" w:cs="Arial"/>
          <w:sz w:val="20"/>
          <w:szCs w:val="20"/>
        </w:rPr>
        <w:t xml:space="preserve"> </w:t>
      </w:r>
      <w:r w:rsidRPr="00DC00FB">
        <w:rPr>
          <w:rFonts w:ascii="Arial" w:hAnsi="Arial" w:cs="Arial"/>
          <w:color w:val="0D0D0D" w:themeColor="text1" w:themeTint="F2"/>
          <w:sz w:val="20"/>
          <w:szCs w:val="20"/>
        </w:rPr>
        <w:t>[</w:t>
      </w:r>
      <w:r w:rsidR="00DC00FB" w:rsidRPr="00DC00FB">
        <w:rPr>
          <w:rFonts w:ascii="Arial" w:hAnsi="Arial" w:cs="Arial"/>
          <w:color w:val="0D0D0D" w:themeColor="text1" w:themeTint="F2"/>
          <w:sz w:val="20"/>
          <w:szCs w:val="20"/>
        </w:rPr>
        <w:t>4</w:t>
      </w:r>
      <w:r w:rsidR="00DC00FB">
        <w:rPr>
          <w:rFonts w:ascii="Arial" w:hAnsi="Arial" w:cs="Arial"/>
          <w:color w:val="0D0D0D" w:themeColor="text1" w:themeTint="F2"/>
          <w:sz w:val="20"/>
          <w:szCs w:val="20"/>
        </w:rPr>
        <w:t>,</w:t>
      </w:r>
      <w:r w:rsidR="00DC00FB" w:rsidRPr="00DC00FB">
        <w:rPr>
          <w:rFonts w:ascii="Arial" w:hAnsi="Arial" w:cs="Arial"/>
          <w:color w:val="0D0D0D" w:themeColor="text1" w:themeTint="F2"/>
          <w:sz w:val="20"/>
          <w:szCs w:val="20"/>
        </w:rPr>
        <w:t>5</w:t>
      </w:r>
      <w:r w:rsidRPr="00DC00FB">
        <w:rPr>
          <w:rFonts w:ascii="Arial" w:hAnsi="Arial" w:cs="Arial"/>
          <w:color w:val="0D0D0D" w:themeColor="text1" w:themeTint="F2"/>
          <w:sz w:val="20"/>
          <w:szCs w:val="20"/>
        </w:rPr>
        <w:t>].</w:t>
      </w:r>
      <w:r w:rsidR="007B07A9" w:rsidRPr="00307559">
        <w:rPr>
          <w:rFonts w:ascii="Arial" w:hAnsi="Arial" w:cs="Arial"/>
          <w:sz w:val="20"/>
          <w:szCs w:val="20"/>
        </w:rPr>
        <w:t xml:space="preserve"> Сформировались отдельные ветви этих направлений, реализующие разработки модификаций классического байесовского подхода. Но основные принципы его остаются незыблемыми и могут быть определены в виде следующих положений </w:t>
      </w:r>
      <w:r w:rsidR="007B07A9" w:rsidRPr="00DC00FB">
        <w:rPr>
          <w:rFonts w:ascii="Arial" w:hAnsi="Arial" w:cs="Arial"/>
          <w:color w:val="0D0D0D" w:themeColor="text1" w:themeTint="F2"/>
          <w:sz w:val="20"/>
          <w:szCs w:val="20"/>
        </w:rPr>
        <w:t>[</w:t>
      </w:r>
      <w:r w:rsidR="00DC00FB" w:rsidRPr="00DC00FB">
        <w:rPr>
          <w:rFonts w:ascii="Arial" w:hAnsi="Arial" w:cs="Arial"/>
          <w:color w:val="0D0D0D" w:themeColor="text1" w:themeTint="F2"/>
          <w:sz w:val="20"/>
          <w:szCs w:val="20"/>
        </w:rPr>
        <w:t>3,6</w:t>
      </w:r>
      <w:r w:rsidR="007B07A9" w:rsidRPr="00DC00FB">
        <w:rPr>
          <w:rFonts w:ascii="Arial" w:hAnsi="Arial" w:cs="Arial"/>
          <w:color w:val="0D0D0D" w:themeColor="text1" w:themeTint="F2"/>
          <w:sz w:val="20"/>
          <w:szCs w:val="20"/>
        </w:rPr>
        <w:t>]:</w:t>
      </w:r>
    </w:p>
    <w:p w:rsidR="007B07A9" w:rsidRPr="00307559" w:rsidRDefault="007B07A9" w:rsidP="00784707">
      <w:pPr>
        <w:pStyle w:val="a7"/>
        <w:numPr>
          <w:ilvl w:val="0"/>
          <w:numId w:val="15"/>
        </w:numPr>
        <w:spacing w:after="0" w:line="240" w:lineRule="auto"/>
        <w:ind w:left="0" w:firstLine="567"/>
        <w:jc w:val="both"/>
        <w:rPr>
          <w:rFonts w:ascii="Arial" w:hAnsi="Arial" w:cs="Arial"/>
          <w:sz w:val="20"/>
          <w:szCs w:val="20"/>
        </w:rPr>
      </w:pPr>
      <w:r w:rsidRPr="00307559">
        <w:rPr>
          <w:rFonts w:ascii="Arial" w:hAnsi="Arial" w:cs="Arial"/>
          <w:sz w:val="20"/>
          <w:szCs w:val="20"/>
        </w:rPr>
        <w:t>свойства объектов изучения, их характеристики и параметры считаются неопределенными или случайными, им соответствуют априорные и апостериорные распределения;</w:t>
      </w:r>
    </w:p>
    <w:p w:rsidR="007B07A9" w:rsidRPr="00307559" w:rsidRDefault="007B07A9" w:rsidP="00784707">
      <w:pPr>
        <w:pStyle w:val="a7"/>
        <w:numPr>
          <w:ilvl w:val="0"/>
          <w:numId w:val="15"/>
        </w:numPr>
        <w:spacing w:after="0" w:line="240" w:lineRule="auto"/>
        <w:ind w:left="0" w:firstLine="567"/>
        <w:jc w:val="both"/>
        <w:rPr>
          <w:rFonts w:ascii="Arial" w:hAnsi="Arial" w:cs="Arial"/>
          <w:sz w:val="20"/>
          <w:szCs w:val="20"/>
        </w:rPr>
      </w:pPr>
      <w:r w:rsidRPr="00307559">
        <w:rPr>
          <w:rFonts w:ascii="Arial" w:hAnsi="Arial" w:cs="Arial"/>
          <w:sz w:val="20"/>
          <w:szCs w:val="20"/>
        </w:rPr>
        <w:t>результаты наблюдений эксперимента и априорная информация, выраженная в виде априорных распределений, объединяются на основании основной теоремы Байеса</w:t>
      </w:r>
      <w:r w:rsidR="00257F92" w:rsidRPr="00307559">
        <w:rPr>
          <w:rFonts w:ascii="Arial" w:hAnsi="Arial" w:cs="Arial"/>
          <w:sz w:val="20"/>
          <w:szCs w:val="20"/>
        </w:rPr>
        <w:t xml:space="preserve"> </w:t>
      </w:r>
      <w:r w:rsidR="00257F92" w:rsidRPr="00DC00FB">
        <w:rPr>
          <w:rFonts w:ascii="Arial" w:hAnsi="Arial" w:cs="Arial"/>
          <w:color w:val="262626" w:themeColor="text1" w:themeTint="D9"/>
          <w:sz w:val="20"/>
          <w:szCs w:val="20"/>
        </w:rPr>
        <w:t>[</w:t>
      </w:r>
      <w:r w:rsidR="00DE62A2">
        <w:rPr>
          <w:rFonts w:ascii="Arial" w:hAnsi="Arial" w:cs="Arial"/>
          <w:color w:val="262626" w:themeColor="text1" w:themeTint="D9"/>
          <w:sz w:val="20"/>
          <w:szCs w:val="20"/>
        </w:rPr>
        <w:t>4,7</w:t>
      </w:r>
      <w:r w:rsidR="00257F92" w:rsidRPr="00DC00FB">
        <w:rPr>
          <w:rFonts w:ascii="Arial" w:hAnsi="Arial" w:cs="Arial"/>
          <w:color w:val="262626" w:themeColor="text1" w:themeTint="D9"/>
          <w:sz w:val="20"/>
          <w:szCs w:val="20"/>
        </w:rPr>
        <w:t>]</w:t>
      </w:r>
      <w:r w:rsidR="00257F92" w:rsidRPr="00307559">
        <w:rPr>
          <w:rFonts w:ascii="Arial" w:hAnsi="Arial" w:cs="Arial"/>
          <w:sz w:val="20"/>
          <w:szCs w:val="20"/>
        </w:rPr>
        <w:t xml:space="preserve"> для </w:t>
      </w:r>
      <w:r w:rsidR="00257F92" w:rsidRPr="00307559">
        <w:rPr>
          <w:rFonts w:ascii="Arial" w:hAnsi="Arial" w:cs="Arial"/>
          <w:sz w:val="20"/>
          <w:szCs w:val="20"/>
        </w:rPr>
        <w:lastRenderedPageBreak/>
        <w:t xml:space="preserve">получения апостериорного распределения, определяемого свойствами объекта изучения в соответствии с формулой </w:t>
      </w:r>
      <w:r w:rsidR="00257F92" w:rsidRPr="000F0A70">
        <w:rPr>
          <w:rFonts w:ascii="Arial" w:hAnsi="Arial" w:cs="Arial"/>
          <w:color w:val="0D0D0D" w:themeColor="text1" w:themeTint="F2"/>
          <w:sz w:val="20"/>
          <w:szCs w:val="20"/>
        </w:rPr>
        <w:t>(</w:t>
      </w:r>
      <w:r w:rsidR="000F0A70" w:rsidRPr="000F0A70">
        <w:rPr>
          <w:rFonts w:ascii="Arial" w:hAnsi="Arial" w:cs="Arial"/>
          <w:color w:val="0D0D0D" w:themeColor="text1" w:themeTint="F2"/>
          <w:sz w:val="20"/>
          <w:szCs w:val="20"/>
        </w:rPr>
        <w:t>15</w:t>
      </w:r>
      <w:r w:rsidR="00257F92" w:rsidRPr="000F0A70">
        <w:rPr>
          <w:rFonts w:ascii="Arial" w:hAnsi="Arial" w:cs="Arial"/>
          <w:color w:val="0D0D0D" w:themeColor="text1" w:themeTint="F2"/>
          <w:sz w:val="20"/>
          <w:szCs w:val="20"/>
        </w:rPr>
        <w:t>);</w:t>
      </w:r>
    </w:p>
    <w:p w:rsidR="00257F92" w:rsidRPr="00307559" w:rsidRDefault="00257F92" w:rsidP="00784707">
      <w:pPr>
        <w:pStyle w:val="a7"/>
        <w:numPr>
          <w:ilvl w:val="0"/>
          <w:numId w:val="15"/>
        </w:numPr>
        <w:spacing w:after="0" w:line="240" w:lineRule="auto"/>
        <w:ind w:left="0" w:firstLine="567"/>
        <w:jc w:val="both"/>
        <w:rPr>
          <w:rFonts w:ascii="Arial" w:hAnsi="Arial" w:cs="Arial"/>
          <w:sz w:val="20"/>
          <w:szCs w:val="20"/>
        </w:rPr>
      </w:pPr>
      <w:r w:rsidRPr="00307559">
        <w:rPr>
          <w:rFonts w:ascii="Arial" w:hAnsi="Arial" w:cs="Arial"/>
          <w:sz w:val="20"/>
          <w:szCs w:val="20"/>
        </w:rPr>
        <w:t xml:space="preserve">вывод </w:t>
      </w:r>
      <w:r w:rsidR="00AC6CC3" w:rsidRPr="00307559">
        <w:rPr>
          <w:rFonts w:ascii="Arial" w:hAnsi="Arial" w:cs="Arial"/>
          <w:sz w:val="20"/>
          <w:szCs w:val="20"/>
        </w:rPr>
        <w:t xml:space="preserve">или решение принимается на основе правила, </w:t>
      </w:r>
      <w:proofErr w:type="spellStart"/>
      <w:r w:rsidR="00AC6CC3" w:rsidRPr="00307559">
        <w:rPr>
          <w:rFonts w:ascii="Arial" w:hAnsi="Arial" w:cs="Arial"/>
          <w:sz w:val="20"/>
          <w:szCs w:val="20"/>
        </w:rPr>
        <w:t>минимизирующего</w:t>
      </w:r>
      <w:proofErr w:type="spellEnd"/>
      <w:r w:rsidR="00AC6CC3" w:rsidRPr="00307559">
        <w:rPr>
          <w:rFonts w:ascii="Arial" w:hAnsi="Arial" w:cs="Arial"/>
          <w:sz w:val="20"/>
          <w:szCs w:val="20"/>
        </w:rPr>
        <w:t xml:space="preserve"> риск принятия полученного решения или </w:t>
      </w:r>
      <w:proofErr w:type="spellStart"/>
      <w:r w:rsidR="00AC6CC3" w:rsidRPr="00307559">
        <w:rPr>
          <w:rFonts w:ascii="Arial" w:hAnsi="Arial" w:cs="Arial"/>
          <w:sz w:val="20"/>
          <w:szCs w:val="20"/>
        </w:rPr>
        <w:t>максимизирующего</w:t>
      </w:r>
      <w:proofErr w:type="spellEnd"/>
      <w:r w:rsidR="00AC6CC3" w:rsidRPr="00307559">
        <w:rPr>
          <w:rFonts w:ascii="Arial" w:hAnsi="Arial" w:cs="Arial"/>
          <w:sz w:val="20"/>
          <w:szCs w:val="20"/>
        </w:rPr>
        <w:t xml:space="preserve"> полезность и безопасность решения.</w:t>
      </w:r>
    </w:p>
    <w:p w:rsidR="00084F8E" w:rsidRPr="00307559" w:rsidRDefault="00084F8E"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Эти принципы, развитые позднее в работах ученых-</w:t>
      </w:r>
      <w:proofErr w:type="spellStart"/>
      <w:r w:rsidRPr="00307559">
        <w:rPr>
          <w:rFonts w:ascii="Arial" w:hAnsi="Arial" w:cs="Arial"/>
          <w:sz w:val="20"/>
          <w:szCs w:val="20"/>
        </w:rPr>
        <w:t>байесианцев</w:t>
      </w:r>
      <w:proofErr w:type="spellEnd"/>
      <w:r w:rsidRPr="00307559">
        <w:rPr>
          <w:rFonts w:ascii="Arial" w:hAnsi="Arial" w:cs="Arial"/>
          <w:sz w:val="20"/>
          <w:szCs w:val="20"/>
        </w:rPr>
        <w:t>, позволили на основании первого из них прийти к понятию</w:t>
      </w:r>
      <w:r w:rsidR="00B707EB" w:rsidRPr="00307559">
        <w:rPr>
          <w:rFonts w:ascii="Arial" w:hAnsi="Arial" w:cs="Arial"/>
          <w:sz w:val="20"/>
          <w:szCs w:val="20"/>
        </w:rPr>
        <w:t xml:space="preserve"> субъективной (фидуциальной </w:t>
      </w:r>
      <w:r w:rsidR="00B707EB" w:rsidRPr="00DC00FB">
        <w:rPr>
          <w:rFonts w:ascii="Arial" w:hAnsi="Arial" w:cs="Arial"/>
          <w:color w:val="262626" w:themeColor="text1" w:themeTint="D9"/>
          <w:sz w:val="20"/>
          <w:szCs w:val="20"/>
        </w:rPr>
        <w:t>[</w:t>
      </w:r>
      <w:r w:rsidR="00DC00FB" w:rsidRPr="00DC00FB">
        <w:rPr>
          <w:rFonts w:ascii="Arial" w:hAnsi="Arial" w:cs="Arial"/>
          <w:color w:val="262626" w:themeColor="text1" w:themeTint="D9"/>
          <w:sz w:val="20"/>
          <w:szCs w:val="20"/>
        </w:rPr>
        <w:t>6</w:t>
      </w:r>
      <w:r w:rsidR="001D78AE">
        <w:rPr>
          <w:rFonts w:ascii="Arial" w:hAnsi="Arial" w:cs="Arial"/>
          <w:color w:val="262626" w:themeColor="text1" w:themeTint="D9"/>
          <w:sz w:val="20"/>
          <w:szCs w:val="20"/>
        </w:rPr>
        <w:t>,7</w:t>
      </w:r>
      <w:r w:rsidR="00B707EB" w:rsidRPr="00DC00FB">
        <w:rPr>
          <w:rFonts w:ascii="Arial" w:hAnsi="Arial" w:cs="Arial"/>
          <w:color w:val="262626" w:themeColor="text1" w:themeTint="D9"/>
          <w:sz w:val="20"/>
          <w:szCs w:val="20"/>
        </w:rPr>
        <w:t>])</w:t>
      </w:r>
      <w:r w:rsidR="00B707EB" w:rsidRPr="00307559">
        <w:rPr>
          <w:rFonts w:ascii="Arial" w:hAnsi="Arial" w:cs="Arial"/>
          <w:sz w:val="20"/>
          <w:szCs w:val="20"/>
        </w:rPr>
        <w:t xml:space="preserve"> вероятности, что создало научную основу для привлечения неформализованного опыта специалистов к принятию решений по объективным данным экспериментов. Эта возможность, в свою очередь, обусловила возможность эффективной работы с выборками малого объема, так как, по выражению Эванса </w:t>
      </w:r>
      <w:r w:rsidR="00B707EB" w:rsidRPr="00DC00FB">
        <w:rPr>
          <w:rFonts w:ascii="Arial" w:hAnsi="Arial" w:cs="Arial"/>
          <w:color w:val="0D0D0D" w:themeColor="text1" w:themeTint="F2"/>
          <w:sz w:val="20"/>
          <w:szCs w:val="20"/>
        </w:rPr>
        <w:t>[</w:t>
      </w:r>
      <w:r w:rsidR="00DC00FB" w:rsidRPr="00DC00FB">
        <w:rPr>
          <w:rFonts w:ascii="Arial" w:hAnsi="Arial" w:cs="Arial"/>
          <w:color w:val="0D0D0D" w:themeColor="text1" w:themeTint="F2"/>
          <w:sz w:val="20"/>
          <w:szCs w:val="20"/>
        </w:rPr>
        <w:t>6,7</w:t>
      </w:r>
      <w:r w:rsidR="00B707EB" w:rsidRPr="00DC00FB">
        <w:rPr>
          <w:rFonts w:ascii="Arial" w:hAnsi="Arial" w:cs="Arial"/>
          <w:color w:val="0D0D0D" w:themeColor="text1" w:themeTint="F2"/>
          <w:sz w:val="20"/>
          <w:szCs w:val="20"/>
        </w:rPr>
        <w:t>],</w:t>
      </w:r>
      <w:r w:rsidR="00B707EB" w:rsidRPr="00307559">
        <w:rPr>
          <w:rFonts w:ascii="Arial" w:hAnsi="Arial" w:cs="Arial"/>
          <w:sz w:val="20"/>
          <w:szCs w:val="20"/>
        </w:rPr>
        <w:t xml:space="preserve"> «знания могут компенсировать отсутствие данных».</w:t>
      </w:r>
    </w:p>
    <w:p w:rsidR="00B707EB" w:rsidRPr="00307559" w:rsidRDefault="00B707EB" w:rsidP="00784707">
      <w:pPr>
        <w:spacing w:after="0" w:line="240" w:lineRule="auto"/>
        <w:ind w:firstLine="567"/>
        <w:contextualSpacing/>
        <w:jc w:val="both"/>
        <w:rPr>
          <w:rFonts w:ascii="Arial" w:hAnsi="Arial" w:cs="Arial"/>
          <w:sz w:val="20"/>
          <w:szCs w:val="20"/>
        </w:rPr>
      </w:pPr>
      <w:r w:rsidRPr="00307559">
        <w:rPr>
          <w:rFonts w:ascii="Arial" w:hAnsi="Arial" w:cs="Arial"/>
          <w:sz w:val="20"/>
          <w:szCs w:val="20"/>
        </w:rPr>
        <w:t xml:space="preserve">В классическом байесовском подходе выделяют четыре составные части, основанные на аксиоматике теории вероятностей </w:t>
      </w:r>
      <w:r w:rsidRPr="00DC00FB">
        <w:rPr>
          <w:rFonts w:ascii="Arial" w:hAnsi="Arial" w:cs="Arial"/>
          <w:color w:val="0D0D0D" w:themeColor="text1" w:themeTint="F2"/>
          <w:sz w:val="20"/>
          <w:szCs w:val="20"/>
        </w:rPr>
        <w:t>[</w:t>
      </w:r>
      <w:r w:rsidR="00DE62A2">
        <w:rPr>
          <w:rFonts w:ascii="Arial" w:hAnsi="Arial" w:cs="Arial"/>
          <w:color w:val="0D0D0D" w:themeColor="text1" w:themeTint="F2"/>
          <w:sz w:val="20"/>
          <w:szCs w:val="20"/>
        </w:rPr>
        <w:t>4,7</w:t>
      </w:r>
      <w:r w:rsidRPr="00DC00FB">
        <w:rPr>
          <w:rFonts w:ascii="Arial" w:hAnsi="Arial" w:cs="Arial"/>
          <w:color w:val="0D0D0D" w:themeColor="text1" w:themeTint="F2"/>
          <w:sz w:val="20"/>
          <w:szCs w:val="20"/>
        </w:rPr>
        <w:t>]:</w:t>
      </w:r>
    </w:p>
    <w:p w:rsidR="00B707EB" w:rsidRPr="00307559" w:rsidRDefault="00B707EB" w:rsidP="00784707">
      <w:pPr>
        <w:pStyle w:val="a7"/>
        <w:numPr>
          <w:ilvl w:val="0"/>
          <w:numId w:val="4"/>
        </w:numPr>
        <w:spacing w:after="0" w:line="240" w:lineRule="auto"/>
        <w:ind w:left="0" w:firstLine="567"/>
        <w:jc w:val="both"/>
        <w:rPr>
          <w:rFonts w:ascii="Arial" w:hAnsi="Arial" w:cs="Arial"/>
          <w:sz w:val="20"/>
          <w:szCs w:val="20"/>
        </w:rPr>
      </w:pPr>
      <w:r w:rsidRPr="00307559">
        <w:rPr>
          <w:rFonts w:ascii="Arial" w:hAnsi="Arial" w:cs="Arial"/>
          <w:sz w:val="20"/>
          <w:szCs w:val="20"/>
        </w:rPr>
        <w:t xml:space="preserve">Вероятностное пространство мгновенных значений </w:t>
      </w:r>
      <w:r w:rsidRPr="00307559">
        <w:rPr>
          <w:rFonts w:ascii="Arial" w:hAnsi="Arial" w:cs="Arial"/>
          <w:sz w:val="20"/>
          <w:szCs w:val="20"/>
          <w:lang w:val="en-US"/>
        </w:rPr>
        <w:t>CB</w:t>
      </w:r>
      <w:r w:rsidRPr="00307559">
        <w:rPr>
          <w:rFonts w:ascii="Arial" w:hAnsi="Arial" w:cs="Arial"/>
          <w:sz w:val="20"/>
          <w:szCs w:val="20"/>
        </w:rPr>
        <w:t xml:space="preserve"> или СЭСП (</w:t>
      </w:r>
      <w:r w:rsidRPr="00307559">
        <w:rPr>
          <w:rFonts w:ascii="Arial" w:hAnsi="Arial" w:cs="Arial"/>
          <w:sz w:val="20"/>
          <w:szCs w:val="20"/>
          <w:lang w:val="en-US"/>
        </w:rPr>
        <w:t>X</w:t>
      </w:r>
      <w:r w:rsidRPr="00307559">
        <w:rPr>
          <w:rFonts w:ascii="Arial" w:hAnsi="Arial" w:cs="Arial"/>
          <w:sz w:val="20"/>
          <w:szCs w:val="20"/>
        </w:rPr>
        <w:t xml:space="preserve">, </w:t>
      </w:r>
      <w:r w:rsidRPr="00307559">
        <w:rPr>
          <w:rFonts w:ascii="Arial" w:hAnsi="Arial" w:cs="Arial"/>
          <w:sz w:val="20"/>
          <w:szCs w:val="20"/>
          <w:lang w:val="en-US"/>
        </w:rPr>
        <w:t>X</w:t>
      </w:r>
      <w:r w:rsidRPr="00307559">
        <w:rPr>
          <w:rFonts w:ascii="Arial" w:hAnsi="Arial" w:cs="Arial"/>
          <w:sz w:val="20"/>
          <w:szCs w:val="20"/>
          <w:vertAlign w:val="subscript"/>
          <w:lang w:val="en-US"/>
        </w:rPr>
        <w:t>I</w:t>
      </w:r>
      <w:r w:rsidR="008B64FA" w:rsidRPr="00307559">
        <w:rPr>
          <w:rFonts w:ascii="Arial" w:hAnsi="Arial" w:cs="Arial"/>
          <w:sz w:val="20"/>
          <w:szCs w:val="20"/>
        </w:rPr>
        <w:t xml:space="preserve">, </w:t>
      </w:r>
      <w:proofErr w:type="spellStart"/>
      <w:r w:rsidR="008B64FA" w:rsidRPr="00307559">
        <w:rPr>
          <w:rFonts w:ascii="Arial" w:hAnsi="Arial" w:cs="Arial"/>
          <w:sz w:val="20"/>
          <w:szCs w:val="20"/>
          <w:lang w:val="en-US"/>
        </w:rPr>
        <w:t>P</w:t>
      </w:r>
      <w:r w:rsidR="008B64FA" w:rsidRPr="00307559">
        <w:rPr>
          <w:rFonts w:ascii="Arial" w:hAnsi="Arial" w:cs="Arial"/>
          <w:sz w:val="20"/>
          <w:szCs w:val="20"/>
          <w:vertAlign w:val="subscript"/>
          <w:lang w:val="en-US"/>
        </w:rPr>
        <w:t>x</w:t>
      </w:r>
      <w:proofErr w:type="spellEnd"/>
      <w:r w:rsidR="008B64FA" w:rsidRPr="00307559">
        <w:rPr>
          <w:rFonts w:ascii="Arial" w:hAnsi="Arial" w:cs="Arial"/>
          <w:sz w:val="20"/>
          <w:szCs w:val="20"/>
        </w:rPr>
        <w:t xml:space="preserve">), где </w:t>
      </w:r>
      <w:r w:rsidR="008B64FA" w:rsidRPr="00307559">
        <w:rPr>
          <w:rFonts w:ascii="Arial" w:hAnsi="Arial" w:cs="Arial"/>
          <w:sz w:val="20"/>
          <w:szCs w:val="20"/>
          <w:lang w:val="en-US"/>
        </w:rPr>
        <w:t>X</w:t>
      </w:r>
      <w:r w:rsidR="000255B0" w:rsidRPr="00307559">
        <w:rPr>
          <w:rFonts w:ascii="Arial" w:hAnsi="Arial" w:cs="Arial"/>
          <w:sz w:val="20"/>
          <w:szCs w:val="20"/>
        </w:rPr>
        <w:t xml:space="preserve"> — </w:t>
      </w:r>
      <w:r w:rsidR="008B64FA" w:rsidRPr="00307559">
        <w:rPr>
          <w:rFonts w:ascii="Arial" w:hAnsi="Arial" w:cs="Arial"/>
          <w:sz w:val="20"/>
          <w:szCs w:val="20"/>
        </w:rPr>
        <w:t xml:space="preserve">множество всех возможных значений </w:t>
      </w:r>
      <w:r w:rsidR="008B64FA" w:rsidRPr="00307559">
        <w:rPr>
          <w:rFonts w:ascii="Arial" w:hAnsi="Arial" w:cs="Arial"/>
          <w:sz w:val="20"/>
          <w:szCs w:val="20"/>
          <w:lang w:val="en-US"/>
        </w:rPr>
        <w:t>CB</w:t>
      </w:r>
      <w:r w:rsidR="008B64FA" w:rsidRPr="00307559">
        <w:rPr>
          <w:rFonts w:ascii="Arial" w:hAnsi="Arial" w:cs="Arial"/>
          <w:sz w:val="20"/>
          <w:szCs w:val="20"/>
        </w:rPr>
        <w:t xml:space="preserve"> иди СЭСП</w:t>
      </w:r>
      <w:proofErr w:type="gramStart"/>
      <w:r w:rsidR="008B64FA" w:rsidRPr="00307559">
        <w:rPr>
          <w:rFonts w:ascii="Arial" w:hAnsi="Arial" w:cs="Arial"/>
          <w:sz w:val="20"/>
          <w:szCs w:val="20"/>
        </w:rPr>
        <w:t xml:space="preserve">; </w:t>
      </w:r>
      <m:oMath>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I</m:t>
            </m:r>
          </m:sub>
        </m:sSub>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i</m:t>
            </m:r>
          </m:sub>
        </m:sSub>
        <m:r>
          <w:rPr>
            <w:rFonts w:ascii="Cambria Math" w:hAnsi="Cambria Math"/>
            <w:sz w:val="26"/>
            <w:szCs w:val="26"/>
          </w:rPr>
          <m:t>}</m:t>
        </m:r>
      </m:oMath>
      <w:r w:rsidR="000255B0" w:rsidRPr="00307559">
        <w:rPr>
          <w:rFonts w:ascii="Arial" w:hAnsi="Arial" w:cs="Arial"/>
          <w:sz w:val="20"/>
          <w:szCs w:val="20"/>
        </w:rPr>
        <w:t xml:space="preserve"> — </w:t>
      </w:r>
      <w:r w:rsidR="008B64FA" w:rsidRPr="00307559">
        <w:rPr>
          <w:rFonts w:ascii="Arial" w:hAnsi="Arial" w:cs="Arial"/>
          <w:sz w:val="20"/>
          <w:szCs w:val="20"/>
        </w:rPr>
        <w:t>σ</w:t>
      </w:r>
      <w:r w:rsidR="002D7ECE" w:rsidRPr="00307559">
        <w:rPr>
          <w:rFonts w:ascii="Arial" w:hAnsi="Arial" w:cs="Arial"/>
          <w:sz w:val="20"/>
          <w:szCs w:val="20"/>
        </w:rPr>
        <w:t>-</w:t>
      </w:r>
      <w:proofErr w:type="gramEnd"/>
      <w:r w:rsidR="002D7ECE" w:rsidRPr="00307559">
        <w:rPr>
          <w:rFonts w:ascii="Arial" w:hAnsi="Arial" w:cs="Arial"/>
          <w:sz w:val="20"/>
          <w:szCs w:val="20"/>
        </w:rPr>
        <w:t xml:space="preserve">алгебра случайных событий, заключающихся в появлении набора данных </w:t>
      </w:r>
      <m:oMath>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i</m:t>
            </m:r>
          </m:sub>
        </m:sSub>
      </m:oMath>
      <w:r w:rsidR="002D7ECE" w:rsidRPr="00307559">
        <w:rPr>
          <w:rFonts w:ascii="Arial" w:hAnsi="Arial" w:cs="Arial"/>
          <w:sz w:val="20"/>
          <w:szCs w:val="20"/>
        </w:rPr>
        <w:t xml:space="preserve"> из совокупности </w:t>
      </w:r>
      <m:oMath>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I</m:t>
            </m:r>
          </m:sub>
        </m:sSub>
      </m:oMath>
      <w:r w:rsidR="002D7ECE" w:rsidRPr="00307559">
        <w:rPr>
          <w:rFonts w:ascii="Arial" w:hAnsi="Arial" w:cs="Arial"/>
          <w:sz w:val="20"/>
          <w:szCs w:val="20"/>
        </w:rPr>
        <w:t xml:space="preserve">; </w:t>
      </w:r>
      <w:proofErr w:type="spellStart"/>
      <w:r w:rsidR="002D7ECE" w:rsidRPr="00307559">
        <w:rPr>
          <w:rFonts w:ascii="Arial" w:hAnsi="Arial" w:cs="Arial"/>
          <w:sz w:val="20"/>
          <w:szCs w:val="20"/>
          <w:lang w:val="en-US"/>
        </w:rPr>
        <w:t>P</w:t>
      </w:r>
      <w:r w:rsidR="002D7ECE" w:rsidRPr="00307559">
        <w:rPr>
          <w:rFonts w:ascii="Arial" w:hAnsi="Arial" w:cs="Arial"/>
          <w:sz w:val="20"/>
          <w:szCs w:val="20"/>
          <w:vertAlign w:val="subscript"/>
          <w:lang w:val="en-US"/>
        </w:rPr>
        <w:t>x</w:t>
      </w:r>
      <w:proofErr w:type="spellEnd"/>
      <w:r w:rsidR="000255B0" w:rsidRPr="00307559">
        <w:rPr>
          <w:rFonts w:ascii="Arial" w:hAnsi="Arial" w:cs="Arial"/>
          <w:sz w:val="20"/>
          <w:szCs w:val="20"/>
        </w:rPr>
        <w:t xml:space="preserve"> — </w:t>
      </w:r>
      <w:r w:rsidR="002D7ECE" w:rsidRPr="00307559">
        <w:rPr>
          <w:rFonts w:ascii="Arial" w:hAnsi="Arial" w:cs="Arial"/>
          <w:sz w:val="20"/>
          <w:szCs w:val="20"/>
        </w:rPr>
        <w:t>вероятностная мера, определенная на (</w:t>
      </w:r>
      <w:r w:rsidR="002D7ECE" w:rsidRPr="00307559">
        <w:rPr>
          <w:rFonts w:ascii="Arial" w:hAnsi="Arial" w:cs="Arial"/>
          <w:sz w:val="20"/>
          <w:szCs w:val="20"/>
          <w:lang w:val="en-US"/>
        </w:rPr>
        <w:t>X</w:t>
      </w:r>
      <w:r w:rsidR="002D7ECE" w:rsidRPr="00307559">
        <w:rPr>
          <w:rFonts w:ascii="Arial" w:hAnsi="Arial" w:cs="Arial"/>
          <w:sz w:val="20"/>
          <w:szCs w:val="20"/>
        </w:rPr>
        <w:t xml:space="preserve">, </w:t>
      </w:r>
      <w:r w:rsidR="002D7ECE" w:rsidRPr="00307559">
        <w:rPr>
          <w:rFonts w:ascii="Arial" w:hAnsi="Arial" w:cs="Arial"/>
          <w:sz w:val="20"/>
          <w:szCs w:val="20"/>
          <w:lang w:val="en-US"/>
        </w:rPr>
        <w:t>X</w:t>
      </w:r>
      <w:r w:rsidR="002D7ECE" w:rsidRPr="00307559">
        <w:rPr>
          <w:rFonts w:ascii="Arial" w:hAnsi="Arial" w:cs="Arial"/>
          <w:sz w:val="20"/>
          <w:szCs w:val="20"/>
          <w:vertAlign w:val="subscript"/>
          <w:lang w:val="en-US"/>
        </w:rPr>
        <w:t>I</w:t>
      </w:r>
      <w:r w:rsidR="002D7ECE" w:rsidRPr="00307559">
        <w:rPr>
          <w:rFonts w:ascii="Arial" w:hAnsi="Arial" w:cs="Arial"/>
          <w:sz w:val="20"/>
          <w:szCs w:val="20"/>
        </w:rPr>
        <w:t>).</w:t>
      </w:r>
    </w:p>
    <w:p w:rsidR="002D7ECE" w:rsidRPr="00307559" w:rsidRDefault="002D7ECE" w:rsidP="00784707">
      <w:pPr>
        <w:pStyle w:val="a7"/>
        <w:numPr>
          <w:ilvl w:val="0"/>
          <w:numId w:val="4"/>
        </w:numPr>
        <w:spacing w:after="0" w:line="240" w:lineRule="auto"/>
        <w:ind w:left="0" w:firstLine="567"/>
        <w:jc w:val="both"/>
        <w:rPr>
          <w:rFonts w:ascii="Arial" w:hAnsi="Arial" w:cs="Arial"/>
          <w:sz w:val="20"/>
          <w:szCs w:val="20"/>
        </w:rPr>
      </w:pPr>
      <w:r w:rsidRPr="00307559">
        <w:rPr>
          <w:rFonts w:ascii="Arial" w:hAnsi="Arial" w:cs="Arial"/>
          <w:sz w:val="20"/>
          <w:szCs w:val="20"/>
        </w:rPr>
        <w:t>Вероятностное пространство (</w:t>
      </w:r>
      <w:r w:rsidRPr="00307559">
        <w:rPr>
          <w:rFonts w:ascii="Arial" w:hAnsi="Arial" w:cs="Arial"/>
          <w:sz w:val="20"/>
          <w:szCs w:val="20"/>
          <w:lang w:val="en-US"/>
        </w:rPr>
        <w:t>H</w:t>
      </w:r>
      <w:r w:rsidRPr="00307559">
        <w:rPr>
          <w:rFonts w:ascii="Arial" w:hAnsi="Arial" w:cs="Arial"/>
          <w:sz w:val="20"/>
          <w:szCs w:val="20"/>
        </w:rPr>
        <w:t xml:space="preserve">, </w:t>
      </w:r>
      <w:r w:rsidRPr="00307559">
        <w:rPr>
          <w:rFonts w:ascii="Arial" w:hAnsi="Arial" w:cs="Arial"/>
          <w:sz w:val="20"/>
          <w:szCs w:val="20"/>
          <w:lang w:val="en-US"/>
        </w:rPr>
        <w:t>E</w:t>
      </w:r>
      <w:r w:rsidRPr="00307559">
        <w:rPr>
          <w:rFonts w:ascii="Arial" w:hAnsi="Arial" w:cs="Arial"/>
          <w:sz w:val="20"/>
          <w:szCs w:val="20"/>
          <w:vertAlign w:val="subscript"/>
          <w:lang w:val="en-US"/>
        </w:rPr>
        <w:t>H</w:t>
      </w:r>
      <w:r w:rsidRPr="00307559">
        <w:rPr>
          <w:rFonts w:ascii="Arial" w:hAnsi="Arial" w:cs="Arial"/>
          <w:sz w:val="20"/>
          <w:szCs w:val="20"/>
        </w:rPr>
        <w:t xml:space="preserve">, </w:t>
      </w:r>
      <w:r w:rsidRPr="00307559">
        <w:rPr>
          <w:rFonts w:ascii="Arial" w:hAnsi="Arial" w:cs="Arial"/>
          <w:sz w:val="20"/>
          <w:szCs w:val="20"/>
          <w:lang w:val="en-US"/>
        </w:rPr>
        <w:t>P</w:t>
      </w:r>
      <w:r w:rsidRPr="00307559">
        <w:rPr>
          <w:rFonts w:ascii="Arial" w:hAnsi="Arial" w:cs="Arial"/>
          <w:sz w:val="20"/>
          <w:szCs w:val="20"/>
          <w:vertAlign w:val="subscript"/>
          <w:lang w:val="en-US"/>
        </w:rPr>
        <w:t>H</w:t>
      </w:r>
      <w:r w:rsidRPr="00307559">
        <w:rPr>
          <w:rFonts w:ascii="Arial" w:hAnsi="Arial" w:cs="Arial"/>
          <w:sz w:val="20"/>
          <w:szCs w:val="20"/>
        </w:rPr>
        <w:t xml:space="preserve">), для оцениваемого параметра </w:t>
      </w:r>
      <w:r w:rsidRPr="00307559">
        <w:rPr>
          <w:rFonts w:ascii="Arial" w:hAnsi="Arial" w:cs="Arial"/>
          <w:sz w:val="20"/>
          <w:szCs w:val="20"/>
          <w:lang w:val="en-US"/>
        </w:rPr>
        <w:t>h</w:t>
      </w:r>
      <w:r w:rsidRPr="00307559">
        <w:rPr>
          <w:rFonts w:ascii="Arial" w:hAnsi="Arial" w:cs="Arial"/>
          <w:sz w:val="20"/>
          <w:szCs w:val="20"/>
        </w:rPr>
        <w:t xml:space="preserve">, который считается случайным с априорным распределением, определяемым </w:t>
      </w:r>
      <w:r w:rsidRPr="00307559">
        <w:rPr>
          <w:rFonts w:ascii="Arial" w:hAnsi="Arial" w:cs="Arial"/>
          <w:sz w:val="20"/>
          <w:szCs w:val="20"/>
          <w:lang w:val="en-US"/>
        </w:rPr>
        <w:t>P</w:t>
      </w:r>
      <w:r w:rsidRPr="00307559">
        <w:rPr>
          <w:rFonts w:ascii="Arial" w:hAnsi="Arial" w:cs="Arial"/>
          <w:sz w:val="20"/>
          <w:szCs w:val="20"/>
          <w:vertAlign w:val="subscript"/>
          <w:lang w:val="en-US"/>
        </w:rPr>
        <w:t>H</w:t>
      </w:r>
      <w:r w:rsidRPr="00307559">
        <w:rPr>
          <w:rFonts w:ascii="Arial" w:hAnsi="Arial" w:cs="Arial"/>
          <w:sz w:val="20"/>
          <w:szCs w:val="20"/>
        </w:rPr>
        <w:t xml:space="preserve"> на (</w:t>
      </w:r>
      <w:r w:rsidRPr="00307559">
        <w:rPr>
          <w:rFonts w:ascii="Arial" w:hAnsi="Arial" w:cs="Arial"/>
          <w:sz w:val="20"/>
          <w:szCs w:val="20"/>
          <w:lang w:val="en-US"/>
        </w:rPr>
        <w:t>H</w:t>
      </w:r>
      <w:r w:rsidRPr="00307559">
        <w:rPr>
          <w:rFonts w:ascii="Arial" w:hAnsi="Arial" w:cs="Arial"/>
          <w:sz w:val="20"/>
          <w:szCs w:val="20"/>
        </w:rPr>
        <w:t xml:space="preserve">, </w:t>
      </w:r>
      <w:r w:rsidRPr="00307559">
        <w:rPr>
          <w:rFonts w:ascii="Arial" w:hAnsi="Arial" w:cs="Arial"/>
          <w:sz w:val="20"/>
          <w:szCs w:val="20"/>
          <w:lang w:val="en-US"/>
        </w:rPr>
        <w:t>E</w:t>
      </w:r>
      <w:r w:rsidRPr="00307559">
        <w:rPr>
          <w:rFonts w:ascii="Arial" w:hAnsi="Arial" w:cs="Arial"/>
          <w:sz w:val="20"/>
          <w:szCs w:val="20"/>
          <w:vertAlign w:val="subscript"/>
          <w:lang w:val="en-US"/>
        </w:rPr>
        <w:t>H</w:t>
      </w:r>
      <w:r w:rsidRPr="00307559">
        <w:rPr>
          <w:rFonts w:ascii="Arial" w:hAnsi="Arial" w:cs="Arial"/>
          <w:sz w:val="20"/>
          <w:szCs w:val="20"/>
        </w:rPr>
        <w:t xml:space="preserve">), где </w:t>
      </w:r>
      <w:r w:rsidRPr="00307559">
        <w:rPr>
          <w:rFonts w:ascii="Arial" w:hAnsi="Arial" w:cs="Arial"/>
          <w:sz w:val="20"/>
          <w:szCs w:val="20"/>
          <w:lang w:val="en-US"/>
        </w:rPr>
        <w:t>E</w:t>
      </w:r>
      <w:r w:rsidRPr="00307559">
        <w:rPr>
          <w:rFonts w:ascii="Arial" w:hAnsi="Arial" w:cs="Arial"/>
          <w:sz w:val="20"/>
          <w:szCs w:val="20"/>
          <w:vertAlign w:val="subscript"/>
          <w:lang w:val="en-US"/>
        </w:rPr>
        <w:t>H</w:t>
      </w:r>
      <w:r w:rsidR="000255B0" w:rsidRPr="00307559">
        <w:rPr>
          <w:rFonts w:ascii="Arial" w:hAnsi="Arial" w:cs="Arial"/>
          <w:sz w:val="20"/>
          <w:szCs w:val="20"/>
        </w:rPr>
        <w:t xml:space="preserve"> — </w:t>
      </w:r>
      <w:r w:rsidR="006E4FAF" w:rsidRPr="00307559">
        <w:rPr>
          <w:rFonts w:ascii="Arial" w:hAnsi="Arial" w:cs="Arial"/>
          <w:sz w:val="20"/>
          <w:szCs w:val="20"/>
        </w:rPr>
        <w:t xml:space="preserve">σ-алгебра для </w:t>
      </w:r>
      <w:r w:rsidR="006E4FAF" w:rsidRPr="00307559">
        <w:rPr>
          <w:rFonts w:ascii="Arial" w:hAnsi="Arial" w:cs="Arial"/>
          <w:sz w:val="20"/>
          <w:szCs w:val="20"/>
          <w:lang w:val="en-US"/>
        </w:rPr>
        <w:t>H</w:t>
      </w:r>
      <w:r w:rsidR="006E4FAF" w:rsidRPr="00307559">
        <w:rPr>
          <w:rFonts w:ascii="Arial" w:hAnsi="Arial" w:cs="Arial"/>
          <w:sz w:val="20"/>
          <w:szCs w:val="20"/>
        </w:rPr>
        <w:t>.</w:t>
      </w:r>
    </w:p>
    <w:p w:rsidR="006E4FAF" w:rsidRPr="00307559" w:rsidRDefault="006E4FAF" w:rsidP="00784707">
      <w:pPr>
        <w:pStyle w:val="a7"/>
        <w:numPr>
          <w:ilvl w:val="0"/>
          <w:numId w:val="4"/>
        </w:numPr>
        <w:spacing w:after="0" w:line="240" w:lineRule="auto"/>
        <w:ind w:left="0" w:firstLine="567"/>
        <w:jc w:val="both"/>
        <w:rPr>
          <w:rFonts w:ascii="Arial" w:hAnsi="Arial" w:cs="Arial"/>
          <w:sz w:val="20"/>
          <w:szCs w:val="20"/>
        </w:rPr>
      </w:pPr>
      <w:r w:rsidRPr="00307559">
        <w:rPr>
          <w:rFonts w:ascii="Arial" w:hAnsi="Arial" w:cs="Arial"/>
          <w:sz w:val="20"/>
          <w:szCs w:val="20"/>
        </w:rPr>
        <w:t xml:space="preserve">Множество возможных решений </w:t>
      </w:r>
      <w:r w:rsidRPr="00307559">
        <w:rPr>
          <w:rFonts w:ascii="Arial" w:hAnsi="Arial" w:cs="Arial"/>
          <w:sz w:val="20"/>
          <w:szCs w:val="20"/>
          <w:lang w:val="en-US"/>
        </w:rPr>
        <w:t>D</w:t>
      </w:r>
      <w:r w:rsidRPr="00307559">
        <w:rPr>
          <w:rFonts w:ascii="Arial" w:hAnsi="Arial" w:cs="Arial"/>
          <w:sz w:val="20"/>
          <w:szCs w:val="20"/>
        </w:rPr>
        <w:t xml:space="preserve">, такое, что любой элемент из </w:t>
      </w:r>
      <w:r w:rsidRPr="00307559">
        <w:rPr>
          <w:rFonts w:ascii="Arial" w:hAnsi="Arial" w:cs="Arial"/>
          <w:sz w:val="20"/>
          <w:szCs w:val="20"/>
          <w:lang w:val="en-US"/>
        </w:rPr>
        <w:t>D</w:t>
      </w:r>
      <w:r w:rsidRPr="00307559">
        <w:rPr>
          <w:rFonts w:ascii="Arial" w:hAnsi="Arial" w:cs="Arial"/>
          <w:sz w:val="20"/>
          <w:szCs w:val="20"/>
        </w:rPr>
        <w:t xml:space="preserve">, </w:t>
      </w:r>
      <m:oMath>
        <m:r>
          <w:rPr>
            <w:rFonts w:ascii="Cambria Math" w:hAnsi="Cambria Math"/>
            <w:sz w:val="26"/>
            <w:szCs w:val="26"/>
          </w:rPr>
          <m:t>d∈D</m:t>
        </m:r>
      </m:oMath>
      <w:r w:rsidR="000255B0" w:rsidRPr="00307559">
        <w:rPr>
          <w:rFonts w:ascii="Arial" w:hAnsi="Arial" w:cs="Arial"/>
          <w:sz w:val="20"/>
          <w:szCs w:val="20"/>
        </w:rPr>
        <w:t xml:space="preserve"> — </w:t>
      </w:r>
      <w:r w:rsidRPr="00307559">
        <w:rPr>
          <w:rFonts w:ascii="Arial" w:hAnsi="Arial" w:cs="Arial"/>
          <w:sz w:val="20"/>
          <w:szCs w:val="20"/>
        </w:rPr>
        <w:t xml:space="preserve">измеримая функция на </w:t>
      </w:r>
      <w:r w:rsidRPr="00307559">
        <w:rPr>
          <w:rFonts w:ascii="Arial" w:hAnsi="Arial" w:cs="Arial"/>
          <w:sz w:val="20"/>
          <w:szCs w:val="20"/>
          <w:lang w:val="en-US"/>
        </w:rPr>
        <w:t>X</w:t>
      </w:r>
      <w:r w:rsidRPr="00307559">
        <w:rPr>
          <w:rFonts w:ascii="Arial" w:hAnsi="Arial" w:cs="Arial"/>
          <w:sz w:val="20"/>
          <w:szCs w:val="20"/>
        </w:rPr>
        <w:t>.</w:t>
      </w:r>
    </w:p>
    <w:p w:rsidR="006E4FAF" w:rsidRPr="00307559" w:rsidRDefault="006E4FAF" w:rsidP="00784707">
      <w:pPr>
        <w:pStyle w:val="a7"/>
        <w:numPr>
          <w:ilvl w:val="0"/>
          <w:numId w:val="4"/>
        </w:numPr>
        <w:spacing w:after="0" w:line="240" w:lineRule="auto"/>
        <w:ind w:left="0" w:firstLine="567"/>
        <w:jc w:val="both"/>
        <w:rPr>
          <w:rFonts w:ascii="Arial" w:hAnsi="Arial" w:cs="Arial"/>
          <w:sz w:val="20"/>
          <w:szCs w:val="20"/>
        </w:rPr>
      </w:pPr>
      <w:proofErr w:type="gramStart"/>
      <w:r w:rsidRPr="00307559">
        <w:rPr>
          <w:rFonts w:ascii="Arial" w:hAnsi="Arial" w:cs="Arial"/>
          <w:sz w:val="20"/>
          <w:szCs w:val="20"/>
        </w:rPr>
        <w:t xml:space="preserve">Функция штрафа (платежная функция) </w:t>
      </w:r>
      <m:oMath>
        <m:r>
          <w:rPr>
            <w:rFonts w:ascii="Cambria Math" w:hAnsi="Cambria Math"/>
            <w:sz w:val="26"/>
            <w:szCs w:val="26"/>
          </w:rPr>
          <m:t xml:space="preserve">L (h, </m:t>
        </m:r>
        <m:sSub>
          <m:sSubPr>
            <m:ctrlPr>
              <w:rPr>
                <w:rFonts w:ascii="Cambria Math" w:hAnsi="Cambria Math"/>
                <w:i/>
                <w:sz w:val="26"/>
                <w:szCs w:val="26"/>
              </w:rPr>
            </m:ctrlPr>
          </m:sSubPr>
          <m:e>
            <m:r>
              <w:rPr>
                <w:rFonts w:ascii="Cambria Math" w:hAnsi="Cambria Math"/>
                <w:sz w:val="26"/>
                <w:szCs w:val="26"/>
              </w:rPr>
              <m:t>δ</m:t>
            </m:r>
          </m:e>
          <m:sub>
            <m:r>
              <w:rPr>
                <w:rFonts w:ascii="Cambria Math" w:hAnsi="Cambria Math"/>
                <w:sz w:val="26"/>
                <w:szCs w:val="26"/>
              </w:rPr>
              <m:t>h</m:t>
            </m:r>
          </m:sub>
        </m:sSub>
        <m:r>
          <w:rPr>
            <w:rFonts w:ascii="Cambria Math" w:hAnsi="Cambria Math"/>
            <w:sz w:val="26"/>
            <w:szCs w:val="26"/>
          </w:rPr>
          <m:t>)</m:t>
        </m:r>
      </m:oMath>
      <w:r w:rsidRPr="00307559">
        <w:rPr>
          <w:rFonts w:ascii="Arial" w:hAnsi="Arial" w:cs="Arial"/>
          <w:sz w:val="20"/>
          <w:szCs w:val="20"/>
        </w:rPr>
        <w:t xml:space="preserve">, определенная на </w:t>
      </w:r>
      <m:oMath>
        <m:r>
          <w:rPr>
            <w:rFonts w:ascii="Cambria Math" w:hAnsi="Cambria Math"/>
            <w:sz w:val="26"/>
            <w:szCs w:val="26"/>
          </w:rPr>
          <m:t>X×H</m:t>
        </m:r>
      </m:oMath>
      <w:r w:rsidR="00B87850" w:rsidRPr="00307559">
        <w:rPr>
          <w:rFonts w:ascii="Arial" w:hAnsi="Arial" w:cs="Arial"/>
          <w:sz w:val="20"/>
          <w:szCs w:val="20"/>
        </w:rPr>
        <w:t>, отражающая выигрыши и проигрыши при правильном и ошибочном решении относительно оцениваемого параметра.</w:t>
      </w:r>
      <w:proofErr w:type="gramEnd"/>
    </w:p>
    <w:p w:rsidR="00B87850" w:rsidRPr="00307559" w:rsidRDefault="00B87850" w:rsidP="00784707">
      <w:pPr>
        <w:pStyle w:val="a7"/>
        <w:spacing w:after="0" w:line="240" w:lineRule="auto"/>
        <w:ind w:left="0" w:firstLine="567"/>
        <w:jc w:val="both"/>
        <w:rPr>
          <w:rFonts w:ascii="Arial" w:hAnsi="Arial" w:cs="Arial"/>
          <w:sz w:val="20"/>
          <w:szCs w:val="20"/>
        </w:rPr>
      </w:pPr>
      <w:r w:rsidRPr="00307559">
        <w:rPr>
          <w:rFonts w:ascii="Arial" w:hAnsi="Arial" w:cs="Arial"/>
          <w:sz w:val="20"/>
          <w:szCs w:val="20"/>
        </w:rPr>
        <w:t xml:space="preserve">Важным шагом в развитии байесовской идеологии явились работы по созданию иерархического байесовского подхода </w:t>
      </w:r>
      <w:r w:rsidRPr="00DC00FB">
        <w:rPr>
          <w:rFonts w:ascii="Arial" w:hAnsi="Arial" w:cs="Arial"/>
          <w:color w:val="0D0D0D" w:themeColor="text1" w:themeTint="F2"/>
          <w:sz w:val="20"/>
          <w:szCs w:val="20"/>
        </w:rPr>
        <w:t>[</w:t>
      </w:r>
      <w:r w:rsidR="00DC00FB" w:rsidRPr="00DC00FB">
        <w:rPr>
          <w:rFonts w:ascii="Arial" w:hAnsi="Arial" w:cs="Arial"/>
          <w:color w:val="0D0D0D" w:themeColor="text1" w:themeTint="F2"/>
          <w:sz w:val="20"/>
          <w:szCs w:val="20"/>
        </w:rPr>
        <w:t>6,7</w:t>
      </w:r>
      <w:r w:rsidRPr="00DC00FB">
        <w:rPr>
          <w:rFonts w:ascii="Arial" w:hAnsi="Arial" w:cs="Arial"/>
          <w:color w:val="0D0D0D" w:themeColor="text1" w:themeTint="F2"/>
          <w:sz w:val="20"/>
          <w:szCs w:val="20"/>
        </w:rPr>
        <w:t>],</w:t>
      </w:r>
      <w:r w:rsidRPr="00307559">
        <w:rPr>
          <w:rFonts w:ascii="Arial" w:hAnsi="Arial" w:cs="Arial"/>
          <w:sz w:val="20"/>
          <w:szCs w:val="20"/>
        </w:rPr>
        <w:t xml:space="preserve"> в которых для определяемых параметров </w:t>
      </w:r>
      <m:oMath>
        <m:sSub>
          <m:sSubPr>
            <m:ctrlPr>
              <w:rPr>
                <w:rFonts w:ascii="Cambria Math" w:hAnsi="Cambria Math"/>
                <w:i/>
                <w:sz w:val="26"/>
                <w:szCs w:val="26"/>
              </w:rPr>
            </m:ctrlPr>
          </m:sSubPr>
          <m:e>
            <m:r>
              <w:rPr>
                <w:rFonts w:ascii="Cambria Math" w:hAnsi="Cambria Math"/>
                <w:sz w:val="26"/>
                <w:szCs w:val="26"/>
              </w:rPr>
              <m:t>h</m:t>
            </m:r>
          </m:e>
          <m:sub>
            <m:r>
              <w:rPr>
                <w:rFonts w:ascii="Cambria Math" w:hAnsi="Cambria Math"/>
                <w:sz w:val="26"/>
                <w:szCs w:val="26"/>
              </w:rPr>
              <m:t>k</m:t>
            </m:r>
          </m:sub>
        </m:sSub>
      </m:oMath>
      <w:r w:rsidRPr="00307559">
        <w:rPr>
          <w:rFonts w:ascii="Arial" w:hAnsi="Arial" w:cs="Arial"/>
          <w:sz w:val="20"/>
          <w:szCs w:val="20"/>
        </w:rPr>
        <w:t xml:space="preserve">и их распределений устанавливаются иерархические уровни вероятностных связей. При ИИ свойств </w:t>
      </w:r>
      <m:oMath>
        <m:d>
          <m:dPr>
            <m:begChr m:val="{"/>
            <m:endChr m:val="}"/>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q</m:t>
                </m:r>
              </m:e>
              <m:sub>
                <m:r>
                  <w:rPr>
                    <w:rFonts w:ascii="Cambria Math" w:hAnsi="Cambria Math"/>
                    <w:sz w:val="26"/>
                    <w:szCs w:val="26"/>
                  </w:rPr>
                  <m:t>i</m:t>
                </m:r>
              </m:sub>
            </m:sSub>
          </m:e>
        </m:d>
        <m:r>
          <w:rPr>
            <w:rFonts w:ascii="Cambria Math" w:hAnsi="Cambria Math"/>
            <w:sz w:val="26"/>
            <w:szCs w:val="26"/>
          </w:rPr>
          <m:t>, i=</m:t>
        </m:r>
        <m:acc>
          <m:accPr>
            <m:chr m:val="̅"/>
            <m:ctrlPr>
              <w:rPr>
                <w:rFonts w:ascii="Cambria Math" w:hAnsi="Cambria Math"/>
                <w:i/>
                <w:sz w:val="26"/>
                <w:szCs w:val="26"/>
              </w:rPr>
            </m:ctrlPr>
          </m:accPr>
          <m:e>
            <m:r>
              <w:rPr>
                <w:rFonts w:ascii="Cambria Math" w:hAnsi="Cambria Math"/>
                <w:sz w:val="26"/>
                <w:szCs w:val="26"/>
              </w:rPr>
              <m:t>1,n</m:t>
            </m:r>
          </m:e>
        </m:acc>
      </m:oMath>
      <w:r w:rsidRPr="00307559">
        <w:rPr>
          <w:rFonts w:ascii="Arial" w:hAnsi="Arial" w:cs="Arial"/>
          <w:sz w:val="20"/>
          <w:szCs w:val="20"/>
        </w:rPr>
        <w:t xml:space="preserve"> сложных объектов </w:t>
      </w:r>
      <w:r w:rsidR="002D60B1" w:rsidRPr="00307559">
        <w:rPr>
          <w:rFonts w:ascii="Arial" w:hAnsi="Arial" w:cs="Arial"/>
          <w:sz w:val="20"/>
          <w:szCs w:val="20"/>
        </w:rPr>
        <w:t xml:space="preserve">иерархические уровни соответствуют </w:t>
      </w:r>
      <m:oMath>
        <m:sSub>
          <m:sSubPr>
            <m:ctrlPr>
              <w:rPr>
                <w:rFonts w:ascii="Cambria Math" w:hAnsi="Cambria Math"/>
                <w:i/>
                <w:sz w:val="26"/>
                <w:szCs w:val="26"/>
              </w:rPr>
            </m:ctrlPr>
          </m:sSubPr>
          <m:e>
            <m:r>
              <w:rPr>
                <w:rFonts w:ascii="Cambria Math" w:hAnsi="Cambria Math"/>
                <w:sz w:val="26"/>
                <w:szCs w:val="26"/>
              </w:rPr>
              <m:t>q</m:t>
            </m:r>
          </m:e>
          <m:sub>
            <m:r>
              <w:rPr>
                <w:rFonts w:ascii="Cambria Math" w:hAnsi="Cambria Math"/>
                <w:sz w:val="26"/>
                <w:szCs w:val="26"/>
              </w:rPr>
              <m:t>i</m:t>
            </m:r>
          </m:sub>
        </m:sSub>
      </m:oMath>
      <w:r w:rsidR="002D60B1" w:rsidRPr="00307559">
        <w:rPr>
          <w:rFonts w:ascii="Arial" w:hAnsi="Arial" w:cs="Arial"/>
          <w:sz w:val="20"/>
          <w:szCs w:val="20"/>
        </w:rPr>
        <w:t xml:space="preserve"> и ВФ. Согласно </w:t>
      </w:r>
      <w:r w:rsidR="002D60B1" w:rsidRPr="00DC00FB">
        <w:rPr>
          <w:rFonts w:ascii="Arial" w:hAnsi="Arial" w:cs="Arial"/>
          <w:color w:val="0D0D0D" w:themeColor="text1" w:themeTint="F2"/>
          <w:sz w:val="20"/>
          <w:szCs w:val="20"/>
        </w:rPr>
        <w:t>[</w:t>
      </w:r>
      <w:r w:rsidR="00DC00FB" w:rsidRPr="00DC00FB">
        <w:rPr>
          <w:rFonts w:ascii="Arial" w:hAnsi="Arial" w:cs="Arial"/>
          <w:color w:val="0D0D0D" w:themeColor="text1" w:themeTint="F2"/>
          <w:sz w:val="20"/>
          <w:szCs w:val="20"/>
        </w:rPr>
        <w:t>6</w:t>
      </w:r>
      <w:r w:rsidR="002D60B1" w:rsidRPr="00DC00FB">
        <w:rPr>
          <w:rFonts w:ascii="Arial" w:hAnsi="Arial" w:cs="Arial"/>
          <w:color w:val="0D0D0D" w:themeColor="text1" w:themeTint="F2"/>
          <w:sz w:val="20"/>
          <w:szCs w:val="20"/>
        </w:rPr>
        <w:t>]</w:t>
      </w:r>
      <w:r w:rsidR="002D60B1" w:rsidRPr="00307559">
        <w:rPr>
          <w:rFonts w:ascii="Arial" w:hAnsi="Arial" w:cs="Arial"/>
          <w:sz w:val="20"/>
          <w:szCs w:val="20"/>
        </w:rPr>
        <w:t xml:space="preserve"> в иерархическом байесовском подходе формула </w:t>
      </w:r>
      <w:r w:rsidR="002D60B1" w:rsidRPr="000F0A70">
        <w:rPr>
          <w:rFonts w:ascii="Arial" w:hAnsi="Arial" w:cs="Arial"/>
          <w:color w:val="0D0D0D" w:themeColor="text1" w:themeTint="F2"/>
          <w:sz w:val="20"/>
          <w:szCs w:val="20"/>
        </w:rPr>
        <w:t>(</w:t>
      </w:r>
      <w:r w:rsidR="000F0A70" w:rsidRPr="000F0A70">
        <w:rPr>
          <w:rFonts w:ascii="Arial" w:hAnsi="Arial" w:cs="Arial"/>
          <w:color w:val="0D0D0D" w:themeColor="text1" w:themeTint="F2"/>
          <w:sz w:val="20"/>
          <w:szCs w:val="20"/>
        </w:rPr>
        <w:t>15</w:t>
      </w:r>
      <w:r w:rsidR="002D60B1" w:rsidRPr="000F0A70">
        <w:rPr>
          <w:rFonts w:ascii="Arial" w:hAnsi="Arial" w:cs="Arial"/>
          <w:color w:val="0D0D0D" w:themeColor="text1" w:themeTint="F2"/>
          <w:sz w:val="20"/>
          <w:szCs w:val="20"/>
        </w:rPr>
        <w:t>)</w:t>
      </w:r>
      <w:r w:rsidR="002D60B1" w:rsidRPr="00307559">
        <w:rPr>
          <w:rFonts w:ascii="Arial" w:hAnsi="Arial" w:cs="Arial"/>
          <w:sz w:val="20"/>
          <w:szCs w:val="20"/>
        </w:rPr>
        <w:t xml:space="preserve"> может быть переписана в следующем виде:</w:t>
      </w:r>
      <w:r w:rsidR="009D63B7">
        <w:rPr>
          <w:rFonts w:ascii="Arial" w:hAnsi="Arial" w:cs="Arial"/>
          <w:sz w:val="20"/>
          <w:szCs w:val="20"/>
        </w:rPr>
        <w:t xml:space="preserve"> </w:t>
      </w:r>
    </w:p>
    <w:p w:rsidR="002D60B1" w:rsidRPr="005E496C" w:rsidRDefault="006C4785" w:rsidP="00784707">
      <w:pPr>
        <w:pStyle w:val="a7"/>
        <w:spacing w:after="0" w:line="240" w:lineRule="auto"/>
        <w:ind w:left="0" w:firstLine="567"/>
        <w:jc w:val="both"/>
        <w:rPr>
          <w:rFonts w:ascii="Arial" w:hAnsi="Arial" w:cs="Arial"/>
          <w:sz w:val="20"/>
          <w:szCs w:val="20"/>
        </w:rPr>
      </w:pPr>
      <m:oMath>
        <m:r>
          <w:rPr>
            <w:rFonts w:ascii="Cambria Math" w:hAnsi="Cambria Math"/>
            <w:sz w:val="26"/>
            <w:szCs w:val="26"/>
          </w:rPr>
          <m:t>P</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q</m:t>
                </m:r>
              </m:e>
              <m:sub>
                <m:r>
                  <w:rPr>
                    <w:rFonts w:ascii="Cambria Math" w:hAnsi="Cambria Math"/>
                    <w:sz w:val="26"/>
                    <w:szCs w:val="26"/>
                  </w:rPr>
                  <m:t>ik</m:t>
                </m:r>
              </m:sub>
            </m:sSub>
            <m:d>
              <m:dPr>
                <m:begChr m:val="|"/>
                <m:endChr m:val="|"/>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i</m:t>
                    </m:r>
                  </m:sub>
                </m:sSub>
              </m:e>
            </m:d>
            <m:sSub>
              <m:sSubPr>
                <m:ctrlPr>
                  <w:rPr>
                    <w:rFonts w:ascii="Cambria Math" w:hAnsi="Cambria Math"/>
                    <w:i/>
                    <w:sz w:val="26"/>
                    <w:szCs w:val="26"/>
                  </w:rPr>
                </m:ctrlPr>
              </m:sSubPr>
              <m:e>
                <m:r>
                  <w:rPr>
                    <w:rFonts w:ascii="Cambria Math" w:hAnsi="Cambria Math"/>
                    <w:sz w:val="26"/>
                    <w:szCs w:val="26"/>
                  </w:rPr>
                  <m:t>q</m:t>
                </m:r>
              </m:e>
              <m:sub>
                <m:d>
                  <m:dPr>
                    <m:ctrlPr>
                      <w:rPr>
                        <w:rFonts w:ascii="Cambria Math" w:hAnsi="Cambria Math"/>
                        <w:i/>
                        <w:sz w:val="26"/>
                        <w:szCs w:val="26"/>
                      </w:rPr>
                    </m:ctrlPr>
                  </m:dPr>
                  <m:e>
                    <m:r>
                      <w:rPr>
                        <w:rFonts w:ascii="Cambria Math" w:hAnsi="Cambria Math"/>
                        <w:sz w:val="26"/>
                        <w:szCs w:val="26"/>
                      </w:rPr>
                      <m:t>i-1</m:t>
                    </m:r>
                  </m:e>
                </m:d>
                <m:r>
                  <w:rPr>
                    <w:rFonts w:ascii="Cambria Math" w:hAnsi="Cambria Math"/>
                    <w:sz w:val="26"/>
                    <w:szCs w:val="26"/>
                  </w:rPr>
                  <m:t>k</m:t>
                </m:r>
              </m:sub>
            </m:sSub>
          </m:e>
        </m:d>
        <m:r>
          <w:rPr>
            <w:rFonts w:ascii="Cambria Math" w:hAnsi="Cambria Math"/>
            <w:sz w:val="26"/>
            <w:szCs w:val="26"/>
          </w:rPr>
          <m:t>=</m:t>
        </m:r>
        <m:f>
          <m:fPr>
            <m:ctrlPr>
              <w:rPr>
                <w:rFonts w:ascii="Cambria Math" w:hAnsi="Cambria Math"/>
                <w:i/>
                <w:sz w:val="26"/>
                <w:szCs w:val="26"/>
              </w:rPr>
            </m:ctrlPr>
          </m:fPr>
          <m:num>
            <m:sSup>
              <m:sSupPr>
                <m:ctrlPr>
                  <w:rPr>
                    <w:rFonts w:ascii="Cambria Math" w:hAnsi="Cambria Math"/>
                    <w:i/>
                    <w:sz w:val="26"/>
                    <w:szCs w:val="26"/>
                  </w:rPr>
                </m:ctrlPr>
              </m:sSupPr>
              <m:e>
                <m:r>
                  <w:rPr>
                    <w:rFonts w:ascii="Cambria Math" w:hAnsi="Cambria Math"/>
                    <w:sz w:val="26"/>
                    <w:szCs w:val="26"/>
                  </w:rPr>
                  <m:t>P</m:t>
                </m:r>
              </m:e>
              <m:sup>
                <m:r>
                  <w:rPr>
                    <w:rFonts w:ascii="Cambria Math" w:hAnsi="Cambria Math"/>
                    <w:sz w:val="26"/>
                    <w:szCs w:val="26"/>
                  </w:rPr>
                  <m:t>a</m:t>
                </m:r>
              </m:sup>
            </m:sSup>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q</m:t>
                    </m:r>
                  </m:e>
                  <m:sub>
                    <m:r>
                      <w:rPr>
                        <w:rFonts w:ascii="Cambria Math" w:hAnsi="Cambria Math"/>
                        <w:sz w:val="26"/>
                        <w:szCs w:val="26"/>
                      </w:rPr>
                      <m:t>ik</m:t>
                    </m:r>
                  </m:sub>
                </m:sSub>
              </m:e>
              <m:e>
                <m:sSub>
                  <m:sSubPr>
                    <m:ctrlPr>
                      <w:rPr>
                        <w:rFonts w:ascii="Cambria Math" w:hAnsi="Cambria Math"/>
                        <w:i/>
                        <w:sz w:val="26"/>
                        <w:szCs w:val="26"/>
                      </w:rPr>
                    </m:ctrlPr>
                  </m:sSubPr>
                  <m:e>
                    <m:r>
                      <w:rPr>
                        <w:rFonts w:ascii="Cambria Math" w:hAnsi="Cambria Math"/>
                        <w:sz w:val="26"/>
                        <w:szCs w:val="26"/>
                      </w:rPr>
                      <m:t>q</m:t>
                    </m:r>
                  </m:e>
                  <m:sub>
                    <m:d>
                      <m:dPr>
                        <m:ctrlPr>
                          <w:rPr>
                            <w:rFonts w:ascii="Cambria Math" w:hAnsi="Cambria Math"/>
                            <w:i/>
                            <w:sz w:val="26"/>
                            <w:szCs w:val="26"/>
                          </w:rPr>
                        </m:ctrlPr>
                      </m:dPr>
                      <m:e>
                        <m:r>
                          <w:rPr>
                            <w:rFonts w:ascii="Cambria Math" w:hAnsi="Cambria Math"/>
                            <w:sz w:val="26"/>
                            <w:szCs w:val="26"/>
                          </w:rPr>
                          <m:t>i-1</m:t>
                        </m:r>
                      </m:e>
                    </m:d>
                  </m:sub>
                </m:sSub>
              </m:e>
            </m:d>
            <m:sSup>
              <m:sSupPr>
                <m:ctrlPr>
                  <w:rPr>
                    <w:rFonts w:ascii="Cambria Math" w:hAnsi="Cambria Math"/>
                    <w:i/>
                    <w:sz w:val="26"/>
                    <w:szCs w:val="26"/>
                  </w:rPr>
                </m:ctrlPr>
              </m:sSupPr>
              <m:e>
                <m:r>
                  <w:rPr>
                    <w:rFonts w:ascii="Cambria Math" w:hAnsi="Cambria Math"/>
                    <w:sz w:val="26"/>
                    <w:szCs w:val="26"/>
                  </w:rPr>
                  <m:t>P</m:t>
                </m:r>
              </m:e>
              <m:sup>
                <m:r>
                  <w:rPr>
                    <w:rFonts w:ascii="Cambria Math" w:hAnsi="Cambria Math"/>
                    <w:sz w:val="26"/>
                    <w:szCs w:val="26"/>
                  </w:rPr>
                  <m:t>a</m:t>
                </m:r>
              </m:sup>
            </m:sSup>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q</m:t>
                </m:r>
              </m:e>
              <m:sub>
                <m:d>
                  <m:dPr>
                    <m:ctrlPr>
                      <w:rPr>
                        <w:rFonts w:ascii="Cambria Math" w:hAnsi="Cambria Math"/>
                        <w:i/>
                        <w:sz w:val="26"/>
                        <w:szCs w:val="26"/>
                      </w:rPr>
                    </m:ctrlPr>
                  </m:dPr>
                  <m:e>
                    <m:r>
                      <w:rPr>
                        <w:rFonts w:ascii="Cambria Math" w:hAnsi="Cambria Math"/>
                        <w:sz w:val="26"/>
                        <w:szCs w:val="26"/>
                      </w:rPr>
                      <m:t>i-1</m:t>
                    </m:r>
                  </m:e>
                </m:d>
                <m:r>
                  <w:rPr>
                    <w:rFonts w:ascii="Cambria Math" w:hAnsi="Cambria Math"/>
                    <w:sz w:val="26"/>
                    <w:szCs w:val="26"/>
                  </w:rPr>
                  <m:t>k</m:t>
                </m:r>
              </m:sub>
            </m:sSub>
            <m:r>
              <w:rPr>
                <w:rFonts w:ascii="Cambria Math" w:hAnsi="Cambria Math"/>
                <w:sz w:val="26"/>
                <w:szCs w:val="26"/>
              </w:rPr>
              <m:t>)∙l</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i</m:t>
                    </m:r>
                  </m:sub>
                </m:sSub>
                <m:d>
                  <m:dPr>
                    <m:begChr m:val="|"/>
                    <m:endChr m:val="|"/>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q</m:t>
                        </m:r>
                      </m:e>
                      <m:sub>
                        <m:r>
                          <w:rPr>
                            <w:rFonts w:ascii="Cambria Math" w:hAnsi="Cambria Math"/>
                            <w:sz w:val="26"/>
                            <w:szCs w:val="26"/>
                          </w:rPr>
                          <m:t>ik</m:t>
                        </m:r>
                      </m:sub>
                    </m:sSub>
                  </m:e>
                </m:d>
                <m:sSub>
                  <m:sSubPr>
                    <m:ctrlPr>
                      <w:rPr>
                        <w:rFonts w:ascii="Cambria Math" w:hAnsi="Cambria Math"/>
                        <w:i/>
                        <w:sz w:val="26"/>
                        <w:szCs w:val="26"/>
                      </w:rPr>
                    </m:ctrlPr>
                  </m:sSubPr>
                  <m:e>
                    <m:r>
                      <w:rPr>
                        <w:rFonts w:ascii="Cambria Math" w:hAnsi="Cambria Math"/>
                        <w:sz w:val="26"/>
                        <w:szCs w:val="26"/>
                      </w:rPr>
                      <m:t>q</m:t>
                    </m:r>
                  </m:e>
                  <m:sub>
                    <m:d>
                      <m:dPr>
                        <m:ctrlPr>
                          <w:rPr>
                            <w:rFonts w:ascii="Cambria Math" w:hAnsi="Cambria Math"/>
                            <w:i/>
                            <w:sz w:val="26"/>
                            <w:szCs w:val="26"/>
                          </w:rPr>
                        </m:ctrlPr>
                      </m:dPr>
                      <m:e>
                        <m:r>
                          <w:rPr>
                            <w:rFonts w:ascii="Cambria Math" w:hAnsi="Cambria Math"/>
                            <w:sz w:val="26"/>
                            <w:szCs w:val="26"/>
                          </w:rPr>
                          <m:t>i-1</m:t>
                        </m:r>
                      </m:e>
                    </m:d>
                    <m:r>
                      <w:rPr>
                        <w:rFonts w:ascii="Cambria Math" w:hAnsi="Cambria Math"/>
                        <w:sz w:val="26"/>
                        <w:szCs w:val="26"/>
                      </w:rPr>
                      <m:t>k</m:t>
                    </m:r>
                  </m:sub>
                </m:sSub>
              </m:e>
            </m:d>
          </m:num>
          <m:den>
            <m:nary>
              <m:naryPr>
                <m:chr m:val="∑"/>
                <m:limLoc m:val="undOvr"/>
                <m:ctrlPr>
                  <w:rPr>
                    <w:rFonts w:ascii="Cambria Math" w:hAnsi="Cambria Math"/>
                    <w:i/>
                    <w:sz w:val="26"/>
                    <w:szCs w:val="26"/>
                  </w:rPr>
                </m:ctrlPr>
              </m:naryPr>
              <m:sub>
                <m:r>
                  <w:rPr>
                    <w:rFonts w:ascii="Cambria Math" w:hAnsi="Cambria Math"/>
                    <w:sz w:val="26"/>
                    <w:szCs w:val="26"/>
                  </w:rPr>
                  <m:t>j=1</m:t>
                </m:r>
              </m:sub>
              <m:sup>
                <m:r>
                  <w:rPr>
                    <w:rFonts w:ascii="Cambria Math" w:hAnsi="Cambria Math"/>
                    <w:sz w:val="26"/>
                    <w:szCs w:val="26"/>
                  </w:rPr>
                  <m:t>K</m:t>
                </m:r>
              </m:sup>
              <m:e>
                <m:sSup>
                  <m:sSupPr>
                    <m:ctrlPr>
                      <w:rPr>
                        <w:rFonts w:ascii="Cambria Math" w:hAnsi="Cambria Math"/>
                        <w:i/>
                        <w:sz w:val="26"/>
                        <w:szCs w:val="26"/>
                      </w:rPr>
                    </m:ctrlPr>
                  </m:sSupPr>
                  <m:e>
                    <m:r>
                      <w:rPr>
                        <w:rFonts w:ascii="Cambria Math" w:hAnsi="Cambria Math"/>
                        <w:sz w:val="26"/>
                        <w:szCs w:val="26"/>
                      </w:rPr>
                      <m:t>P</m:t>
                    </m:r>
                  </m:e>
                  <m:sup>
                    <m:r>
                      <w:rPr>
                        <w:rFonts w:ascii="Cambria Math" w:hAnsi="Cambria Math"/>
                        <w:sz w:val="26"/>
                        <w:szCs w:val="26"/>
                      </w:rPr>
                      <m:t>a</m:t>
                    </m:r>
                  </m:sup>
                </m:sSup>
              </m:e>
            </m:nary>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q</m:t>
                    </m:r>
                  </m:e>
                  <m:sub>
                    <m:r>
                      <w:rPr>
                        <w:rFonts w:ascii="Cambria Math" w:hAnsi="Cambria Math"/>
                        <w:sz w:val="26"/>
                        <w:szCs w:val="26"/>
                      </w:rPr>
                      <m:t>ij</m:t>
                    </m:r>
                  </m:sub>
                </m:sSub>
              </m:e>
              <m:e>
                <m:sSub>
                  <m:sSubPr>
                    <m:ctrlPr>
                      <w:rPr>
                        <w:rFonts w:ascii="Cambria Math" w:hAnsi="Cambria Math"/>
                        <w:i/>
                        <w:sz w:val="26"/>
                        <w:szCs w:val="26"/>
                      </w:rPr>
                    </m:ctrlPr>
                  </m:sSubPr>
                  <m:e>
                    <m:r>
                      <w:rPr>
                        <w:rFonts w:ascii="Cambria Math" w:hAnsi="Cambria Math"/>
                        <w:sz w:val="26"/>
                        <w:szCs w:val="26"/>
                      </w:rPr>
                      <m:t>q</m:t>
                    </m:r>
                  </m:e>
                  <m:sub>
                    <m:d>
                      <m:dPr>
                        <m:ctrlPr>
                          <w:rPr>
                            <w:rFonts w:ascii="Cambria Math" w:hAnsi="Cambria Math"/>
                            <w:i/>
                            <w:sz w:val="26"/>
                            <w:szCs w:val="26"/>
                          </w:rPr>
                        </m:ctrlPr>
                      </m:dPr>
                      <m:e>
                        <m:r>
                          <w:rPr>
                            <w:rFonts w:ascii="Cambria Math" w:hAnsi="Cambria Math"/>
                            <w:sz w:val="26"/>
                            <w:szCs w:val="26"/>
                          </w:rPr>
                          <m:t>i-1</m:t>
                        </m:r>
                      </m:e>
                    </m:d>
                    <m:sSub>
                      <m:sSubPr>
                        <m:ctrlPr>
                          <w:rPr>
                            <w:rFonts w:ascii="Cambria Math" w:hAnsi="Cambria Math"/>
                            <w:i/>
                            <w:sz w:val="26"/>
                            <w:szCs w:val="26"/>
                          </w:rPr>
                        </m:ctrlPr>
                      </m:sSubPr>
                      <m:e>
                        <m:r>
                          <w:rPr>
                            <w:rFonts w:ascii="Cambria Math" w:hAnsi="Cambria Math"/>
                            <w:sz w:val="26"/>
                            <w:szCs w:val="26"/>
                          </w:rPr>
                          <m:t>j</m:t>
                        </m:r>
                      </m:e>
                      <m:sub>
                        <m:r>
                          <w:rPr>
                            <w:rFonts w:ascii="Cambria Math" w:hAnsi="Cambria Math"/>
                            <w:sz w:val="26"/>
                            <w:szCs w:val="26"/>
                          </w:rPr>
                          <m:t>1</m:t>
                        </m:r>
                      </m:sub>
                    </m:sSub>
                  </m:sub>
                </m:sSub>
              </m:e>
            </m:d>
            <m:sSup>
              <m:sSupPr>
                <m:ctrlPr>
                  <w:rPr>
                    <w:rFonts w:ascii="Cambria Math" w:hAnsi="Cambria Math"/>
                    <w:i/>
                    <w:sz w:val="26"/>
                    <w:szCs w:val="26"/>
                  </w:rPr>
                </m:ctrlPr>
              </m:sSupPr>
              <m:e>
                <m:r>
                  <w:rPr>
                    <w:rFonts w:ascii="Cambria Math" w:hAnsi="Cambria Math"/>
                    <w:sz w:val="26"/>
                    <w:szCs w:val="26"/>
                  </w:rPr>
                  <m:t>P</m:t>
                </m:r>
              </m:e>
              <m:sup>
                <m:r>
                  <w:rPr>
                    <w:rFonts w:ascii="Cambria Math" w:hAnsi="Cambria Math"/>
                    <w:sz w:val="26"/>
                    <w:szCs w:val="26"/>
                  </w:rPr>
                  <m:t>a</m:t>
                </m:r>
              </m:sup>
            </m:sSup>
            <m:r>
              <w:rPr>
                <w:rFonts w:ascii="Cambria Math" w:hAnsi="Cambria Math"/>
                <w:sz w:val="26"/>
                <w:szCs w:val="26"/>
              </w:rPr>
              <m:t>(</m:t>
            </m:r>
            <m:sSub>
              <m:sSubPr>
                <m:ctrlPr>
                  <w:rPr>
                    <w:rFonts w:ascii="Cambria Math" w:hAnsi="Cambria Math"/>
                    <w:i/>
                    <w:sz w:val="26"/>
                    <w:szCs w:val="26"/>
                  </w:rPr>
                </m:ctrlPr>
              </m:sSubPr>
              <m:e>
                <m:r>
                  <w:rPr>
                    <w:rFonts w:ascii="Cambria Math" w:hAnsi="Cambria Math"/>
                    <w:sz w:val="26"/>
                    <w:szCs w:val="26"/>
                  </w:rPr>
                  <m:t>q</m:t>
                </m:r>
              </m:e>
              <m:sub>
                <m:d>
                  <m:dPr>
                    <m:ctrlPr>
                      <w:rPr>
                        <w:rFonts w:ascii="Cambria Math" w:hAnsi="Cambria Math"/>
                        <w:i/>
                        <w:sz w:val="26"/>
                        <w:szCs w:val="26"/>
                      </w:rPr>
                    </m:ctrlPr>
                  </m:dPr>
                  <m:e>
                    <m:r>
                      <w:rPr>
                        <w:rFonts w:ascii="Cambria Math" w:hAnsi="Cambria Math"/>
                        <w:sz w:val="26"/>
                        <w:szCs w:val="26"/>
                      </w:rPr>
                      <m:t>i-1</m:t>
                    </m:r>
                  </m:e>
                </m:d>
                <m:sSub>
                  <m:sSubPr>
                    <m:ctrlPr>
                      <w:rPr>
                        <w:rFonts w:ascii="Cambria Math" w:hAnsi="Cambria Math"/>
                        <w:i/>
                        <w:sz w:val="26"/>
                        <w:szCs w:val="26"/>
                      </w:rPr>
                    </m:ctrlPr>
                  </m:sSubPr>
                  <m:e>
                    <m:r>
                      <w:rPr>
                        <w:rFonts w:ascii="Cambria Math" w:hAnsi="Cambria Math"/>
                        <w:sz w:val="26"/>
                        <w:szCs w:val="26"/>
                      </w:rPr>
                      <m:t>j</m:t>
                    </m:r>
                  </m:e>
                  <m:sub>
                    <m:r>
                      <w:rPr>
                        <w:rFonts w:ascii="Cambria Math" w:hAnsi="Cambria Math"/>
                        <w:sz w:val="26"/>
                        <w:szCs w:val="26"/>
                      </w:rPr>
                      <m:t>1</m:t>
                    </m:r>
                  </m:sub>
                </m:sSub>
              </m:sub>
            </m:sSub>
            <m:r>
              <w:rPr>
                <w:rFonts w:ascii="Cambria Math" w:hAnsi="Cambria Math"/>
                <w:sz w:val="26"/>
                <w:szCs w:val="26"/>
              </w:rPr>
              <m:t>)∙l</m:t>
            </m:r>
            <m:d>
              <m:dPr>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x</m:t>
                    </m:r>
                  </m:e>
                  <m:sub>
                    <m:r>
                      <w:rPr>
                        <w:rFonts w:ascii="Cambria Math" w:hAnsi="Cambria Math"/>
                        <w:sz w:val="26"/>
                        <w:szCs w:val="26"/>
                      </w:rPr>
                      <m:t>i</m:t>
                    </m:r>
                  </m:sub>
                </m:sSub>
                <m:d>
                  <m:dPr>
                    <m:begChr m:val="|"/>
                    <m:endChr m:val="|"/>
                    <m:ctrlPr>
                      <w:rPr>
                        <w:rFonts w:ascii="Cambria Math" w:hAnsi="Cambria Math"/>
                        <w:i/>
                        <w:sz w:val="26"/>
                        <w:szCs w:val="26"/>
                      </w:rPr>
                    </m:ctrlPr>
                  </m:dPr>
                  <m:e>
                    <m:sSub>
                      <m:sSubPr>
                        <m:ctrlPr>
                          <w:rPr>
                            <w:rFonts w:ascii="Cambria Math" w:hAnsi="Cambria Math"/>
                            <w:i/>
                            <w:sz w:val="26"/>
                            <w:szCs w:val="26"/>
                          </w:rPr>
                        </m:ctrlPr>
                      </m:sSubPr>
                      <m:e>
                        <m:r>
                          <w:rPr>
                            <w:rFonts w:ascii="Cambria Math" w:hAnsi="Cambria Math"/>
                            <w:sz w:val="26"/>
                            <w:szCs w:val="26"/>
                          </w:rPr>
                          <m:t>q</m:t>
                        </m:r>
                      </m:e>
                      <m:sub>
                        <m:r>
                          <w:rPr>
                            <w:rFonts w:ascii="Cambria Math" w:hAnsi="Cambria Math"/>
                            <w:sz w:val="26"/>
                            <w:szCs w:val="26"/>
                          </w:rPr>
                          <m:t>ij</m:t>
                        </m:r>
                      </m:sub>
                    </m:sSub>
                  </m:e>
                </m:d>
                <m:sSub>
                  <m:sSubPr>
                    <m:ctrlPr>
                      <w:rPr>
                        <w:rFonts w:ascii="Cambria Math" w:hAnsi="Cambria Math"/>
                        <w:i/>
                        <w:sz w:val="26"/>
                        <w:szCs w:val="26"/>
                      </w:rPr>
                    </m:ctrlPr>
                  </m:sSubPr>
                  <m:e>
                    <m:r>
                      <w:rPr>
                        <w:rFonts w:ascii="Cambria Math" w:hAnsi="Cambria Math"/>
                        <w:sz w:val="26"/>
                        <w:szCs w:val="26"/>
                      </w:rPr>
                      <m:t>q</m:t>
                    </m:r>
                  </m:e>
                  <m:sub>
                    <m:d>
                      <m:dPr>
                        <m:ctrlPr>
                          <w:rPr>
                            <w:rFonts w:ascii="Cambria Math" w:hAnsi="Cambria Math"/>
                            <w:i/>
                            <w:sz w:val="26"/>
                            <w:szCs w:val="26"/>
                          </w:rPr>
                        </m:ctrlPr>
                      </m:dPr>
                      <m:e>
                        <m:r>
                          <w:rPr>
                            <w:rFonts w:ascii="Cambria Math" w:hAnsi="Cambria Math"/>
                            <w:sz w:val="26"/>
                            <w:szCs w:val="26"/>
                          </w:rPr>
                          <m:t>i-1</m:t>
                        </m:r>
                      </m:e>
                    </m:d>
                    <m:sSub>
                      <m:sSubPr>
                        <m:ctrlPr>
                          <w:rPr>
                            <w:rFonts w:ascii="Cambria Math" w:hAnsi="Cambria Math"/>
                            <w:i/>
                            <w:sz w:val="26"/>
                            <w:szCs w:val="26"/>
                          </w:rPr>
                        </m:ctrlPr>
                      </m:sSubPr>
                      <m:e>
                        <m:r>
                          <w:rPr>
                            <w:rFonts w:ascii="Cambria Math" w:hAnsi="Cambria Math"/>
                            <w:sz w:val="26"/>
                            <w:szCs w:val="26"/>
                          </w:rPr>
                          <m:t>j</m:t>
                        </m:r>
                      </m:e>
                      <m:sub>
                        <m:r>
                          <w:rPr>
                            <w:rFonts w:ascii="Cambria Math" w:hAnsi="Cambria Math"/>
                            <w:sz w:val="26"/>
                            <w:szCs w:val="26"/>
                          </w:rPr>
                          <m:t>1</m:t>
                        </m:r>
                      </m:sub>
                    </m:sSub>
                  </m:sub>
                </m:sSub>
              </m:e>
            </m:d>
          </m:den>
        </m:f>
        <m:r>
          <w:rPr>
            <w:rFonts w:ascii="Cambria Math" w:hAnsi="Cambria Math"/>
            <w:sz w:val="26"/>
            <w:szCs w:val="26"/>
          </w:rPr>
          <m:t>.</m:t>
        </m:r>
      </m:oMath>
      <w:r w:rsidR="005E496C">
        <w:rPr>
          <w:rFonts w:ascii="Arial" w:hAnsi="Arial" w:cs="Arial"/>
          <w:sz w:val="26"/>
          <w:szCs w:val="26"/>
        </w:rPr>
        <w:t xml:space="preserve">                              </w:t>
      </w:r>
      <w:r w:rsidR="009F6167">
        <w:rPr>
          <w:rFonts w:ascii="Arial" w:hAnsi="Arial" w:cs="Arial"/>
          <w:sz w:val="20"/>
          <w:szCs w:val="20"/>
        </w:rPr>
        <w:t>(18</w:t>
      </w:r>
      <w:r w:rsidR="005E496C" w:rsidRPr="005E496C">
        <w:rPr>
          <w:rFonts w:ascii="Arial" w:hAnsi="Arial" w:cs="Arial"/>
          <w:sz w:val="20"/>
          <w:szCs w:val="20"/>
        </w:rPr>
        <w:t>)</w:t>
      </w:r>
    </w:p>
    <w:p w:rsidR="00586DBA" w:rsidRPr="00307559" w:rsidRDefault="00586DBA" w:rsidP="00784707">
      <w:pPr>
        <w:pStyle w:val="a7"/>
        <w:spacing w:after="0" w:line="240" w:lineRule="auto"/>
        <w:ind w:left="0" w:firstLine="567"/>
        <w:jc w:val="both"/>
        <w:rPr>
          <w:rFonts w:ascii="Arial" w:hAnsi="Arial" w:cs="Arial"/>
          <w:sz w:val="20"/>
          <w:szCs w:val="20"/>
        </w:rPr>
      </w:pPr>
      <w:r w:rsidRPr="00307559">
        <w:rPr>
          <w:rFonts w:ascii="Arial" w:hAnsi="Arial" w:cs="Arial"/>
          <w:sz w:val="20"/>
          <w:szCs w:val="20"/>
        </w:rPr>
        <w:t xml:space="preserve">Таким </w:t>
      </w:r>
      <w:proofErr w:type="gramStart"/>
      <w:r w:rsidRPr="00307559">
        <w:rPr>
          <w:rFonts w:ascii="Arial" w:hAnsi="Arial" w:cs="Arial"/>
          <w:sz w:val="20"/>
          <w:szCs w:val="20"/>
        </w:rPr>
        <w:t>образом</w:t>
      </w:r>
      <w:proofErr w:type="gramEnd"/>
      <w:r w:rsidRPr="00307559">
        <w:rPr>
          <w:rFonts w:ascii="Arial" w:hAnsi="Arial" w:cs="Arial"/>
          <w:sz w:val="20"/>
          <w:szCs w:val="20"/>
        </w:rPr>
        <w:t xml:space="preserve"> возможно построение сколь угодно сложных иерархических структур байесовских правил. </w:t>
      </w:r>
      <w:r w:rsidR="00637479" w:rsidRPr="00307559">
        <w:rPr>
          <w:rFonts w:ascii="Arial" w:hAnsi="Arial" w:cs="Arial"/>
          <w:sz w:val="20"/>
          <w:szCs w:val="20"/>
        </w:rPr>
        <w:t xml:space="preserve">Это обусловливает возможность реализации байесовского подхода для </w:t>
      </w:r>
      <w:proofErr w:type="gramStart"/>
      <w:r w:rsidR="00637479" w:rsidRPr="00307559">
        <w:rPr>
          <w:rFonts w:ascii="Arial" w:hAnsi="Arial" w:cs="Arial"/>
          <w:sz w:val="20"/>
          <w:szCs w:val="20"/>
        </w:rPr>
        <w:t>прямых</w:t>
      </w:r>
      <w:proofErr w:type="gramEnd"/>
      <w:r w:rsidR="00637479" w:rsidRPr="00307559">
        <w:rPr>
          <w:rFonts w:ascii="Arial" w:hAnsi="Arial" w:cs="Arial"/>
          <w:sz w:val="20"/>
          <w:szCs w:val="20"/>
        </w:rPr>
        <w:t>, косвенных, совокупных и совместных ИИ.</w:t>
      </w:r>
    </w:p>
    <w:p w:rsidR="00637479" w:rsidRPr="00307559" w:rsidRDefault="00637479" w:rsidP="00784707">
      <w:pPr>
        <w:pStyle w:val="a7"/>
        <w:spacing w:after="0" w:line="240" w:lineRule="auto"/>
        <w:ind w:left="0" w:firstLine="567"/>
        <w:jc w:val="both"/>
        <w:rPr>
          <w:rFonts w:ascii="Arial" w:hAnsi="Arial" w:cs="Arial"/>
          <w:sz w:val="20"/>
          <w:szCs w:val="20"/>
        </w:rPr>
      </w:pPr>
      <w:r w:rsidRPr="00307559">
        <w:rPr>
          <w:rFonts w:ascii="Arial" w:hAnsi="Arial" w:cs="Arial"/>
          <w:sz w:val="20"/>
          <w:szCs w:val="20"/>
        </w:rPr>
        <w:t xml:space="preserve">Как видно из уравнения </w:t>
      </w:r>
      <w:r w:rsidRPr="000F0A70">
        <w:rPr>
          <w:rFonts w:ascii="Arial" w:hAnsi="Arial" w:cs="Arial"/>
          <w:color w:val="0D0D0D" w:themeColor="text1" w:themeTint="F2"/>
          <w:sz w:val="20"/>
          <w:szCs w:val="20"/>
        </w:rPr>
        <w:t>(</w:t>
      </w:r>
      <w:r w:rsidR="000F0A70" w:rsidRPr="000F0A70">
        <w:rPr>
          <w:rFonts w:ascii="Arial" w:hAnsi="Arial" w:cs="Arial"/>
          <w:color w:val="0D0D0D" w:themeColor="text1" w:themeTint="F2"/>
          <w:sz w:val="20"/>
          <w:szCs w:val="20"/>
        </w:rPr>
        <w:t>16</w:t>
      </w:r>
      <w:r w:rsidRPr="000F0A70">
        <w:rPr>
          <w:rFonts w:ascii="Arial" w:hAnsi="Arial" w:cs="Arial"/>
          <w:color w:val="0D0D0D" w:themeColor="text1" w:themeTint="F2"/>
          <w:sz w:val="20"/>
          <w:szCs w:val="20"/>
        </w:rPr>
        <w:t>)</w:t>
      </w:r>
      <w:r w:rsidRPr="00307559">
        <w:rPr>
          <w:rFonts w:ascii="Arial" w:hAnsi="Arial" w:cs="Arial"/>
          <w:sz w:val="20"/>
          <w:szCs w:val="20"/>
        </w:rPr>
        <w:t>, в байесовском подходе использованы вероятностные представления свойств изучаемых объектов, что делает его особенно привлекательным для работы с неполными и неточными экспериментальными данными в ИИ.</w:t>
      </w:r>
    </w:p>
    <w:p w:rsidR="00637479" w:rsidRPr="00307559" w:rsidRDefault="00AB576B" w:rsidP="00784707">
      <w:pPr>
        <w:pStyle w:val="a7"/>
        <w:spacing w:after="0" w:line="240" w:lineRule="auto"/>
        <w:ind w:left="0" w:firstLine="567"/>
        <w:jc w:val="both"/>
        <w:rPr>
          <w:rFonts w:ascii="Arial" w:hAnsi="Arial" w:cs="Arial"/>
          <w:sz w:val="20"/>
          <w:szCs w:val="20"/>
        </w:rPr>
      </w:pPr>
      <w:r w:rsidRPr="00307559">
        <w:rPr>
          <w:rFonts w:ascii="Arial" w:hAnsi="Arial" w:cs="Arial"/>
          <w:sz w:val="20"/>
          <w:szCs w:val="20"/>
        </w:rPr>
        <w:t xml:space="preserve">Уже приведенные свойства байесовского подхода могли бы послужить рекомендацией для выбора его в качестве </w:t>
      </w:r>
      <w:proofErr w:type="spellStart"/>
      <w:r w:rsidRPr="00307559">
        <w:rPr>
          <w:rFonts w:ascii="Arial" w:hAnsi="Arial" w:cs="Arial"/>
          <w:sz w:val="20"/>
          <w:szCs w:val="20"/>
        </w:rPr>
        <w:t>критериальной</w:t>
      </w:r>
      <w:proofErr w:type="spellEnd"/>
      <w:r w:rsidRPr="00307559">
        <w:rPr>
          <w:rFonts w:ascii="Arial" w:hAnsi="Arial" w:cs="Arial"/>
          <w:sz w:val="20"/>
          <w:szCs w:val="20"/>
        </w:rPr>
        <w:t xml:space="preserve"> основы принятия решений ИИ. Однако перечисленные возможности далеко не исчерпывают всех достоинств байесовского подхода, актуальных для решения задач ИИ. К ним, несомненно, можно отнести следующие важные свойства подхода </w:t>
      </w:r>
      <w:r w:rsidRPr="00E46869">
        <w:rPr>
          <w:rFonts w:ascii="Arial" w:hAnsi="Arial" w:cs="Arial"/>
          <w:color w:val="0D0D0D" w:themeColor="text1" w:themeTint="F2"/>
          <w:sz w:val="20"/>
          <w:szCs w:val="20"/>
        </w:rPr>
        <w:t>[</w:t>
      </w:r>
      <w:r w:rsidR="00DE62A2">
        <w:rPr>
          <w:rFonts w:ascii="Arial" w:hAnsi="Arial" w:cs="Arial"/>
          <w:color w:val="0D0D0D" w:themeColor="text1" w:themeTint="F2"/>
          <w:sz w:val="20"/>
          <w:szCs w:val="20"/>
        </w:rPr>
        <w:t>2,4</w:t>
      </w:r>
      <w:r w:rsidRPr="00E46869">
        <w:rPr>
          <w:rFonts w:ascii="Arial" w:hAnsi="Arial" w:cs="Arial"/>
          <w:color w:val="0D0D0D" w:themeColor="text1" w:themeTint="F2"/>
          <w:sz w:val="20"/>
          <w:szCs w:val="20"/>
        </w:rPr>
        <w:t>]:</w:t>
      </w:r>
    </w:p>
    <w:p w:rsidR="00AB576B" w:rsidRPr="00307559" w:rsidRDefault="00AB576B" w:rsidP="00784707">
      <w:pPr>
        <w:pStyle w:val="a7"/>
        <w:numPr>
          <w:ilvl w:val="0"/>
          <w:numId w:val="16"/>
        </w:numPr>
        <w:spacing w:after="0" w:line="240" w:lineRule="auto"/>
        <w:ind w:left="0" w:firstLine="567"/>
        <w:jc w:val="both"/>
        <w:rPr>
          <w:rFonts w:ascii="Arial" w:hAnsi="Arial" w:cs="Arial"/>
          <w:sz w:val="20"/>
          <w:szCs w:val="20"/>
        </w:rPr>
      </w:pPr>
      <w:proofErr w:type="gramStart"/>
      <w:r w:rsidRPr="00307559">
        <w:rPr>
          <w:rFonts w:ascii="Arial" w:hAnsi="Arial" w:cs="Arial"/>
          <w:sz w:val="20"/>
          <w:szCs w:val="20"/>
        </w:rPr>
        <w:t>подход обладает свойством внутреннего единства методологии, что делает его универсальным для применений в параметрических, функциональных и системных ИИ и позволяет строить соответствующие модели ИИ иерархической структуры на основе единой методологии, обеспечивающей формализованную связь всех видов ИИ, системность и комплексность их результатов;</w:t>
      </w:r>
      <w:proofErr w:type="gramEnd"/>
    </w:p>
    <w:p w:rsidR="00AB576B" w:rsidRPr="00307559" w:rsidRDefault="00EF21DB" w:rsidP="00784707">
      <w:pPr>
        <w:pStyle w:val="a7"/>
        <w:numPr>
          <w:ilvl w:val="0"/>
          <w:numId w:val="16"/>
        </w:numPr>
        <w:spacing w:after="0" w:line="240" w:lineRule="auto"/>
        <w:ind w:left="0" w:firstLine="567"/>
        <w:jc w:val="both"/>
        <w:rPr>
          <w:rFonts w:ascii="Arial" w:hAnsi="Arial" w:cs="Arial"/>
          <w:sz w:val="20"/>
          <w:szCs w:val="20"/>
        </w:rPr>
      </w:pPr>
      <w:r w:rsidRPr="00307559">
        <w:rPr>
          <w:rFonts w:ascii="Arial" w:hAnsi="Arial" w:cs="Arial"/>
          <w:sz w:val="20"/>
          <w:szCs w:val="20"/>
        </w:rPr>
        <w:t>подход максимизирует объективность и полноту решений, так как дает возможность учета всей совокупности данных и знаний при получении результата ИИ;</w:t>
      </w:r>
    </w:p>
    <w:p w:rsidR="00EF21DB" w:rsidRPr="00307559" w:rsidRDefault="00EF21DB" w:rsidP="00784707">
      <w:pPr>
        <w:pStyle w:val="a7"/>
        <w:numPr>
          <w:ilvl w:val="0"/>
          <w:numId w:val="16"/>
        </w:numPr>
        <w:spacing w:after="0" w:line="240" w:lineRule="auto"/>
        <w:ind w:left="0" w:firstLine="567"/>
        <w:jc w:val="both"/>
        <w:rPr>
          <w:rFonts w:ascii="Arial" w:hAnsi="Arial" w:cs="Arial"/>
          <w:sz w:val="20"/>
          <w:szCs w:val="20"/>
        </w:rPr>
      </w:pPr>
      <w:r w:rsidRPr="00307559">
        <w:rPr>
          <w:rFonts w:ascii="Arial" w:hAnsi="Arial" w:cs="Arial"/>
          <w:sz w:val="20"/>
          <w:szCs w:val="20"/>
        </w:rPr>
        <w:t>принципы подхода обеспечивают последовательное накопление и коррекцию знаний об объекте изучения, что позволяет реализовать основную функцию ИИ (познания объекта) и создает основу для развития модельных представлений ОИ и ВФ, ИТИ ИИ, а также самообучения средств ИИ;</w:t>
      </w:r>
    </w:p>
    <w:p w:rsidR="00EF21DB" w:rsidRPr="00307559" w:rsidRDefault="00EF21DB" w:rsidP="00784707">
      <w:pPr>
        <w:pStyle w:val="a7"/>
        <w:numPr>
          <w:ilvl w:val="0"/>
          <w:numId w:val="16"/>
        </w:numPr>
        <w:spacing w:after="0" w:line="240" w:lineRule="auto"/>
        <w:ind w:left="0" w:firstLine="567"/>
        <w:jc w:val="both"/>
        <w:rPr>
          <w:rFonts w:ascii="Arial" w:hAnsi="Arial" w:cs="Arial"/>
          <w:sz w:val="20"/>
          <w:szCs w:val="20"/>
        </w:rPr>
      </w:pPr>
      <w:r w:rsidRPr="00307559">
        <w:rPr>
          <w:rFonts w:ascii="Arial" w:hAnsi="Arial" w:cs="Arial"/>
          <w:sz w:val="20"/>
          <w:szCs w:val="20"/>
        </w:rPr>
        <w:t xml:space="preserve">при использовании подхода в процессе длительного изучения объекта, характерного для задач ИИ, имеется принципиальная возможность получения все более точных результатов, так как по мере накопления знаний байесовские решения концентрируются вокруг истинного решения (заметим, что данное положение вполне согласуется с принципом теории измерений о возможности постоянного увеличения точности измерений </w:t>
      </w:r>
      <w:r w:rsidRPr="00E46869">
        <w:rPr>
          <w:rFonts w:ascii="Arial" w:hAnsi="Arial" w:cs="Arial"/>
          <w:color w:val="0D0D0D" w:themeColor="text1" w:themeTint="F2"/>
          <w:sz w:val="20"/>
          <w:szCs w:val="20"/>
        </w:rPr>
        <w:t>[</w:t>
      </w:r>
      <w:r w:rsidR="00DE62A2">
        <w:rPr>
          <w:rFonts w:ascii="Arial" w:hAnsi="Arial" w:cs="Arial"/>
          <w:color w:val="0D0D0D" w:themeColor="text1" w:themeTint="F2"/>
          <w:sz w:val="20"/>
          <w:szCs w:val="20"/>
        </w:rPr>
        <w:t>4</w:t>
      </w:r>
      <w:r w:rsidR="00E46869" w:rsidRPr="00E46869">
        <w:rPr>
          <w:rFonts w:ascii="Arial" w:hAnsi="Arial" w:cs="Arial"/>
          <w:color w:val="0D0D0D" w:themeColor="text1" w:themeTint="F2"/>
          <w:sz w:val="20"/>
          <w:szCs w:val="20"/>
        </w:rPr>
        <w:t>,7</w:t>
      </w:r>
      <w:r w:rsidR="00F743C0">
        <w:rPr>
          <w:rFonts w:ascii="Arial" w:hAnsi="Arial" w:cs="Arial"/>
          <w:color w:val="0D0D0D" w:themeColor="text1" w:themeTint="F2"/>
          <w:sz w:val="20"/>
          <w:szCs w:val="20"/>
        </w:rPr>
        <w:t>,8</w:t>
      </w:r>
      <w:r w:rsidRPr="00E46869">
        <w:rPr>
          <w:rFonts w:ascii="Arial" w:hAnsi="Arial" w:cs="Arial"/>
          <w:color w:val="0D0D0D" w:themeColor="text1" w:themeTint="F2"/>
          <w:sz w:val="20"/>
          <w:szCs w:val="20"/>
        </w:rPr>
        <w:t>];</w:t>
      </w:r>
    </w:p>
    <w:p w:rsidR="00EF21DB" w:rsidRPr="00307559" w:rsidRDefault="0026016C" w:rsidP="00784707">
      <w:pPr>
        <w:pStyle w:val="a7"/>
        <w:numPr>
          <w:ilvl w:val="0"/>
          <w:numId w:val="16"/>
        </w:numPr>
        <w:spacing w:after="0" w:line="240" w:lineRule="auto"/>
        <w:ind w:left="0" w:firstLine="567"/>
        <w:jc w:val="both"/>
        <w:rPr>
          <w:rFonts w:ascii="Arial" w:hAnsi="Arial" w:cs="Arial"/>
          <w:sz w:val="20"/>
          <w:szCs w:val="20"/>
        </w:rPr>
      </w:pPr>
      <w:r w:rsidRPr="00307559">
        <w:rPr>
          <w:rFonts w:ascii="Arial" w:hAnsi="Arial" w:cs="Arial"/>
          <w:sz w:val="20"/>
          <w:szCs w:val="20"/>
        </w:rPr>
        <w:t>на основе байесовского подхода имеется возможность перспективного и ретроспективного изучения свойств объекта на основе индуктивной логии, что особенно важно для получения объективных и достоверных прогнозов и восстановления истории развития объекта;</w:t>
      </w:r>
    </w:p>
    <w:p w:rsidR="0026016C" w:rsidRPr="00307559" w:rsidRDefault="0026016C" w:rsidP="00784707">
      <w:pPr>
        <w:pStyle w:val="a7"/>
        <w:numPr>
          <w:ilvl w:val="0"/>
          <w:numId w:val="16"/>
        </w:numPr>
        <w:spacing w:after="0" w:line="240" w:lineRule="auto"/>
        <w:ind w:left="0" w:firstLine="567"/>
        <w:jc w:val="both"/>
        <w:rPr>
          <w:rFonts w:ascii="Arial" w:hAnsi="Arial" w:cs="Arial"/>
          <w:sz w:val="20"/>
          <w:szCs w:val="20"/>
        </w:rPr>
      </w:pPr>
      <w:r w:rsidRPr="00307559">
        <w:rPr>
          <w:rFonts w:ascii="Arial" w:hAnsi="Arial" w:cs="Arial"/>
          <w:sz w:val="20"/>
          <w:szCs w:val="20"/>
        </w:rPr>
        <w:lastRenderedPageBreak/>
        <w:t>в связи с предыдущими свойствами подход может быть эффективным для реал</w:t>
      </w:r>
      <w:r w:rsidR="00B1681C" w:rsidRPr="00307559">
        <w:rPr>
          <w:rFonts w:ascii="Arial" w:hAnsi="Arial" w:cs="Arial"/>
          <w:sz w:val="20"/>
          <w:szCs w:val="20"/>
        </w:rPr>
        <w:t>из</w:t>
      </w:r>
      <w:r w:rsidRPr="00307559">
        <w:rPr>
          <w:rFonts w:ascii="Arial" w:hAnsi="Arial" w:cs="Arial"/>
          <w:sz w:val="20"/>
          <w:szCs w:val="20"/>
        </w:rPr>
        <w:t>ации его средствами новых измерительных технологий на основе средств получения и обобщения знаний, в частности, в виде экспертных систем и интеллектуальных измерительных комплексов.</w:t>
      </w:r>
    </w:p>
    <w:p w:rsidR="00D2042D" w:rsidRDefault="0026016C" w:rsidP="00784707">
      <w:pPr>
        <w:pStyle w:val="a7"/>
        <w:spacing w:after="0" w:line="240" w:lineRule="auto"/>
        <w:ind w:left="0" w:firstLine="567"/>
        <w:jc w:val="both"/>
        <w:rPr>
          <w:rFonts w:ascii="Arial" w:hAnsi="Arial" w:cs="Arial"/>
          <w:sz w:val="20"/>
          <w:szCs w:val="20"/>
        </w:rPr>
      </w:pPr>
      <w:r w:rsidRPr="00307559">
        <w:rPr>
          <w:rFonts w:ascii="Arial" w:hAnsi="Arial" w:cs="Arial"/>
          <w:sz w:val="20"/>
          <w:szCs w:val="20"/>
        </w:rPr>
        <w:t>Интерпретация этих свой</w:t>
      </w:r>
      <w:proofErr w:type="gramStart"/>
      <w:r w:rsidRPr="00307559">
        <w:rPr>
          <w:rFonts w:ascii="Arial" w:hAnsi="Arial" w:cs="Arial"/>
          <w:sz w:val="20"/>
          <w:szCs w:val="20"/>
        </w:rPr>
        <w:t>ств дл</w:t>
      </w:r>
      <w:proofErr w:type="gramEnd"/>
      <w:r w:rsidRPr="00307559">
        <w:rPr>
          <w:rFonts w:ascii="Arial" w:hAnsi="Arial" w:cs="Arial"/>
          <w:sz w:val="20"/>
          <w:szCs w:val="20"/>
        </w:rPr>
        <w:t xml:space="preserve">я задач измерений, в частности ИИ, позволяет сделать вывод, что принципиальная основа байесовского подхода полностью согласуется с основными принципами современной теории измерений и метрологии </w:t>
      </w:r>
      <w:r w:rsidRPr="00E46869">
        <w:rPr>
          <w:rFonts w:ascii="Arial" w:hAnsi="Arial" w:cs="Arial"/>
          <w:color w:val="0D0D0D" w:themeColor="text1" w:themeTint="F2"/>
          <w:sz w:val="20"/>
          <w:szCs w:val="20"/>
        </w:rPr>
        <w:t>[</w:t>
      </w:r>
      <w:r w:rsidR="00DE62A2">
        <w:rPr>
          <w:rFonts w:ascii="Arial" w:hAnsi="Arial" w:cs="Arial"/>
          <w:color w:val="0D0D0D" w:themeColor="text1" w:themeTint="F2"/>
          <w:sz w:val="20"/>
          <w:szCs w:val="20"/>
        </w:rPr>
        <w:t>1,4</w:t>
      </w:r>
      <w:r w:rsidRPr="00E46869">
        <w:rPr>
          <w:rFonts w:ascii="Arial" w:hAnsi="Arial" w:cs="Arial"/>
          <w:color w:val="0D0D0D" w:themeColor="text1" w:themeTint="F2"/>
          <w:sz w:val="20"/>
          <w:szCs w:val="20"/>
        </w:rPr>
        <w:t>]</w:t>
      </w:r>
      <w:r w:rsidRPr="00307559">
        <w:rPr>
          <w:rFonts w:ascii="Arial" w:hAnsi="Arial" w:cs="Arial"/>
          <w:sz w:val="20"/>
          <w:szCs w:val="20"/>
        </w:rPr>
        <w:t xml:space="preserve">и дает возможность рекомендовать </w:t>
      </w:r>
      <w:r w:rsidR="000033A6" w:rsidRPr="00307559">
        <w:rPr>
          <w:rFonts w:ascii="Arial" w:hAnsi="Arial" w:cs="Arial"/>
          <w:sz w:val="20"/>
          <w:szCs w:val="20"/>
        </w:rPr>
        <w:t xml:space="preserve">байесовский подход в качестве </w:t>
      </w:r>
      <w:proofErr w:type="spellStart"/>
      <w:r w:rsidR="000033A6" w:rsidRPr="00307559">
        <w:rPr>
          <w:rFonts w:ascii="Arial" w:hAnsi="Arial" w:cs="Arial"/>
          <w:sz w:val="20"/>
          <w:szCs w:val="20"/>
        </w:rPr>
        <w:t>критериальной</w:t>
      </w:r>
      <w:proofErr w:type="spellEnd"/>
      <w:r w:rsidR="000033A6" w:rsidRPr="00307559">
        <w:rPr>
          <w:rFonts w:ascii="Arial" w:hAnsi="Arial" w:cs="Arial"/>
          <w:sz w:val="20"/>
          <w:szCs w:val="20"/>
        </w:rPr>
        <w:t xml:space="preserve"> основы при организации ИИ.</w:t>
      </w:r>
    </w:p>
    <w:p w:rsidR="00F54A20" w:rsidRDefault="00F54A20" w:rsidP="00F54A20">
      <w:pPr>
        <w:pStyle w:val="a7"/>
        <w:spacing w:after="0" w:line="240" w:lineRule="auto"/>
        <w:ind w:left="0" w:firstLine="567"/>
        <w:jc w:val="both"/>
        <w:rPr>
          <w:rFonts w:ascii="Arial" w:hAnsi="Arial" w:cs="Arial"/>
          <w:color w:val="000000"/>
          <w:sz w:val="20"/>
          <w:szCs w:val="20"/>
        </w:rPr>
      </w:pPr>
      <w:r w:rsidRPr="00A031B9">
        <w:rPr>
          <w:rFonts w:ascii="Arial" w:hAnsi="Arial" w:cs="Arial"/>
          <w:color w:val="000000"/>
          <w:sz w:val="20"/>
          <w:szCs w:val="20"/>
        </w:rPr>
        <w:t xml:space="preserve">В настоящее время чрезвычайно важными и актуальными становятся проблемы  информационных технологий связанные с экологической безопасностью. Концепция экологической безопасности, сформулированная Н.Ф. </w:t>
      </w:r>
      <w:proofErr w:type="spellStart"/>
      <w:r w:rsidRPr="00A031B9">
        <w:rPr>
          <w:rFonts w:ascii="Arial" w:hAnsi="Arial" w:cs="Arial"/>
          <w:color w:val="000000"/>
          <w:sz w:val="20"/>
          <w:szCs w:val="20"/>
        </w:rPr>
        <w:t>Реймерсом</w:t>
      </w:r>
      <w:proofErr w:type="spellEnd"/>
      <w:r w:rsidRPr="00A031B9">
        <w:rPr>
          <w:rFonts w:ascii="Arial" w:hAnsi="Arial" w:cs="Arial"/>
          <w:color w:val="000000"/>
          <w:sz w:val="20"/>
          <w:szCs w:val="20"/>
        </w:rPr>
        <w:t>, связывает допустимые темпы преобразования окружающей среды со способностью человека адаптироваться к новым экологическим факторам.</w:t>
      </w:r>
      <w:r w:rsidRPr="00AD17C2">
        <w:rPr>
          <w:rFonts w:ascii="Arial" w:hAnsi="Arial" w:cs="Arial"/>
          <w:color w:val="000000"/>
          <w:sz w:val="20"/>
          <w:szCs w:val="20"/>
        </w:rPr>
        <w:t xml:space="preserve">      </w:t>
      </w:r>
      <w:r w:rsidRPr="00A031B9">
        <w:rPr>
          <w:rFonts w:ascii="Arial" w:hAnsi="Arial" w:cs="Arial"/>
          <w:color w:val="000000"/>
          <w:sz w:val="20"/>
          <w:szCs w:val="20"/>
        </w:rPr>
        <w:t>В мире в целом необходимо в первую очередь стимулировать работы по своевременной компенсации пагубного влияния негативных тенденций информатизации на здоровье человека и формирующиеся черты молодого поколения. Кроме того, научное направление развития информационного общества  поможет определить приоритеты в инвестиционной политике, в модернизации образования и других сферах</w:t>
      </w:r>
      <w:r w:rsidRPr="006C1D3D">
        <w:rPr>
          <w:rFonts w:ascii="Arial" w:hAnsi="Arial" w:cs="Arial"/>
          <w:color w:val="000000"/>
          <w:sz w:val="20"/>
          <w:szCs w:val="20"/>
        </w:rPr>
        <w:t>[1]</w:t>
      </w:r>
      <w:r w:rsidRPr="00A031B9">
        <w:rPr>
          <w:rFonts w:ascii="Arial" w:hAnsi="Arial" w:cs="Arial"/>
          <w:color w:val="000000"/>
          <w:sz w:val="20"/>
          <w:szCs w:val="20"/>
        </w:rPr>
        <w:t>.</w:t>
      </w:r>
    </w:p>
    <w:p w:rsidR="00F54A20" w:rsidRDefault="00F54A20" w:rsidP="00F54A20">
      <w:pPr>
        <w:pStyle w:val="a7"/>
        <w:spacing w:after="0" w:line="240" w:lineRule="auto"/>
        <w:ind w:left="0" w:firstLine="567"/>
        <w:jc w:val="both"/>
        <w:rPr>
          <w:rFonts w:ascii="Arial" w:hAnsi="Arial" w:cs="Arial"/>
          <w:color w:val="000000"/>
          <w:sz w:val="20"/>
          <w:szCs w:val="20"/>
        </w:rPr>
      </w:pPr>
      <w:r>
        <w:rPr>
          <w:rFonts w:ascii="Arial" w:hAnsi="Arial" w:cs="Arial"/>
          <w:color w:val="000000"/>
          <w:sz w:val="20"/>
          <w:szCs w:val="20"/>
        </w:rPr>
        <w:t xml:space="preserve"> </w:t>
      </w:r>
      <w:r w:rsidRPr="00A031B9">
        <w:rPr>
          <w:rFonts w:ascii="Arial" w:hAnsi="Arial" w:cs="Arial"/>
          <w:color w:val="000000"/>
          <w:sz w:val="20"/>
          <w:szCs w:val="20"/>
        </w:rPr>
        <w:t>Поэтому, сохранение и нормальное функционирование нашей планеты</w:t>
      </w:r>
      <w:r>
        <w:rPr>
          <w:rFonts w:ascii="Arial" w:hAnsi="Arial" w:cs="Arial"/>
          <w:color w:val="000000"/>
          <w:sz w:val="20"/>
          <w:szCs w:val="20"/>
        </w:rPr>
        <w:t xml:space="preserve"> </w:t>
      </w:r>
      <w:r w:rsidRPr="00A031B9">
        <w:rPr>
          <w:rFonts w:ascii="Arial" w:hAnsi="Arial" w:cs="Arial"/>
          <w:color w:val="000000"/>
          <w:sz w:val="20"/>
          <w:szCs w:val="20"/>
        </w:rPr>
        <w:t xml:space="preserve"> первую очередь определяется иерархией сложнейших информационных связей. В значительной степени идет попытка осмысления реалий информатизации общества и нового научного направления – информационной экологии.</w:t>
      </w:r>
      <w:r>
        <w:rPr>
          <w:rFonts w:ascii="Arial" w:hAnsi="Arial" w:cs="Arial"/>
          <w:color w:val="000000"/>
          <w:sz w:val="20"/>
          <w:szCs w:val="20"/>
        </w:rPr>
        <w:t xml:space="preserve"> </w:t>
      </w:r>
      <w:r w:rsidRPr="00A031B9">
        <w:rPr>
          <w:rFonts w:ascii="Arial" w:hAnsi="Arial" w:cs="Arial"/>
          <w:color w:val="000000"/>
          <w:sz w:val="20"/>
          <w:szCs w:val="20"/>
        </w:rPr>
        <w:t xml:space="preserve">Развитие информационного общества. Усложнение его инфраструктуры требует тщательного и продуманного управления ресурсами, овладения новыми средствами и методами </w:t>
      </w:r>
      <w:r>
        <w:rPr>
          <w:rFonts w:ascii="Arial" w:hAnsi="Arial" w:cs="Arial"/>
          <w:color w:val="000000"/>
          <w:sz w:val="20"/>
          <w:szCs w:val="20"/>
        </w:rPr>
        <w:t>о</w:t>
      </w:r>
      <w:r w:rsidRPr="00A031B9">
        <w:rPr>
          <w:rFonts w:ascii="Arial" w:hAnsi="Arial" w:cs="Arial"/>
          <w:color w:val="000000"/>
          <w:sz w:val="20"/>
          <w:szCs w:val="20"/>
        </w:rPr>
        <w:t xml:space="preserve">бработки информации. Наиболее значимыми областями являются геоинформационные системы, системы подготовки и обработки анализа данных, моделирование природных и техногенных процессов.       </w:t>
      </w:r>
    </w:p>
    <w:p w:rsidR="00F54A20" w:rsidRPr="00A031B9" w:rsidRDefault="00F54A20" w:rsidP="00F54A20">
      <w:pPr>
        <w:pStyle w:val="a7"/>
        <w:spacing w:after="0" w:line="240" w:lineRule="auto"/>
        <w:ind w:left="0" w:firstLine="567"/>
        <w:jc w:val="both"/>
        <w:rPr>
          <w:rFonts w:ascii="Arial" w:hAnsi="Arial" w:cs="Arial"/>
          <w:color w:val="000000"/>
          <w:sz w:val="20"/>
          <w:szCs w:val="20"/>
        </w:rPr>
      </w:pPr>
      <w:r w:rsidRPr="00A031B9">
        <w:rPr>
          <w:rFonts w:ascii="Arial" w:hAnsi="Arial" w:cs="Arial"/>
          <w:color w:val="000000"/>
          <w:sz w:val="20"/>
          <w:szCs w:val="20"/>
        </w:rPr>
        <w:t xml:space="preserve">  Геоинформационные системы активно используются для решения научных и практических задач: включая экологический мониторинг, обеспечение безопасности человека и т.д.            Поэтому взрыв интереса к геоинформационным системам, стремительность их внедрения, различная сфера применения, стратегическое значение </w:t>
      </w:r>
      <w:proofErr w:type="spellStart"/>
      <w:r w:rsidRPr="00A031B9">
        <w:rPr>
          <w:rFonts w:ascii="Arial" w:hAnsi="Arial" w:cs="Arial"/>
          <w:color w:val="000000"/>
          <w:sz w:val="20"/>
          <w:szCs w:val="20"/>
        </w:rPr>
        <w:t>геоинформатики</w:t>
      </w:r>
      <w:proofErr w:type="spellEnd"/>
      <w:r w:rsidRPr="00A031B9">
        <w:rPr>
          <w:rFonts w:ascii="Arial" w:hAnsi="Arial" w:cs="Arial"/>
          <w:color w:val="000000"/>
          <w:sz w:val="20"/>
          <w:szCs w:val="20"/>
        </w:rPr>
        <w:t xml:space="preserve"> дают ей право претендовать на место одной из наиболее перспективных информационных технологий.</w:t>
      </w:r>
      <w:r>
        <w:rPr>
          <w:rFonts w:ascii="Arial" w:hAnsi="Arial" w:cs="Arial"/>
          <w:color w:val="000000"/>
          <w:sz w:val="20"/>
          <w:szCs w:val="20"/>
        </w:rPr>
        <w:t xml:space="preserve"> </w:t>
      </w:r>
      <w:r w:rsidRPr="00A031B9">
        <w:rPr>
          <w:rFonts w:ascii="Arial" w:hAnsi="Arial" w:cs="Arial"/>
          <w:color w:val="000000"/>
          <w:sz w:val="20"/>
          <w:szCs w:val="20"/>
        </w:rPr>
        <w:t>В настоящее время исследуются проблемы, связанные с су</w:t>
      </w:r>
      <w:r>
        <w:rPr>
          <w:rFonts w:ascii="Arial" w:hAnsi="Arial" w:cs="Arial"/>
          <w:color w:val="000000"/>
          <w:sz w:val="20"/>
          <w:szCs w:val="20"/>
        </w:rPr>
        <w:t>щностью экологической безопасности</w:t>
      </w:r>
      <w:r w:rsidRPr="00A031B9">
        <w:rPr>
          <w:rFonts w:ascii="Arial" w:hAnsi="Arial" w:cs="Arial"/>
          <w:color w:val="000000"/>
          <w:sz w:val="20"/>
          <w:szCs w:val="20"/>
        </w:rPr>
        <w:t xml:space="preserve">, анализируется метод моделирования, </w:t>
      </w:r>
      <w:r>
        <w:rPr>
          <w:rFonts w:ascii="Arial" w:hAnsi="Arial" w:cs="Arial"/>
          <w:color w:val="000000"/>
          <w:sz w:val="20"/>
          <w:szCs w:val="20"/>
        </w:rPr>
        <w:t xml:space="preserve">и создания моделей </w:t>
      </w:r>
      <w:r w:rsidRPr="00A031B9">
        <w:rPr>
          <w:rFonts w:ascii="Arial" w:hAnsi="Arial" w:cs="Arial"/>
          <w:color w:val="000000"/>
          <w:sz w:val="20"/>
          <w:szCs w:val="20"/>
        </w:rPr>
        <w:t xml:space="preserve">как один из информационных методов обеспечения управления охраной окружающей среды экологический мониторинг. Дается оценка </w:t>
      </w:r>
      <w:r w:rsidR="00510202">
        <w:rPr>
          <w:rFonts w:ascii="Arial" w:hAnsi="Arial" w:cs="Arial"/>
          <w:color w:val="000000"/>
          <w:sz w:val="20"/>
          <w:szCs w:val="20"/>
        </w:rPr>
        <w:t xml:space="preserve">экологической безопасности жизнедеятельности </w:t>
      </w:r>
      <w:r w:rsidRPr="00A031B9">
        <w:rPr>
          <w:rFonts w:ascii="Arial" w:hAnsi="Arial" w:cs="Arial"/>
          <w:color w:val="000000"/>
          <w:sz w:val="20"/>
          <w:szCs w:val="20"/>
        </w:rPr>
        <w:t xml:space="preserve">информационных технологий как одного из основных средств обработки экологической информации и формирования единого экологического информационного пространства. Неотъемлемым атрибутом современного технологического производства является требование </w:t>
      </w:r>
      <w:proofErr w:type="gramStart"/>
      <w:r w:rsidRPr="00A031B9">
        <w:rPr>
          <w:rFonts w:ascii="Arial" w:hAnsi="Arial" w:cs="Arial"/>
          <w:color w:val="000000"/>
          <w:sz w:val="20"/>
          <w:szCs w:val="20"/>
        </w:rPr>
        <w:t>контроля за</w:t>
      </w:r>
      <w:proofErr w:type="gramEnd"/>
      <w:r w:rsidRPr="00A031B9">
        <w:rPr>
          <w:rFonts w:ascii="Arial" w:hAnsi="Arial" w:cs="Arial"/>
          <w:color w:val="000000"/>
          <w:sz w:val="20"/>
          <w:szCs w:val="20"/>
        </w:rPr>
        <w:t xml:space="preserve"> влиянием на окружающую среду, социальной и экологической ответственностью предприятий</w:t>
      </w:r>
      <w:r w:rsidRPr="006C1D3D">
        <w:rPr>
          <w:rFonts w:ascii="Arial" w:hAnsi="Arial" w:cs="Arial"/>
          <w:color w:val="000000"/>
          <w:sz w:val="20"/>
          <w:szCs w:val="20"/>
        </w:rPr>
        <w:t>[2]</w:t>
      </w:r>
      <w:r w:rsidRPr="00A031B9">
        <w:rPr>
          <w:rFonts w:ascii="Arial" w:hAnsi="Arial" w:cs="Arial"/>
          <w:color w:val="000000"/>
          <w:sz w:val="20"/>
          <w:szCs w:val="20"/>
        </w:rPr>
        <w:t>.</w:t>
      </w:r>
    </w:p>
    <w:p w:rsidR="00EC3BDE" w:rsidRPr="00634197" w:rsidRDefault="00F54A20" w:rsidP="00634197">
      <w:pPr>
        <w:jc w:val="both"/>
        <w:rPr>
          <w:rFonts w:ascii="Arial" w:hAnsi="Arial" w:cs="Arial"/>
          <w:sz w:val="20"/>
          <w:szCs w:val="20"/>
        </w:rPr>
      </w:pPr>
      <w:r>
        <w:rPr>
          <w:rFonts w:ascii="Arial" w:hAnsi="Arial" w:cs="Arial"/>
          <w:color w:val="000000"/>
          <w:sz w:val="20"/>
          <w:szCs w:val="20"/>
        </w:rPr>
        <w:t xml:space="preserve">   </w:t>
      </w:r>
      <w:r w:rsidRPr="00A031B9">
        <w:rPr>
          <w:rFonts w:ascii="Arial" w:hAnsi="Arial" w:cs="Arial"/>
          <w:color w:val="000000"/>
          <w:sz w:val="20"/>
          <w:szCs w:val="20"/>
        </w:rPr>
        <w:t xml:space="preserve">Разработка концепций </w:t>
      </w:r>
      <w:proofErr w:type="spellStart"/>
      <w:r w:rsidRPr="00A031B9">
        <w:rPr>
          <w:rFonts w:ascii="Arial" w:hAnsi="Arial" w:cs="Arial"/>
          <w:color w:val="000000"/>
          <w:sz w:val="20"/>
          <w:szCs w:val="20"/>
        </w:rPr>
        <w:t>ноосферной</w:t>
      </w:r>
      <w:proofErr w:type="spellEnd"/>
      <w:r w:rsidRPr="00A031B9">
        <w:rPr>
          <w:rFonts w:ascii="Arial" w:hAnsi="Arial" w:cs="Arial"/>
          <w:color w:val="000000"/>
          <w:sz w:val="20"/>
          <w:szCs w:val="20"/>
        </w:rPr>
        <w:t xml:space="preserve"> </w:t>
      </w:r>
      <w:r w:rsidR="00510202">
        <w:rPr>
          <w:rFonts w:ascii="Arial" w:hAnsi="Arial" w:cs="Arial"/>
          <w:color w:val="000000"/>
          <w:sz w:val="20"/>
          <w:szCs w:val="20"/>
        </w:rPr>
        <w:t>экологии, связана с экологической</w:t>
      </w:r>
      <w:r w:rsidRPr="00A031B9">
        <w:rPr>
          <w:rFonts w:ascii="Arial" w:hAnsi="Arial" w:cs="Arial"/>
          <w:color w:val="000000"/>
          <w:sz w:val="20"/>
          <w:szCs w:val="20"/>
        </w:rPr>
        <w:t xml:space="preserve"> безопасностью населения, особенно актуальна в условиях кардинальной перестройки общества с информационной экологической безопасностью. Сейчас задача </w:t>
      </w:r>
      <w:proofErr w:type="gramStart"/>
      <w:r w:rsidRPr="00A031B9">
        <w:rPr>
          <w:rFonts w:ascii="Arial" w:hAnsi="Arial" w:cs="Arial"/>
          <w:color w:val="000000"/>
          <w:sz w:val="20"/>
          <w:szCs w:val="20"/>
        </w:rPr>
        <w:t>состоит</w:t>
      </w:r>
      <w:proofErr w:type="gramEnd"/>
      <w:r w:rsidRPr="00A031B9">
        <w:rPr>
          <w:rFonts w:ascii="Arial" w:hAnsi="Arial" w:cs="Arial"/>
          <w:color w:val="000000"/>
          <w:sz w:val="20"/>
          <w:szCs w:val="20"/>
        </w:rPr>
        <w:t xml:space="preserve"> прежде всего в том, чтобы выработать новую комплексную интегрированную систему охраны биосферы и уже на ее основе осуществлять более разумный дифференцированный подход к вопросом реш</w:t>
      </w:r>
      <w:r w:rsidR="00543064">
        <w:rPr>
          <w:rFonts w:ascii="Arial" w:hAnsi="Arial" w:cs="Arial"/>
          <w:color w:val="000000"/>
          <w:sz w:val="20"/>
          <w:szCs w:val="20"/>
        </w:rPr>
        <w:t>ения информационных технологий и экологической безопасности жизнедеятельности</w:t>
      </w:r>
      <w:r w:rsidRPr="00A031B9">
        <w:rPr>
          <w:rFonts w:ascii="Arial" w:hAnsi="Arial" w:cs="Arial"/>
          <w:color w:val="000000"/>
          <w:sz w:val="20"/>
          <w:szCs w:val="20"/>
        </w:rPr>
        <w:t xml:space="preserve">. Фундаментальные </w:t>
      </w:r>
      <w:proofErr w:type="gramStart"/>
      <w:r w:rsidRPr="00A031B9">
        <w:rPr>
          <w:rFonts w:ascii="Arial" w:hAnsi="Arial" w:cs="Arial"/>
          <w:color w:val="000000"/>
          <w:sz w:val="20"/>
          <w:szCs w:val="20"/>
        </w:rPr>
        <w:t>процессы</w:t>
      </w:r>
      <w:proofErr w:type="gramEnd"/>
      <w:r w:rsidRPr="00A031B9">
        <w:rPr>
          <w:rFonts w:ascii="Arial" w:hAnsi="Arial" w:cs="Arial"/>
          <w:color w:val="000000"/>
          <w:sz w:val="20"/>
          <w:szCs w:val="20"/>
        </w:rPr>
        <w:t xml:space="preserve"> обеспечивающие природное равновесие связаны с определенными потоками вещества и энергии через все уровни биосферы. Конечно, </w:t>
      </w:r>
      <w:proofErr w:type="spellStart"/>
      <w:r w:rsidRPr="00A031B9">
        <w:rPr>
          <w:rFonts w:ascii="Arial" w:hAnsi="Arial" w:cs="Arial"/>
          <w:color w:val="000000"/>
          <w:sz w:val="20"/>
          <w:szCs w:val="20"/>
        </w:rPr>
        <w:t>ноосферная</w:t>
      </w:r>
      <w:proofErr w:type="spellEnd"/>
      <w:r w:rsidRPr="00A031B9">
        <w:rPr>
          <w:rFonts w:ascii="Arial" w:hAnsi="Arial" w:cs="Arial"/>
          <w:color w:val="000000"/>
          <w:sz w:val="20"/>
          <w:szCs w:val="20"/>
        </w:rPr>
        <w:t xml:space="preserve"> идея и биосфера имеют характеристику, направленную на консолидацию и усложнение. </w:t>
      </w:r>
      <w:r w:rsidR="00543064">
        <w:rPr>
          <w:rFonts w:ascii="Arial" w:hAnsi="Arial" w:cs="Arial"/>
          <w:color w:val="000000"/>
          <w:sz w:val="20"/>
          <w:szCs w:val="20"/>
        </w:rPr>
        <w:t>Поэтому экологическая безопасность жизнедеятельности и создание моделей, д</w:t>
      </w:r>
      <w:r w:rsidRPr="00A031B9">
        <w:rPr>
          <w:rFonts w:ascii="Arial" w:hAnsi="Arial" w:cs="Arial"/>
          <w:color w:val="000000"/>
          <w:sz w:val="20"/>
          <w:szCs w:val="20"/>
        </w:rPr>
        <w:t>ля построения информационного общества необходимы кардинальные изменения в культуре, чтобы посредством информационного образования изменить сознание и мировоззрение людей. Победа разума – это единственный выход для человечества.</w:t>
      </w:r>
    </w:p>
    <w:p w:rsidR="00773642" w:rsidRDefault="00773642" w:rsidP="00784707">
      <w:pPr>
        <w:pStyle w:val="a7"/>
        <w:spacing w:after="0" w:line="240" w:lineRule="auto"/>
        <w:ind w:left="0" w:firstLine="567"/>
        <w:jc w:val="both"/>
        <w:rPr>
          <w:rFonts w:ascii="Arial" w:hAnsi="Arial" w:cs="Arial"/>
          <w:sz w:val="20"/>
          <w:szCs w:val="20"/>
        </w:rPr>
      </w:pPr>
    </w:p>
    <w:p w:rsidR="00773642" w:rsidRDefault="00773642" w:rsidP="00773642">
      <w:pPr>
        <w:spacing w:before="120" w:after="120" w:line="240" w:lineRule="auto"/>
        <w:ind w:firstLine="567"/>
        <w:jc w:val="center"/>
        <w:rPr>
          <w:rFonts w:ascii="Arial" w:hAnsi="Arial" w:cs="Arial"/>
          <w:sz w:val="20"/>
          <w:szCs w:val="20"/>
        </w:rPr>
      </w:pPr>
      <w:r>
        <w:rPr>
          <w:rFonts w:ascii="Arial" w:hAnsi="Arial" w:cs="Arial"/>
          <w:sz w:val="20"/>
          <w:szCs w:val="20"/>
        </w:rPr>
        <w:t xml:space="preserve">СПИСОК </w:t>
      </w:r>
      <w:r>
        <w:rPr>
          <w:rFonts w:ascii="Arial" w:hAnsi="Arial" w:cs="Arial"/>
          <w:sz w:val="20"/>
          <w:szCs w:val="20"/>
          <w:lang w:val="en-US"/>
        </w:rPr>
        <w:t>ЛИТЕРАТУРЫ</w:t>
      </w:r>
    </w:p>
    <w:p w:rsidR="00BC04A1" w:rsidRPr="00D2042D" w:rsidRDefault="00BC04A1" w:rsidP="00F54A20">
      <w:pPr>
        <w:pStyle w:val="a7"/>
        <w:numPr>
          <w:ilvl w:val="0"/>
          <w:numId w:val="31"/>
        </w:numPr>
        <w:spacing w:after="0" w:line="240" w:lineRule="auto"/>
        <w:ind w:left="0" w:firstLine="567"/>
        <w:jc w:val="both"/>
        <w:rPr>
          <w:rFonts w:ascii="Arial" w:hAnsi="Arial" w:cs="Arial"/>
          <w:sz w:val="16"/>
          <w:szCs w:val="16"/>
        </w:rPr>
      </w:pPr>
      <w:proofErr w:type="spellStart"/>
      <w:r w:rsidRPr="00D2042D">
        <w:rPr>
          <w:rFonts w:ascii="Arial" w:hAnsi="Arial" w:cs="Arial"/>
          <w:sz w:val="16"/>
          <w:szCs w:val="16"/>
        </w:rPr>
        <w:t>Израэль</w:t>
      </w:r>
      <w:proofErr w:type="spellEnd"/>
      <w:r w:rsidRPr="00D2042D">
        <w:rPr>
          <w:rFonts w:ascii="Arial" w:hAnsi="Arial" w:cs="Arial"/>
          <w:sz w:val="16"/>
          <w:szCs w:val="16"/>
        </w:rPr>
        <w:t xml:space="preserve"> Ю.А. Экология и контроль состояния природной среды.- Л.: </w:t>
      </w:r>
      <w:proofErr w:type="spellStart"/>
      <w:r w:rsidRPr="00D2042D">
        <w:rPr>
          <w:rFonts w:ascii="Arial" w:hAnsi="Arial" w:cs="Arial"/>
          <w:sz w:val="16"/>
          <w:szCs w:val="16"/>
        </w:rPr>
        <w:t>Гидрометеоиздат</w:t>
      </w:r>
      <w:proofErr w:type="spellEnd"/>
      <w:r w:rsidRPr="00D2042D">
        <w:rPr>
          <w:rFonts w:ascii="Arial" w:hAnsi="Arial" w:cs="Arial"/>
          <w:sz w:val="16"/>
          <w:szCs w:val="16"/>
        </w:rPr>
        <w:t>, 1979.- 378 с.</w:t>
      </w:r>
    </w:p>
    <w:p w:rsidR="00BC04A1" w:rsidRPr="00BC04A1" w:rsidRDefault="00BC04A1" w:rsidP="00F54A20">
      <w:pPr>
        <w:pStyle w:val="a7"/>
        <w:numPr>
          <w:ilvl w:val="0"/>
          <w:numId w:val="31"/>
        </w:numPr>
        <w:spacing w:after="0" w:line="240" w:lineRule="auto"/>
        <w:ind w:left="0" w:firstLine="567"/>
        <w:jc w:val="both"/>
        <w:rPr>
          <w:rFonts w:ascii="Arial" w:hAnsi="Arial" w:cs="Arial"/>
          <w:sz w:val="16"/>
          <w:szCs w:val="16"/>
        </w:rPr>
      </w:pPr>
      <w:proofErr w:type="spellStart"/>
      <w:r w:rsidRPr="00D2042D">
        <w:rPr>
          <w:rFonts w:ascii="Arial" w:hAnsi="Arial" w:cs="Arial"/>
          <w:sz w:val="16"/>
          <w:szCs w:val="16"/>
        </w:rPr>
        <w:t>Мэгарран</w:t>
      </w:r>
      <w:proofErr w:type="spellEnd"/>
      <w:r w:rsidRPr="00D2042D">
        <w:rPr>
          <w:rFonts w:ascii="Arial" w:hAnsi="Arial" w:cs="Arial"/>
          <w:sz w:val="16"/>
          <w:szCs w:val="16"/>
        </w:rPr>
        <w:t xml:space="preserve"> Э. Экологическое разнообразие и его измерение. – М.: Мир, 1992.- 368 с.</w:t>
      </w:r>
    </w:p>
    <w:p w:rsidR="009C0BF2" w:rsidRDefault="00BC04A1" w:rsidP="00F54A20">
      <w:pPr>
        <w:pStyle w:val="a7"/>
        <w:numPr>
          <w:ilvl w:val="0"/>
          <w:numId w:val="31"/>
        </w:numPr>
        <w:spacing w:after="0" w:line="240" w:lineRule="auto"/>
        <w:ind w:left="0" w:firstLine="567"/>
        <w:jc w:val="both"/>
        <w:rPr>
          <w:rFonts w:ascii="Arial" w:hAnsi="Arial" w:cs="Arial"/>
          <w:sz w:val="16"/>
          <w:szCs w:val="16"/>
        </w:rPr>
      </w:pPr>
      <w:r w:rsidRPr="00D2042D">
        <w:rPr>
          <w:rFonts w:ascii="Arial" w:hAnsi="Arial" w:cs="Arial"/>
          <w:sz w:val="16"/>
          <w:szCs w:val="16"/>
        </w:rPr>
        <w:t>Лебеде</w:t>
      </w:r>
      <w:r>
        <w:rPr>
          <w:rFonts w:ascii="Arial" w:hAnsi="Arial" w:cs="Arial"/>
          <w:sz w:val="16"/>
          <w:szCs w:val="16"/>
        </w:rPr>
        <w:t>в</w:t>
      </w:r>
      <w:r w:rsidRPr="00BC04A1">
        <w:rPr>
          <w:rFonts w:ascii="Arial" w:hAnsi="Arial" w:cs="Arial"/>
          <w:sz w:val="16"/>
          <w:szCs w:val="16"/>
        </w:rPr>
        <w:t xml:space="preserve"> </w:t>
      </w:r>
      <w:r w:rsidR="009C0BF2" w:rsidRPr="00D2042D">
        <w:rPr>
          <w:rFonts w:ascii="Arial" w:hAnsi="Arial" w:cs="Arial"/>
          <w:sz w:val="16"/>
          <w:szCs w:val="16"/>
        </w:rPr>
        <w:t>А.Н. Модели сложных объек</w:t>
      </w:r>
      <w:r w:rsidR="009C0BF2">
        <w:rPr>
          <w:rFonts w:ascii="Arial" w:hAnsi="Arial" w:cs="Arial"/>
          <w:sz w:val="16"/>
          <w:szCs w:val="16"/>
        </w:rPr>
        <w:t>тов. – Пенза: ППИ, 1977. – 71 с.</w:t>
      </w:r>
    </w:p>
    <w:p w:rsidR="009C0BF2" w:rsidRPr="00FC6D9A" w:rsidRDefault="009C0BF2" w:rsidP="00F54A20">
      <w:pPr>
        <w:pStyle w:val="a7"/>
        <w:numPr>
          <w:ilvl w:val="0"/>
          <w:numId w:val="31"/>
        </w:numPr>
        <w:spacing w:after="0" w:line="240" w:lineRule="auto"/>
        <w:ind w:left="0" w:firstLine="567"/>
        <w:jc w:val="both"/>
        <w:rPr>
          <w:rFonts w:ascii="Arial" w:hAnsi="Arial" w:cs="Arial"/>
          <w:sz w:val="16"/>
          <w:szCs w:val="16"/>
        </w:rPr>
      </w:pPr>
      <w:r w:rsidRPr="00D2042D">
        <w:rPr>
          <w:rFonts w:ascii="Arial" w:hAnsi="Arial" w:cs="Arial"/>
          <w:sz w:val="16"/>
          <w:szCs w:val="16"/>
        </w:rPr>
        <w:t xml:space="preserve">Д.Д. Недосекин, Е.А. Чернявский и др. Информационные технологии интеллектуализации измерительных процессов.- </w:t>
      </w:r>
      <w:r w:rsidR="00F54A20">
        <w:rPr>
          <w:rFonts w:ascii="Arial" w:hAnsi="Arial" w:cs="Arial"/>
          <w:sz w:val="16"/>
          <w:szCs w:val="16"/>
        </w:rPr>
        <w:t xml:space="preserve">  </w:t>
      </w:r>
      <w:r w:rsidRPr="00D2042D">
        <w:rPr>
          <w:rFonts w:ascii="Arial" w:hAnsi="Arial" w:cs="Arial"/>
          <w:sz w:val="16"/>
          <w:szCs w:val="16"/>
        </w:rPr>
        <w:t>СПб</w:t>
      </w:r>
      <w:proofErr w:type="gramStart"/>
      <w:r w:rsidRPr="00D2042D">
        <w:rPr>
          <w:rFonts w:ascii="Arial" w:hAnsi="Arial" w:cs="Arial"/>
          <w:sz w:val="16"/>
          <w:szCs w:val="16"/>
        </w:rPr>
        <w:t xml:space="preserve">.; </w:t>
      </w:r>
      <w:proofErr w:type="spellStart"/>
      <w:proofErr w:type="gramEnd"/>
      <w:r w:rsidRPr="00D2042D">
        <w:rPr>
          <w:rFonts w:ascii="Arial" w:hAnsi="Arial" w:cs="Arial"/>
          <w:sz w:val="16"/>
          <w:szCs w:val="16"/>
        </w:rPr>
        <w:t>Энергоатомиздат</w:t>
      </w:r>
      <w:proofErr w:type="spellEnd"/>
      <w:r w:rsidRPr="00D2042D">
        <w:rPr>
          <w:rFonts w:ascii="Arial" w:hAnsi="Arial" w:cs="Arial"/>
          <w:sz w:val="16"/>
          <w:szCs w:val="16"/>
        </w:rPr>
        <w:t>. Санкт- Петербургское отделение, 1995.- 178 с</w:t>
      </w:r>
      <w:proofErr w:type="gramStart"/>
      <w:r w:rsidRPr="00D2042D">
        <w:rPr>
          <w:rFonts w:ascii="Arial" w:hAnsi="Arial" w:cs="Arial"/>
          <w:sz w:val="16"/>
          <w:szCs w:val="16"/>
        </w:rPr>
        <w:t xml:space="preserve"> .</w:t>
      </w:r>
      <w:proofErr w:type="gramEnd"/>
      <w:r w:rsidRPr="00D2042D">
        <w:rPr>
          <w:rFonts w:ascii="Arial" w:hAnsi="Arial" w:cs="Arial"/>
          <w:sz w:val="16"/>
          <w:szCs w:val="16"/>
        </w:rPr>
        <w:t>: ил. ISBN 5-283-04706-76</w:t>
      </w:r>
    </w:p>
    <w:p w:rsidR="00773642" w:rsidRPr="00BC04A1" w:rsidRDefault="00BC04A1" w:rsidP="00F54A20">
      <w:pPr>
        <w:pStyle w:val="a7"/>
        <w:numPr>
          <w:ilvl w:val="0"/>
          <w:numId w:val="31"/>
        </w:numPr>
        <w:spacing w:after="0" w:line="240" w:lineRule="auto"/>
        <w:ind w:left="0" w:firstLine="567"/>
        <w:jc w:val="both"/>
        <w:rPr>
          <w:rFonts w:ascii="Arial" w:hAnsi="Arial" w:cs="Arial"/>
          <w:sz w:val="16"/>
          <w:szCs w:val="16"/>
        </w:rPr>
      </w:pPr>
      <w:r>
        <w:rPr>
          <w:rFonts w:ascii="Arial" w:hAnsi="Arial" w:cs="Arial"/>
          <w:sz w:val="16"/>
          <w:szCs w:val="16"/>
        </w:rPr>
        <w:t>.</w:t>
      </w:r>
      <w:r w:rsidR="00773642" w:rsidRPr="00BC04A1">
        <w:rPr>
          <w:rFonts w:ascii="Arial" w:hAnsi="Arial" w:cs="Arial"/>
          <w:sz w:val="16"/>
          <w:szCs w:val="16"/>
        </w:rPr>
        <w:t>Павлова С.М. Становление и развитие моделей популяционного роста/ С.-</w:t>
      </w:r>
      <w:proofErr w:type="spellStart"/>
      <w:r w:rsidR="00773642" w:rsidRPr="00BC04A1">
        <w:rPr>
          <w:rFonts w:ascii="Arial" w:hAnsi="Arial" w:cs="Arial"/>
          <w:sz w:val="16"/>
          <w:szCs w:val="16"/>
        </w:rPr>
        <w:t>Петербург</w:t>
      </w:r>
      <w:proofErr w:type="gramStart"/>
      <w:r w:rsidR="00773642" w:rsidRPr="00BC04A1">
        <w:rPr>
          <w:rFonts w:ascii="Arial" w:hAnsi="Arial" w:cs="Arial"/>
          <w:sz w:val="16"/>
          <w:szCs w:val="16"/>
        </w:rPr>
        <w:t>.э</w:t>
      </w:r>
      <w:proofErr w:type="gramEnd"/>
      <w:r w:rsidR="00773642" w:rsidRPr="00BC04A1">
        <w:rPr>
          <w:rFonts w:ascii="Arial" w:hAnsi="Arial" w:cs="Arial"/>
          <w:sz w:val="16"/>
          <w:szCs w:val="16"/>
        </w:rPr>
        <w:t>лектротех.ун</w:t>
      </w:r>
      <w:proofErr w:type="spellEnd"/>
      <w:r w:rsidR="00773642" w:rsidRPr="00BC04A1">
        <w:rPr>
          <w:rFonts w:ascii="Arial" w:hAnsi="Arial" w:cs="Arial"/>
          <w:sz w:val="16"/>
          <w:szCs w:val="16"/>
        </w:rPr>
        <w:t xml:space="preserve">-т.-  СПб.,1996.- </w:t>
      </w:r>
      <w:proofErr w:type="spellStart"/>
      <w:r w:rsidR="00773642" w:rsidRPr="00BC04A1">
        <w:rPr>
          <w:rFonts w:ascii="Arial" w:hAnsi="Arial" w:cs="Arial"/>
          <w:sz w:val="16"/>
          <w:szCs w:val="16"/>
        </w:rPr>
        <w:t>Деп</w:t>
      </w:r>
      <w:proofErr w:type="spellEnd"/>
      <w:r w:rsidR="00773642" w:rsidRPr="00BC04A1">
        <w:rPr>
          <w:rFonts w:ascii="Arial" w:hAnsi="Arial" w:cs="Arial"/>
          <w:sz w:val="16"/>
          <w:szCs w:val="16"/>
        </w:rPr>
        <w:t>. В ВИНИТИ 28.05.96, №1721-В96.</w:t>
      </w:r>
    </w:p>
    <w:p w:rsidR="00773642" w:rsidRPr="00BC04A1" w:rsidRDefault="00A21629" w:rsidP="00F54A20">
      <w:pPr>
        <w:spacing w:after="0" w:line="240" w:lineRule="auto"/>
        <w:ind w:left="567"/>
        <w:jc w:val="both"/>
        <w:rPr>
          <w:rFonts w:ascii="Arial" w:hAnsi="Arial" w:cs="Arial"/>
          <w:sz w:val="16"/>
          <w:szCs w:val="16"/>
        </w:rPr>
      </w:pPr>
      <w:r>
        <w:rPr>
          <w:rFonts w:ascii="Arial" w:hAnsi="Arial" w:cs="Arial"/>
          <w:sz w:val="16"/>
          <w:szCs w:val="16"/>
        </w:rPr>
        <w:t>6</w:t>
      </w:r>
      <w:r w:rsidR="00BC04A1">
        <w:rPr>
          <w:rFonts w:ascii="Arial" w:hAnsi="Arial" w:cs="Arial"/>
          <w:sz w:val="16"/>
          <w:szCs w:val="16"/>
        </w:rPr>
        <w:t>.</w:t>
      </w:r>
      <w:r w:rsidR="00773642" w:rsidRPr="00BC04A1">
        <w:rPr>
          <w:rFonts w:ascii="Arial" w:hAnsi="Arial" w:cs="Arial"/>
          <w:sz w:val="16"/>
          <w:szCs w:val="16"/>
        </w:rPr>
        <w:t>Павлова С.М. Влияние точности измерения на степень адекватности экологических моделей // Методы и средства измерения физ. Величин: Тез</w:t>
      </w:r>
      <w:proofErr w:type="gramStart"/>
      <w:r w:rsidR="00773642" w:rsidRPr="00BC04A1">
        <w:rPr>
          <w:rFonts w:ascii="Arial" w:hAnsi="Arial" w:cs="Arial"/>
          <w:sz w:val="16"/>
          <w:szCs w:val="16"/>
        </w:rPr>
        <w:t>.д</w:t>
      </w:r>
      <w:proofErr w:type="gramEnd"/>
      <w:r w:rsidR="00773642" w:rsidRPr="00BC04A1">
        <w:rPr>
          <w:rFonts w:ascii="Arial" w:hAnsi="Arial" w:cs="Arial"/>
          <w:sz w:val="16"/>
          <w:szCs w:val="16"/>
        </w:rPr>
        <w:t>окл.регион.</w:t>
      </w:r>
      <w:proofErr w:type="spellStart"/>
      <w:r w:rsidR="00773642" w:rsidRPr="00BC04A1">
        <w:rPr>
          <w:rFonts w:ascii="Arial" w:hAnsi="Arial" w:cs="Arial"/>
          <w:sz w:val="16"/>
          <w:szCs w:val="16"/>
        </w:rPr>
        <w:t>науч</w:t>
      </w:r>
      <w:proofErr w:type="spellEnd"/>
      <w:r w:rsidR="00773642" w:rsidRPr="00BC04A1">
        <w:rPr>
          <w:rFonts w:ascii="Arial" w:hAnsi="Arial" w:cs="Arial"/>
          <w:sz w:val="16"/>
          <w:szCs w:val="16"/>
        </w:rPr>
        <w:t>.-</w:t>
      </w:r>
      <w:proofErr w:type="spellStart"/>
      <w:r w:rsidR="00773642" w:rsidRPr="00BC04A1">
        <w:rPr>
          <w:rFonts w:ascii="Arial" w:hAnsi="Arial" w:cs="Arial"/>
          <w:sz w:val="16"/>
          <w:szCs w:val="16"/>
        </w:rPr>
        <w:t>техн.конф</w:t>
      </w:r>
      <w:proofErr w:type="spellEnd"/>
      <w:r w:rsidR="00773642" w:rsidRPr="00BC04A1">
        <w:rPr>
          <w:rFonts w:ascii="Arial" w:hAnsi="Arial" w:cs="Arial"/>
          <w:sz w:val="16"/>
          <w:szCs w:val="16"/>
        </w:rPr>
        <w:t xml:space="preserve">., </w:t>
      </w:r>
      <w:proofErr w:type="spellStart"/>
      <w:r w:rsidR="00773642" w:rsidRPr="00BC04A1">
        <w:rPr>
          <w:rFonts w:ascii="Arial" w:hAnsi="Arial" w:cs="Arial"/>
          <w:sz w:val="16"/>
          <w:szCs w:val="16"/>
        </w:rPr>
        <w:t>Н.Новгород</w:t>
      </w:r>
      <w:proofErr w:type="spellEnd"/>
      <w:r w:rsidR="00773642" w:rsidRPr="00BC04A1">
        <w:rPr>
          <w:rFonts w:ascii="Arial" w:hAnsi="Arial" w:cs="Arial"/>
          <w:sz w:val="16"/>
          <w:szCs w:val="16"/>
        </w:rPr>
        <w:t xml:space="preserve">, 19 июня 1996 г. – </w:t>
      </w:r>
      <w:proofErr w:type="spellStart"/>
      <w:r w:rsidR="00773642" w:rsidRPr="00BC04A1">
        <w:rPr>
          <w:rFonts w:ascii="Arial" w:hAnsi="Arial" w:cs="Arial"/>
          <w:sz w:val="16"/>
          <w:szCs w:val="16"/>
        </w:rPr>
        <w:t>Н.Новгород</w:t>
      </w:r>
      <w:proofErr w:type="spellEnd"/>
      <w:r w:rsidR="00773642" w:rsidRPr="00BC04A1">
        <w:rPr>
          <w:rFonts w:ascii="Arial" w:hAnsi="Arial" w:cs="Arial"/>
          <w:sz w:val="16"/>
          <w:szCs w:val="16"/>
        </w:rPr>
        <w:t>, 1996 г. – С.38.</w:t>
      </w:r>
    </w:p>
    <w:p w:rsidR="00F743C0" w:rsidRDefault="00A21629" w:rsidP="00F54A20">
      <w:pPr>
        <w:spacing w:after="0" w:line="240" w:lineRule="auto"/>
        <w:ind w:left="567"/>
        <w:jc w:val="both"/>
        <w:rPr>
          <w:rFonts w:ascii="Arial" w:hAnsi="Arial" w:cs="Arial"/>
          <w:sz w:val="16"/>
          <w:szCs w:val="16"/>
        </w:rPr>
      </w:pPr>
      <w:r>
        <w:rPr>
          <w:rFonts w:ascii="Arial" w:hAnsi="Arial" w:cs="Arial"/>
          <w:sz w:val="16"/>
          <w:szCs w:val="16"/>
        </w:rPr>
        <w:t>7</w:t>
      </w:r>
      <w:r w:rsidR="00BC04A1">
        <w:rPr>
          <w:rFonts w:ascii="Arial" w:hAnsi="Arial" w:cs="Arial"/>
          <w:sz w:val="16"/>
          <w:szCs w:val="16"/>
        </w:rPr>
        <w:t>.</w:t>
      </w:r>
      <w:r w:rsidR="00773642" w:rsidRPr="00BC04A1">
        <w:rPr>
          <w:rFonts w:ascii="Arial" w:hAnsi="Arial" w:cs="Arial"/>
          <w:sz w:val="16"/>
          <w:szCs w:val="16"/>
        </w:rPr>
        <w:t>Павлова С.М. Байесовская идентификация параметров природных объектов с привлечением лингвистической информации / С.-</w:t>
      </w:r>
      <w:proofErr w:type="spellStart"/>
      <w:r w:rsidR="00773642" w:rsidRPr="00BC04A1">
        <w:rPr>
          <w:rFonts w:ascii="Arial" w:hAnsi="Arial" w:cs="Arial"/>
          <w:sz w:val="16"/>
          <w:szCs w:val="16"/>
        </w:rPr>
        <w:t>Петербург</w:t>
      </w:r>
      <w:proofErr w:type="gramStart"/>
      <w:r w:rsidR="00773642" w:rsidRPr="00BC04A1">
        <w:rPr>
          <w:rFonts w:ascii="Arial" w:hAnsi="Arial" w:cs="Arial"/>
          <w:sz w:val="16"/>
          <w:szCs w:val="16"/>
        </w:rPr>
        <w:t>.э</w:t>
      </w:r>
      <w:proofErr w:type="gramEnd"/>
      <w:r w:rsidR="00773642" w:rsidRPr="00BC04A1">
        <w:rPr>
          <w:rFonts w:ascii="Arial" w:hAnsi="Arial" w:cs="Arial"/>
          <w:sz w:val="16"/>
          <w:szCs w:val="16"/>
        </w:rPr>
        <w:t>лектротех</w:t>
      </w:r>
      <w:proofErr w:type="spellEnd"/>
      <w:r w:rsidR="00773642" w:rsidRPr="00BC04A1">
        <w:rPr>
          <w:rFonts w:ascii="Arial" w:hAnsi="Arial" w:cs="Arial"/>
          <w:sz w:val="16"/>
          <w:szCs w:val="16"/>
        </w:rPr>
        <w:t>.-ун-т.- СПб</w:t>
      </w:r>
      <w:r w:rsidR="00773642" w:rsidRPr="005E496C">
        <w:rPr>
          <w:rFonts w:ascii="Arial" w:hAnsi="Arial" w:cs="Arial"/>
          <w:sz w:val="16"/>
          <w:szCs w:val="16"/>
        </w:rPr>
        <w:t xml:space="preserve">, 1996.-6 </w:t>
      </w:r>
      <w:r w:rsidR="00773642" w:rsidRPr="00BC04A1">
        <w:rPr>
          <w:rFonts w:ascii="Arial" w:hAnsi="Arial" w:cs="Arial"/>
          <w:sz w:val="16"/>
          <w:szCs w:val="16"/>
        </w:rPr>
        <w:t>с</w:t>
      </w:r>
      <w:proofErr w:type="gramStart"/>
      <w:r w:rsidR="00773642" w:rsidRPr="005E496C">
        <w:rPr>
          <w:rFonts w:ascii="Arial" w:hAnsi="Arial" w:cs="Arial"/>
          <w:sz w:val="16"/>
          <w:szCs w:val="16"/>
        </w:rPr>
        <w:t xml:space="preserve"> .</w:t>
      </w:r>
      <w:proofErr w:type="gramEnd"/>
      <w:r w:rsidR="00773642" w:rsidRPr="005E496C">
        <w:rPr>
          <w:rFonts w:ascii="Arial" w:hAnsi="Arial" w:cs="Arial"/>
          <w:sz w:val="16"/>
          <w:szCs w:val="16"/>
        </w:rPr>
        <w:t xml:space="preserve">- </w:t>
      </w:r>
      <w:proofErr w:type="spellStart"/>
      <w:r w:rsidR="00773642" w:rsidRPr="00BC04A1">
        <w:rPr>
          <w:rFonts w:ascii="Arial" w:hAnsi="Arial" w:cs="Arial"/>
          <w:sz w:val="16"/>
          <w:szCs w:val="16"/>
        </w:rPr>
        <w:t>Деп</w:t>
      </w:r>
      <w:proofErr w:type="spellEnd"/>
      <w:r w:rsidR="00773642" w:rsidRPr="005E496C">
        <w:rPr>
          <w:rFonts w:ascii="Arial" w:hAnsi="Arial" w:cs="Arial"/>
          <w:sz w:val="16"/>
          <w:szCs w:val="16"/>
        </w:rPr>
        <w:t xml:space="preserve">. </w:t>
      </w:r>
      <w:r w:rsidR="00773642" w:rsidRPr="00BC04A1">
        <w:rPr>
          <w:rFonts w:ascii="Arial" w:hAnsi="Arial" w:cs="Arial"/>
          <w:sz w:val="16"/>
          <w:szCs w:val="16"/>
        </w:rPr>
        <w:t>в</w:t>
      </w:r>
      <w:r w:rsidR="00773642" w:rsidRPr="005E496C">
        <w:rPr>
          <w:rFonts w:ascii="Arial" w:hAnsi="Arial" w:cs="Arial"/>
          <w:sz w:val="16"/>
          <w:szCs w:val="16"/>
        </w:rPr>
        <w:t xml:space="preserve"> </w:t>
      </w:r>
      <w:r w:rsidR="00773642" w:rsidRPr="00BC04A1">
        <w:rPr>
          <w:rFonts w:ascii="Arial" w:hAnsi="Arial" w:cs="Arial"/>
          <w:sz w:val="16"/>
          <w:szCs w:val="16"/>
        </w:rPr>
        <w:t>ВИНИТИ</w:t>
      </w:r>
      <w:r w:rsidR="00773642" w:rsidRPr="005E496C">
        <w:rPr>
          <w:rFonts w:ascii="Arial" w:hAnsi="Arial" w:cs="Arial"/>
          <w:sz w:val="16"/>
          <w:szCs w:val="16"/>
        </w:rPr>
        <w:t xml:space="preserve"> 28.05.96, №1720-</w:t>
      </w:r>
      <w:r w:rsidR="00773642" w:rsidRPr="00BC04A1">
        <w:rPr>
          <w:rFonts w:ascii="Arial" w:hAnsi="Arial" w:cs="Arial"/>
          <w:sz w:val="16"/>
          <w:szCs w:val="16"/>
        </w:rPr>
        <w:t>В</w:t>
      </w:r>
      <w:r w:rsidR="00773642" w:rsidRPr="005E496C">
        <w:rPr>
          <w:rFonts w:ascii="Arial" w:hAnsi="Arial" w:cs="Arial"/>
          <w:sz w:val="16"/>
          <w:szCs w:val="16"/>
        </w:rPr>
        <w:t>-96.</w:t>
      </w:r>
    </w:p>
    <w:p w:rsidR="00141788" w:rsidRPr="00E623A6" w:rsidRDefault="006B2425" w:rsidP="00F54A20">
      <w:pPr>
        <w:spacing w:after="0" w:line="240" w:lineRule="auto"/>
        <w:ind w:left="567"/>
        <w:jc w:val="both"/>
        <w:rPr>
          <w:rFonts w:ascii="Arial" w:hAnsi="Arial" w:cs="Arial"/>
          <w:sz w:val="16"/>
          <w:szCs w:val="16"/>
        </w:rPr>
      </w:pPr>
      <w:r>
        <w:rPr>
          <w:rFonts w:ascii="Arial" w:hAnsi="Arial" w:cs="Arial"/>
          <w:sz w:val="16"/>
          <w:szCs w:val="16"/>
        </w:rPr>
        <w:lastRenderedPageBreak/>
        <w:t xml:space="preserve">8.Павлова </w:t>
      </w:r>
      <w:proofErr w:type="spellStart"/>
      <w:r w:rsidR="002D5D06">
        <w:rPr>
          <w:rFonts w:ascii="Arial" w:hAnsi="Arial" w:cs="Arial"/>
          <w:sz w:val="16"/>
          <w:szCs w:val="16"/>
        </w:rPr>
        <w:t>С.М</w:t>
      </w:r>
      <w:r w:rsidR="00141788">
        <w:rPr>
          <w:rFonts w:ascii="Arial" w:hAnsi="Arial" w:cs="Arial"/>
          <w:sz w:val="16"/>
          <w:szCs w:val="16"/>
        </w:rPr>
        <w:t>.Информационная</w:t>
      </w:r>
      <w:proofErr w:type="spellEnd"/>
      <w:r w:rsidR="00141788">
        <w:rPr>
          <w:rFonts w:ascii="Arial" w:hAnsi="Arial" w:cs="Arial"/>
          <w:sz w:val="16"/>
          <w:szCs w:val="16"/>
        </w:rPr>
        <w:t xml:space="preserve"> и экологическ</w:t>
      </w:r>
      <w:r w:rsidR="002D5D06">
        <w:rPr>
          <w:rFonts w:ascii="Arial" w:hAnsi="Arial" w:cs="Arial"/>
          <w:sz w:val="16"/>
          <w:szCs w:val="16"/>
        </w:rPr>
        <w:t>ая безопасность природной среды.-401с</w:t>
      </w:r>
      <w:proofErr w:type="gramStart"/>
      <w:r w:rsidR="002D5D06">
        <w:rPr>
          <w:rFonts w:ascii="Arial" w:hAnsi="Arial" w:cs="Arial"/>
          <w:sz w:val="16"/>
          <w:szCs w:val="16"/>
        </w:rPr>
        <w:t>.</w:t>
      </w:r>
      <w:r w:rsidR="00141788">
        <w:rPr>
          <w:rFonts w:ascii="Arial" w:hAnsi="Arial" w:cs="Arial"/>
          <w:sz w:val="16"/>
          <w:szCs w:val="16"/>
        </w:rPr>
        <w:t>И</w:t>
      </w:r>
      <w:proofErr w:type="gramEnd"/>
      <w:r w:rsidR="00141788">
        <w:rPr>
          <w:rFonts w:ascii="Arial" w:hAnsi="Arial" w:cs="Arial"/>
          <w:sz w:val="16"/>
          <w:szCs w:val="16"/>
        </w:rPr>
        <w:t>нформационная безопасность регионов России (ИБРР-2017). Юбилейная X Санкт-Петербургская межрегиональная конференция. Санкт-Петербург, 1-3 ноября 2017 г.: Материалы конференции \ СПОИСУ.- СПб</w:t>
      </w:r>
      <w:proofErr w:type="gramStart"/>
      <w:r w:rsidR="00141788">
        <w:rPr>
          <w:rFonts w:ascii="Arial" w:hAnsi="Arial" w:cs="Arial"/>
          <w:sz w:val="16"/>
          <w:szCs w:val="16"/>
        </w:rPr>
        <w:t xml:space="preserve">., </w:t>
      </w:r>
      <w:proofErr w:type="gramEnd"/>
      <w:r w:rsidR="00141788">
        <w:rPr>
          <w:rFonts w:ascii="Arial" w:hAnsi="Arial" w:cs="Arial"/>
          <w:sz w:val="16"/>
          <w:szCs w:val="16"/>
        </w:rPr>
        <w:t>2017. – 580 с.</w:t>
      </w:r>
      <w:r w:rsidR="00015986">
        <w:rPr>
          <w:rFonts w:ascii="Arial" w:hAnsi="Arial" w:cs="Arial"/>
          <w:sz w:val="16"/>
          <w:szCs w:val="16"/>
        </w:rPr>
        <w:t xml:space="preserve"> </w:t>
      </w:r>
      <w:r w:rsidR="00015986">
        <w:rPr>
          <w:rFonts w:ascii="Arial" w:hAnsi="Arial" w:cs="Arial"/>
          <w:sz w:val="16"/>
          <w:szCs w:val="16"/>
          <w:lang w:val="en-US"/>
        </w:rPr>
        <w:t>ISBN</w:t>
      </w:r>
      <w:r w:rsidR="00015986" w:rsidRPr="00E623A6">
        <w:rPr>
          <w:rFonts w:ascii="Arial" w:hAnsi="Arial" w:cs="Arial"/>
          <w:sz w:val="16"/>
          <w:szCs w:val="16"/>
        </w:rPr>
        <w:t xml:space="preserve"> 978-5-906931-64-1</w:t>
      </w:r>
    </w:p>
    <w:p w:rsidR="00015986" w:rsidRPr="00015986" w:rsidRDefault="007D3F7E" w:rsidP="00015986">
      <w:pPr>
        <w:spacing w:after="0" w:line="240" w:lineRule="auto"/>
        <w:ind w:left="567"/>
        <w:jc w:val="both"/>
        <w:rPr>
          <w:rFonts w:ascii="Arial" w:hAnsi="Arial" w:cs="Arial"/>
          <w:sz w:val="16"/>
          <w:szCs w:val="16"/>
        </w:rPr>
      </w:pPr>
      <w:r>
        <w:rPr>
          <w:rFonts w:ascii="Arial" w:hAnsi="Arial" w:cs="Arial"/>
          <w:sz w:val="16"/>
          <w:szCs w:val="16"/>
        </w:rPr>
        <w:t>9. Павлова С.М. Экологический контроль и развитие моделей популяционного роста. Информационная безопасность регионов России (ИБРР-2017). Юбилейная X Санкт-Петербургская межрегиональная конференция. Санкт-Петербург, 1-3 ноября 2017 г.: Материалы конференции \ СПОИСУ.- СПб</w:t>
      </w:r>
      <w:proofErr w:type="gramStart"/>
      <w:r>
        <w:rPr>
          <w:rFonts w:ascii="Arial" w:hAnsi="Arial" w:cs="Arial"/>
          <w:sz w:val="16"/>
          <w:szCs w:val="16"/>
        </w:rPr>
        <w:t xml:space="preserve">., </w:t>
      </w:r>
      <w:proofErr w:type="gramEnd"/>
      <w:r>
        <w:rPr>
          <w:rFonts w:ascii="Arial" w:hAnsi="Arial" w:cs="Arial"/>
          <w:sz w:val="16"/>
          <w:szCs w:val="16"/>
        </w:rPr>
        <w:t>2017. – 580 с.</w:t>
      </w:r>
      <w:r w:rsidR="00015986">
        <w:rPr>
          <w:rFonts w:ascii="Arial" w:hAnsi="Arial" w:cs="Arial"/>
          <w:sz w:val="16"/>
          <w:szCs w:val="16"/>
        </w:rPr>
        <w:t xml:space="preserve"> </w:t>
      </w:r>
      <w:r w:rsidR="00015986">
        <w:rPr>
          <w:rFonts w:ascii="Arial" w:hAnsi="Arial" w:cs="Arial"/>
          <w:sz w:val="16"/>
          <w:szCs w:val="16"/>
          <w:lang w:val="en-US"/>
        </w:rPr>
        <w:t>ISBN</w:t>
      </w:r>
      <w:r w:rsidR="00015986" w:rsidRPr="00015986">
        <w:rPr>
          <w:rFonts w:ascii="Arial" w:hAnsi="Arial" w:cs="Arial"/>
          <w:sz w:val="16"/>
          <w:szCs w:val="16"/>
        </w:rPr>
        <w:t xml:space="preserve"> 978-5-906931-64-1</w:t>
      </w:r>
    </w:p>
    <w:p w:rsidR="007D3F7E" w:rsidRDefault="007D3F7E" w:rsidP="007D3F7E">
      <w:pPr>
        <w:spacing w:after="0" w:line="240" w:lineRule="auto"/>
        <w:ind w:left="567"/>
        <w:jc w:val="both"/>
        <w:rPr>
          <w:rFonts w:ascii="Arial" w:hAnsi="Arial" w:cs="Arial"/>
          <w:sz w:val="16"/>
          <w:szCs w:val="16"/>
        </w:rPr>
      </w:pPr>
    </w:p>
    <w:p w:rsidR="007D3F7E" w:rsidRPr="00141788" w:rsidRDefault="007D3F7E" w:rsidP="00F54A20">
      <w:pPr>
        <w:spacing w:after="0" w:line="240" w:lineRule="auto"/>
        <w:ind w:left="567"/>
        <w:jc w:val="both"/>
        <w:rPr>
          <w:rFonts w:ascii="Arial" w:hAnsi="Arial" w:cs="Arial"/>
          <w:sz w:val="16"/>
          <w:szCs w:val="16"/>
        </w:rPr>
      </w:pPr>
    </w:p>
    <w:p w:rsidR="00186568" w:rsidRPr="00623342" w:rsidRDefault="00D2042D" w:rsidP="00623342">
      <w:pPr>
        <w:pStyle w:val="a7"/>
        <w:spacing w:after="0" w:line="240" w:lineRule="auto"/>
        <w:ind w:left="0" w:firstLine="567"/>
        <w:jc w:val="both"/>
        <w:rPr>
          <w:rFonts w:ascii="Arial" w:hAnsi="Arial" w:cs="Arial"/>
          <w:sz w:val="20"/>
          <w:szCs w:val="20"/>
        </w:rPr>
      </w:pPr>
      <w:r w:rsidRPr="005E496C">
        <w:rPr>
          <w:rFonts w:ascii="Arial" w:hAnsi="Arial" w:cs="Arial"/>
          <w:sz w:val="20"/>
          <w:szCs w:val="20"/>
        </w:rPr>
        <w:br w:type="column"/>
      </w:r>
      <w:r w:rsidR="00623342" w:rsidRPr="00623342">
        <w:rPr>
          <w:rFonts w:ascii="Arial" w:hAnsi="Arial" w:cs="Arial"/>
          <w:sz w:val="20"/>
          <w:szCs w:val="20"/>
        </w:rPr>
        <w:lastRenderedPageBreak/>
        <w:t xml:space="preserve"> </w:t>
      </w:r>
    </w:p>
    <w:p w:rsidR="004C379F" w:rsidRPr="00623342" w:rsidRDefault="004C379F" w:rsidP="004C379F">
      <w:pPr>
        <w:pStyle w:val="a7"/>
        <w:spacing w:after="0" w:line="240" w:lineRule="auto"/>
        <w:ind w:left="567"/>
        <w:jc w:val="both"/>
        <w:rPr>
          <w:rFonts w:ascii="Arial" w:hAnsi="Arial" w:cs="Arial"/>
          <w:sz w:val="16"/>
          <w:szCs w:val="16"/>
        </w:rPr>
      </w:pPr>
    </w:p>
    <w:sectPr w:rsidR="004C379F" w:rsidRPr="00623342" w:rsidSect="00542BAE">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15F" w:rsidRDefault="000E115F" w:rsidP="009F211C">
      <w:pPr>
        <w:spacing w:after="0" w:line="240" w:lineRule="auto"/>
      </w:pPr>
      <w:r>
        <w:separator/>
      </w:r>
    </w:p>
  </w:endnote>
  <w:endnote w:type="continuationSeparator" w:id="0">
    <w:p w:rsidR="000E115F" w:rsidRDefault="000E115F" w:rsidP="009F2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7E" w:rsidRDefault="007D3F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15F" w:rsidRDefault="000E115F" w:rsidP="009F211C">
      <w:pPr>
        <w:spacing w:after="0" w:line="240" w:lineRule="auto"/>
      </w:pPr>
      <w:r>
        <w:separator/>
      </w:r>
    </w:p>
  </w:footnote>
  <w:footnote w:type="continuationSeparator" w:id="0">
    <w:p w:rsidR="000E115F" w:rsidRDefault="000E115F" w:rsidP="009F21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20CF"/>
    <w:multiLevelType w:val="hybridMultilevel"/>
    <w:tmpl w:val="C984553C"/>
    <w:lvl w:ilvl="0" w:tplc="55C6E9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434ED3"/>
    <w:multiLevelType w:val="hybridMultilevel"/>
    <w:tmpl w:val="69DA4FD6"/>
    <w:lvl w:ilvl="0" w:tplc="0419000F">
      <w:start w:val="1"/>
      <w:numFmt w:val="decimal"/>
      <w:lvlText w:val="%1."/>
      <w:lvlJc w:val="left"/>
      <w:pPr>
        <w:ind w:left="786" w:hanging="360"/>
      </w:pPr>
      <w:rPr>
        <w:rFont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D1B07C6"/>
    <w:multiLevelType w:val="hybridMultilevel"/>
    <w:tmpl w:val="BF2EB86A"/>
    <w:lvl w:ilvl="0" w:tplc="55C6E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2585A"/>
    <w:multiLevelType w:val="hybridMultilevel"/>
    <w:tmpl w:val="94A86D72"/>
    <w:lvl w:ilvl="0" w:tplc="55C6E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A24BC4"/>
    <w:multiLevelType w:val="hybridMultilevel"/>
    <w:tmpl w:val="D446F89E"/>
    <w:lvl w:ilvl="0" w:tplc="55C6E9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0E96812"/>
    <w:multiLevelType w:val="hybridMultilevel"/>
    <w:tmpl w:val="82686B0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27A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030B97"/>
    <w:multiLevelType w:val="hybridMultilevel"/>
    <w:tmpl w:val="AF0E4DFA"/>
    <w:lvl w:ilvl="0" w:tplc="55C6E9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3C80A16"/>
    <w:multiLevelType w:val="hybridMultilevel"/>
    <w:tmpl w:val="50AC2FFA"/>
    <w:lvl w:ilvl="0" w:tplc="55C6E9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F536964"/>
    <w:multiLevelType w:val="hybridMultilevel"/>
    <w:tmpl w:val="CD0E3E42"/>
    <w:lvl w:ilvl="0" w:tplc="55C6E9C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293080B"/>
    <w:multiLevelType w:val="hybridMultilevel"/>
    <w:tmpl w:val="5F5265A2"/>
    <w:lvl w:ilvl="0" w:tplc="55C6E9C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3C86B1F"/>
    <w:multiLevelType w:val="hybridMultilevel"/>
    <w:tmpl w:val="BA9A29E6"/>
    <w:lvl w:ilvl="0" w:tplc="7FDC9002">
      <w:start w:val="1"/>
      <w:numFmt w:val="decimal"/>
      <w:lvlText w:val="%1."/>
      <w:lvlJc w:val="left"/>
      <w:pPr>
        <w:ind w:left="1378" w:hanging="81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2">
    <w:nsid w:val="261B0585"/>
    <w:multiLevelType w:val="hybridMultilevel"/>
    <w:tmpl w:val="F3D84F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585DD0"/>
    <w:multiLevelType w:val="hybridMultilevel"/>
    <w:tmpl w:val="7E46D056"/>
    <w:lvl w:ilvl="0" w:tplc="55C6E9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9F676FD"/>
    <w:multiLevelType w:val="hybridMultilevel"/>
    <w:tmpl w:val="177A02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AFD6BEE"/>
    <w:multiLevelType w:val="hybridMultilevel"/>
    <w:tmpl w:val="CB24B834"/>
    <w:lvl w:ilvl="0" w:tplc="F54645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C6F61C5"/>
    <w:multiLevelType w:val="hybridMultilevel"/>
    <w:tmpl w:val="FF365F44"/>
    <w:lvl w:ilvl="0" w:tplc="55C6E9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76A2E20"/>
    <w:multiLevelType w:val="hybridMultilevel"/>
    <w:tmpl w:val="6CC0852A"/>
    <w:lvl w:ilvl="0" w:tplc="55C6E9C4">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37CB2037"/>
    <w:multiLevelType w:val="hybridMultilevel"/>
    <w:tmpl w:val="38128A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C7C1C3F"/>
    <w:multiLevelType w:val="multilevel"/>
    <w:tmpl w:val="9EEE9206"/>
    <w:lvl w:ilvl="0">
      <w:start w:val="1"/>
      <w:numFmt w:val="decimal"/>
      <w:lvlText w:val="%1."/>
      <w:lvlJc w:val="left"/>
      <w:pPr>
        <w:ind w:left="1944" w:hanging="810"/>
      </w:pPr>
      <w:rPr>
        <w:rFonts w:ascii="Arial" w:eastAsia="MS Mincho" w:hAnsi="Arial" w:cs="Arial"/>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nsid w:val="3CBA61C6"/>
    <w:multiLevelType w:val="hybridMultilevel"/>
    <w:tmpl w:val="5B26418E"/>
    <w:lvl w:ilvl="0" w:tplc="55C6E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9427CF"/>
    <w:multiLevelType w:val="hybridMultilevel"/>
    <w:tmpl w:val="CD40B64C"/>
    <w:lvl w:ilvl="0" w:tplc="55C6E9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4857755"/>
    <w:multiLevelType w:val="hybridMultilevel"/>
    <w:tmpl w:val="84C860BE"/>
    <w:lvl w:ilvl="0" w:tplc="55C6E9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8B765B2"/>
    <w:multiLevelType w:val="hybridMultilevel"/>
    <w:tmpl w:val="471A2C52"/>
    <w:lvl w:ilvl="0" w:tplc="55C6E9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CD8360E"/>
    <w:multiLevelType w:val="hybridMultilevel"/>
    <w:tmpl w:val="C5FAC48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4D865768"/>
    <w:multiLevelType w:val="hybridMultilevel"/>
    <w:tmpl w:val="ECB43AA6"/>
    <w:lvl w:ilvl="0" w:tplc="0419000F">
      <w:start w:val="1"/>
      <w:numFmt w:val="decimal"/>
      <w:lvlText w:val="%1."/>
      <w:lvlJc w:val="left"/>
      <w:pPr>
        <w:ind w:left="92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715150A"/>
    <w:multiLevelType w:val="hybridMultilevel"/>
    <w:tmpl w:val="94C26798"/>
    <w:lvl w:ilvl="0" w:tplc="55C6E9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7230FC5"/>
    <w:multiLevelType w:val="hybridMultilevel"/>
    <w:tmpl w:val="E7809E76"/>
    <w:lvl w:ilvl="0" w:tplc="C66A71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9CE70E1"/>
    <w:multiLevelType w:val="hybridMultilevel"/>
    <w:tmpl w:val="696CEAA6"/>
    <w:lvl w:ilvl="0" w:tplc="55C6E9C4">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5B5460F9"/>
    <w:multiLevelType w:val="hybridMultilevel"/>
    <w:tmpl w:val="1BFCE686"/>
    <w:lvl w:ilvl="0" w:tplc="7FDC9002">
      <w:start w:val="1"/>
      <w:numFmt w:val="decimal"/>
      <w:lvlText w:val="%1."/>
      <w:lvlJc w:val="left"/>
      <w:pPr>
        <w:ind w:left="1944" w:hanging="81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E5821BC"/>
    <w:multiLevelType w:val="hybridMultilevel"/>
    <w:tmpl w:val="67546192"/>
    <w:lvl w:ilvl="0" w:tplc="086A1B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9314D4D"/>
    <w:multiLevelType w:val="hybridMultilevel"/>
    <w:tmpl w:val="358E1844"/>
    <w:lvl w:ilvl="0" w:tplc="7FDC9002">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F61269B"/>
    <w:multiLevelType w:val="hybridMultilevel"/>
    <w:tmpl w:val="727806EA"/>
    <w:lvl w:ilvl="0" w:tplc="55C6E9C4">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CA6421C"/>
    <w:multiLevelType w:val="hybridMultilevel"/>
    <w:tmpl w:val="E6700E4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E43E18"/>
    <w:multiLevelType w:val="hybridMultilevel"/>
    <w:tmpl w:val="9C9C90FA"/>
    <w:lvl w:ilvl="0" w:tplc="55C6E9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27"/>
  </w:num>
  <w:num w:numId="3">
    <w:abstractNumId w:val="31"/>
  </w:num>
  <w:num w:numId="4">
    <w:abstractNumId w:val="11"/>
  </w:num>
  <w:num w:numId="5">
    <w:abstractNumId w:val="29"/>
  </w:num>
  <w:num w:numId="6">
    <w:abstractNumId w:val="14"/>
  </w:num>
  <w:num w:numId="7">
    <w:abstractNumId w:val="2"/>
  </w:num>
  <w:num w:numId="8">
    <w:abstractNumId w:val="28"/>
  </w:num>
  <w:num w:numId="9">
    <w:abstractNumId w:val="24"/>
  </w:num>
  <w:num w:numId="10">
    <w:abstractNumId w:val="10"/>
  </w:num>
  <w:num w:numId="11">
    <w:abstractNumId w:val="17"/>
  </w:num>
  <w:num w:numId="12">
    <w:abstractNumId w:val="1"/>
  </w:num>
  <w:num w:numId="13">
    <w:abstractNumId w:val="9"/>
  </w:num>
  <w:num w:numId="14">
    <w:abstractNumId w:val="33"/>
  </w:num>
  <w:num w:numId="15">
    <w:abstractNumId w:val="20"/>
  </w:num>
  <w:num w:numId="16">
    <w:abstractNumId w:val="0"/>
  </w:num>
  <w:num w:numId="17">
    <w:abstractNumId w:val="4"/>
  </w:num>
  <w:num w:numId="18">
    <w:abstractNumId w:val="34"/>
  </w:num>
  <w:num w:numId="19">
    <w:abstractNumId w:val="16"/>
  </w:num>
  <w:num w:numId="20">
    <w:abstractNumId w:val="3"/>
  </w:num>
  <w:num w:numId="21">
    <w:abstractNumId w:val="7"/>
  </w:num>
  <w:num w:numId="22">
    <w:abstractNumId w:val="26"/>
  </w:num>
  <w:num w:numId="23">
    <w:abstractNumId w:val="5"/>
  </w:num>
  <w:num w:numId="24">
    <w:abstractNumId w:val="32"/>
  </w:num>
  <w:num w:numId="25">
    <w:abstractNumId w:val="22"/>
  </w:num>
  <w:num w:numId="26">
    <w:abstractNumId w:val="21"/>
  </w:num>
  <w:num w:numId="27">
    <w:abstractNumId w:val="8"/>
  </w:num>
  <w:num w:numId="28">
    <w:abstractNumId w:val="23"/>
  </w:num>
  <w:num w:numId="29">
    <w:abstractNumId w:val="13"/>
  </w:num>
  <w:num w:numId="30">
    <w:abstractNumId w:val="18"/>
  </w:num>
  <w:num w:numId="31">
    <w:abstractNumId w:val="25"/>
  </w:num>
  <w:num w:numId="32">
    <w:abstractNumId w:val="30"/>
  </w:num>
  <w:num w:numId="33">
    <w:abstractNumId w:val="15"/>
  </w:num>
  <w:num w:numId="34">
    <w:abstractNumId w:val="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F211C"/>
    <w:rsid w:val="000033A6"/>
    <w:rsid w:val="00015986"/>
    <w:rsid w:val="00020D72"/>
    <w:rsid w:val="000255B0"/>
    <w:rsid w:val="0002609C"/>
    <w:rsid w:val="00032C32"/>
    <w:rsid w:val="00037869"/>
    <w:rsid w:val="000431DC"/>
    <w:rsid w:val="00045EBD"/>
    <w:rsid w:val="0005052E"/>
    <w:rsid w:val="0006109C"/>
    <w:rsid w:val="000618DE"/>
    <w:rsid w:val="00084F8E"/>
    <w:rsid w:val="000918A5"/>
    <w:rsid w:val="000A37B5"/>
    <w:rsid w:val="000A4051"/>
    <w:rsid w:val="000D2669"/>
    <w:rsid w:val="000E115F"/>
    <w:rsid w:val="000E4591"/>
    <w:rsid w:val="000F0A70"/>
    <w:rsid w:val="000F2C3B"/>
    <w:rsid w:val="000F3982"/>
    <w:rsid w:val="0011304B"/>
    <w:rsid w:val="00141788"/>
    <w:rsid w:val="00155757"/>
    <w:rsid w:val="00156ED5"/>
    <w:rsid w:val="00176B15"/>
    <w:rsid w:val="00184801"/>
    <w:rsid w:val="00186568"/>
    <w:rsid w:val="00192196"/>
    <w:rsid w:val="00196455"/>
    <w:rsid w:val="001B21D8"/>
    <w:rsid w:val="001B3BEB"/>
    <w:rsid w:val="001D78AE"/>
    <w:rsid w:val="001E1DEA"/>
    <w:rsid w:val="001E4757"/>
    <w:rsid w:val="001E7420"/>
    <w:rsid w:val="001F095F"/>
    <w:rsid w:val="002253F1"/>
    <w:rsid w:val="00225D0F"/>
    <w:rsid w:val="0022610E"/>
    <w:rsid w:val="00232F95"/>
    <w:rsid w:val="00233C61"/>
    <w:rsid w:val="0025044E"/>
    <w:rsid w:val="00253F01"/>
    <w:rsid w:val="00257F92"/>
    <w:rsid w:val="0026016C"/>
    <w:rsid w:val="0026162C"/>
    <w:rsid w:val="00265816"/>
    <w:rsid w:val="002668BD"/>
    <w:rsid w:val="00287899"/>
    <w:rsid w:val="00290B1E"/>
    <w:rsid w:val="002B412F"/>
    <w:rsid w:val="002C3405"/>
    <w:rsid w:val="002C5CE5"/>
    <w:rsid w:val="002C5F4C"/>
    <w:rsid w:val="002D1231"/>
    <w:rsid w:val="002D1EF1"/>
    <w:rsid w:val="002D4EA7"/>
    <w:rsid w:val="002D56ED"/>
    <w:rsid w:val="002D5D06"/>
    <w:rsid w:val="002D60B1"/>
    <w:rsid w:val="002D7ECE"/>
    <w:rsid w:val="002F6F0B"/>
    <w:rsid w:val="00307559"/>
    <w:rsid w:val="00326A2F"/>
    <w:rsid w:val="00350A52"/>
    <w:rsid w:val="00354120"/>
    <w:rsid w:val="0036488E"/>
    <w:rsid w:val="003723F6"/>
    <w:rsid w:val="003800BF"/>
    <w:rsid w:val="003A2B15"/>
    <w:rsid w:val="003C5C59"/>
    <w:rsid w:val="003D6C72"/>
    <w:rsid w:val="003F5ECB"/>
    <w:rsid w:val="004029DE"/>
    <w:rsid w:val="0040425E"/>
    <w:rsid w:val="004103FF"/>
    <w:rsid w:val="00411A57"/>
    <w:rsid w:val="004143FC"/>
    <w:rsid w:val="00415B63"/>
    <w:rsid w:val="00422405"/>
    <w:rsid w:val="00443662"/>
    <w:rsid w:val="004620CC"/>
    <w:rsid w:val="00465C7C"/>
    <w:rsid w:val="0047059C"/>
    <w:rsid w:val="00471270"/>
    <w:rsid w:val="0047654F"/>
    <w:rsid w:val="00480AA6"/>
    <w:rsid w:val="004B0568"/>
    <w:rsid w:val="004B0B3B"/>
    <w:rsid w:val="004B2777"/>
    <w:rsid w:val="004B6D55"/>
    <w:rsid w:val="004C379F"/>
    <w:rsid w:val="004E45C5"/>
    <w:rsid w:val="00501B41"/>
    <w:rsid w:val="00510202"/>
    <w:rsid w:val="005137EF"/>
    <w:rsid w:val="00515662"/>
    <w:rsid w:val="005202B0"/>
    <w:rsid w:val="00526963"/>
    <w:rsid w:val="00534A56"/>
    <w:rsid w:val="00535B4D"/>
    <w:rsid w:val="00542BAE"/>
    <w:rsid w:val="00543064"/>
    <w:rsid w:val="005452DE"/>
    <w:rsid w:val="00567331"/>
    <w:rsid w:val="00584E41"/>
    <w:rsid w:val="00586DBA"/>
    <w:rsid w:val="005943CE"/>
    <w:rsid w:val="00597FE7"/>
    <w:rsid w:val="005A02FE"/>
    <w:rsid w:val="005A6A3D"/>
    <w:rsid w:val="005A7E87"/>
    <w:rsid w:val="005B0209"/>
    <w:rsid w:val="005B7185"/>
    <w:rsid w:val="005C0D2D"/>
    <w:rsid w:val="005C17E8"/>
    <w:rsid w:val="005D3FA6"/>
    <w:rsid w:val="005E0A56"/>
    <w:rsid w:val="005E496C"/>
    <w:rsid w:val="005E7960"/>
    <w:rsid w:val="005F6304"/>
    <w:rsid w:val="00617DAE"/>
    <w:rsid w:val="00623342"/>
    <w:rsid w:val="00634197"/>
    <w:rsid w:val="00637479"/>
    <w:rsid w:val="006425E6"/>
    <w:rsid w:val="006427B2"/>
    <w:rsid w:val="00650071"/>
    <w:rsid w:val="0067530D"/>
    <w:rsid w:val="00693E9C"/>
    <w:rsid w:val="006A4E48"/>
    <w:rsid w:val="006A7CA9"/>
    <w:rsid w:val="006B2425"/>
    <w:rsid w:val="006C1369"/>
    <w:rsid w:val="006C1CB9"/>
    <w:rsid w:val="006C4785"/>
    <w:rsid w:val="006C5168"/>
    <w:rsid w:val="006D23CF"/>
    <w:rsid w:val="006D2B91"/>
    <w:rsid w:val="006E0A9D"/>
    <w:rsid w:val="006E43D6"/>
    <w:rsid w:val="006E4FAF"/>
    <w:rsid w:val="006F1030"/>
    <w:rsid w:val="007103C9"/>
    <w:rsid w:val="0072293D"/>
    <w:rsid w:val="00745677"/>
    <w:rsid w:val="007529BE"/>
    <w:rsid w:val="007530B9"/>
    <w:rsid w:val="007624AF"/>
    <w:rsid w:val="00773642"/>
    <w:rsid w:val="00784707"/>
    <w:rsid w:val="007863DD"/>
    <w:rsid w:val="007A6AD7"/>
    <w:rsid w:val="007B07A9"/>
    <w:rsid w:val="007B3715"/>
    <w:rsid w:val="007C55CF"/>
    <w:rsid w:val="007D3F7E"/>
    <w:rsid w:val="007E383A"/>
    <w:rsid w:val="007F08F3"/>
    <w:rsid w:val="007F1A0F"/>
    <w:rsid w:val="007F3E7C"/>
    <w:rsid w:val="00814FAB"/>
    <w:rsid w:val="00815BEA"/>
    <w:rsid w:val="00837838"/>
    <w:rsid w:val="008601F5"/>
    <w:rsid w:val="008667DA"/>
    <w:rsid w:val="0087050E"/>
    <w:rsid w:val="00892B3D"/>
    <w:rsid w:val="00893BEC"/>
    <w:rsid w:val="008A01B8"/>
    <w:rsid w:val="008A4124"/>
    <w:rsid w:val="008B64FA"/>
    <w:rsid w:val="008D3EA4"/>
    <w:rsid w:val="008F18E7"/>
    <w:rsid w:val="009105E4"/>
    <w:rsid w:val="00912BE3"/>
    <w:rsid w:val="00920EEC"/>
    <w:rsid w:val="00921BA1"/>
    <w:rsid w:val="009232B8"/>
    <w:rsid w:val="00935F77"/>
    <w:rsid w:val="00946A04"/>
    <w:rsid w:val="00950882"/>
    <w:rsid w:val="00955AC7"/>
    <w:rsid w:val="00983140"/>
    <w:rsid w:val="00984079"/>
    <w:rsid w:val="00992F13"/>
    <w:rsid w:val="00993F80"/>
    <w:rsid w:val="009B4E6E"/>
    <w:rsid w:val="009C0BF2"/>
    <w:rsid w:val="009C347B"/>
    <w:rsid w:val="009D48E7"/>
    <w:rsid w:val="009D63B7"/>
    <w:rsid w:val="009F211C"/>
    <w:rsid w:val="009F6167"/>
    <w:rsid w:val="00A2014A"/>
    <w:rsid w:val="00A21629"/>
    <w:rsid w:val="00A24166"/>
    <w:rsid w:val="00A37771"/>
    <w:rsid w:val="00A616F7"/>
    <w:rsid w:val="00A704B6"/>
    <w:rsid w:val="00A75997"/>
    <w:rsid w:val="00A9099B"/>
    <w:rsid w:val="00AA03C8"/>
    <w:rsid w:val="00AB14C7"/>
    <w:rsid w:val="00AB5415"/>
    <w:rsid w:val="00AB576B"/>
    <w:rsid w:val="00AC400B"/>
    <w:rsid w:val="00AC6CC3"/>
    <w:rsid w:val="00AD7B86"/>
    <w:rsid w:val="00AE1074"/>
    <w:rsid w:val="00AF0FC7"/>
    <w:rsid w:val="00B01EDA"/>
    <w:rsid w:val="00B0611E"/>
    <w:rsid w:val="00B1681C"/>
    <w:rsid w:val="00B22FBF"/>
    <w:rsid w:val="00B305B1"/>
    <w:rsid w:val="00B45F73"/>
    <w:rsid w:val="00B4642B"/>
    <w:rsid w:val="00B53DF0"/>
    <w:rsid w:val="00B611B8"/>
    <w:rsid w:val="00B63395"/>
    <w:rsid w:val="00B707EB"/>
    <w:rsid w:val="00B7284A"/>
    <w:rsid w:val="00B87850"/>
    <w:rsid w:val="00BB77BD"/>
    <w:rsid w:val="00BC04A1"/>
    <w:rsid w:val="00BC4424"/>
    <w:rsid w:val="00BD2440"/>
    <w:rsid w:val="00BE78BB"/>
    <w:rsid w:val="00BF18D3"/>
    <w:rsid w:val="00BF70E5"/>
    <w:rsid w:val="00C00EB7"/>
    <w:rsid w:val="00C10B4F"/>
    <w:rsid w:val="00C13DAC"/>
    <w:rsid w:val="00C20BAB"/>
    <w:rsid w:val="00C24603"/>
    <w:rsid w:val="00C266A5"/>
    <w:rsid w:val="00C26BED"/>
    <w:rsid w:val="00C408CC"/>
    <w:rsid w:val="00C41C6D"/>
    <w:rsid w:val="00C431C8"/>
    <w:rsid w:val="00C4559C"/>
    <w:rsid w:val="00C504B8"/>
    <w:rsid w:val="00C57277"/>
    <w:rsid w:val="00C7443A"/>
    <w:rsid w:val="00C7465D"/>
    <w:rsid w:val="00C755E2"/>
    <w:rsid w:val="00C81840"/>
    <w:rsid w:val="00C9644D"/>
    <w:rsid w:val="00C97AD9"/>
    <w:rsid w:val="00CC72A4"/>
    <w:rsid w:val="00CD0267"/>
    <w:rsid w:val="00CD3E79"/>
    <w:rsid w:val="00CF5C34"/>
    <w:rsid w:val="00D04F0C"/>
    <w:rsid w:val="00D05EFC"/>
    <w:rsid w:val="00D12137"/>
    <w:rsid w:val="00D133A1"/>
    <w:rsid w:val="00D16C99"/>
    <w:rsid w:val="00D201F8"/>
    <w:rsid w:val="00D2042D"/>
    <w:rsid w:val="00D20E04"/>
    <w:rsid w:val="00D21367"/>
    <w:rsid w:val="00D21899"/>
    <w:rsid w:val="00D344B9"/>
    <w:rsid w:val="00D465DB"/>
    <w:rsid w:val="00D534AC"/>
    <w:rsid w:val="00D57BEF"/>
    <w:rsid w:val="00D6041C"/>
    <w:rsid w:val="00D83587"/>
    <w:rsid w:val="00DB070E"/>
    <w:rsid w:val="00DB2DEE"/>
    <w:rsid w:val="00DB4E88"/>
    <w:rsid w:val="00DC00FB"/>
    <w:rsid w:val="00DC0E28"/>
    <w:rsid w:val="00DD0DD3"/>
    <w:rsid w:val="00DD246E"/>
    <w:rsid w:val="00DD76EE"/>
    <w:rsid w:val="00DE62A2"/>
    <w:rsid w:val="00DF7E83"/>
    <w:rsid w:val="00E273F0"/>
    <w:rsid w:val="00E27A6E"/>
    <w:rsid w:val="00E34040"/>
    <w:rsid w:val="00E44970"/>
    <w:rsid w:val="00E46869"/>
    <w:rsid w:val="00E623A6"/>
    <w:rsid w:val="00E74DD9"/>
    <w:rsid w:val="00E94728"/>
    <w:rsid w:val="00E97664"/>
    <w:rsid w:val="00EA1889"/>
    <w:rsid w:val="00EA21F1"/>
    <w:rsid w:val="00EA78BD"/>
    <w:rsid w:val="00EB1655"/>
    <w:rsid w:val="00EB6BE5"/>
    <w:rsid w:val="00EC229C"/>
    <w:rsid w:val="00EC3BDE"/>
    <w:rsid w:val="00EC6903"/>
    <w:rsid w:val="00EC6F07"/>
    <w:rsid w:val="00ED7B47"/>
    <w:rsid w:val="00EE5EB4"/>
    <w:rsid w:val="00EF07F5"/>
    <w:rsid w:val="00EF21DB"/>
    <w:rsid w:val="00F01A99"/>
    <w:rsid w:val="00F53B74"/>
    <w:rsid w:val="00F54848"/>
    <w:rsid w:val="00F54A20"/>
    <w:rsid w:val="00F56776"/>
    <w:rsid w:val="00F6151E"/>
    <w:rsid w:val="00F61A06"/>
    <w:rsid w:val="00F66A64"/>
    <w:rsid w:val="00F743C0"/>
    <w:rsid w:val="00F8176B"/>
    <w:rsid w:val="00F87570"/>
    <w:rsid w:val="00F87DD0"/>
    <w:rsid w:val="00F9789C"/>
    <w:rsid w:val="00FB3D47"/>
    <w:rsid w:val="00FC6D9A"/>
    <w:rsid w:val="00FD0363"/>
    <w:rsid w:val="00FD2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B4D"/>
    <w:pPr>
      <w:spacing w:after="160" w:line="259" w:lineRule="auto"/>
    </w:pPr>
    <w:rPr>
      <w:sz w:val="22"/>
      <w:szCs w:val="22"/>
      <w:lang w:eastAsia="ja-JP"/>
    </w:rPr>
  </w:style>
  <w:style w:type="paragraph" w:styleId="1">
    <w:name w:val="heading 1"/>
    <w:basedOn w:val="a"/>
    <w:link w:val="10"/>
    <w:uiPriority w:val="9"/>
    <w:qFormat/>
    <w:rsid w:val="00542BAE"/>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211C"/>
    <w:pPr>
      <w:tabs>
        <w:tab w:val="center" w:pos="4252"/>
        <w:tab w:val="right" w:pos="8504"/>
      </w:tabs>
      <w:spacing w:after="0" w:line="240" w:lineRule="auto"/>
    </w:pPr>
  </w:style>
  <w:style w:type="character" w:customStyle="1" w:styleId="a4">
    <w:name w:val="Верхний колонтитул Знак"/>
    <w:basedOn w:val="a0"/>
    <w:link w:val="a3"/>
    <w:uiPriority w:val="99"/>
    <w:rsid w:val="009F211C"/>
  </w:style>
  <w:style w:type="paragraph" w:styleId="a5">
    <w:name w:val="footer"/>
    <w:basedOn w:val="a"/>
    <w:link w:val="a6"/>
    <w:uiPriority w:val="99"/>
    <w:unhideWhenUsed/>
    <w:rsid w:val="009F211C"/>
    <w:pPr>
      <w:tabs>
        <w:tab w:val="center" w:pos="4252"/>
        <w:tab w:val="right" w:pos="8504"/>
      </w:tabs>
      <w:spacing w:after="0" w:line="240" w:lineRule="auto"/>
    </w:pPr>
  </w:style>
  <w:style w:type="character" w:customStyle="1" w:styleId="a6">
    <w:name w:val="Нижний колонтитул Знак"/>
    <w:basedOn w:val="a0"/>
    <w:link w:val="a5"/>
    <w:uiPriority w:val="99"/>
    <w:rsid w:val="009F211C"/>
  </w:style>
  <w:style w:type="paragraph" w:styleId="a7">
    <w:name w:val="List Paragraph"/>
    <w:basedOn w:val="a"/>
    <w:uiPriority w:val="34"/>
    <w:qFormat/>
    <w:rsid w:val="007530B9"/>
    <w:pPr>
      <w:ind w:left="720"/>
      <w:contextualSpacing/>
    </w:pPr>
  </w:style>
  <w:style w:type="paragraph" w:styleId="a8">
    <w:name w:val="Balloon Text"/>
    <w:basedOn w:val="a"/>
    <w:link w:val="a9"/>
    <w:uiPriority w:val="99"/>
    <w:semiHidden/>
    <w:unhideWhenUsed/>
    <w:rsid w:val="00DB4E88"/>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DB4E88"/>
    <w:rPr>
      <w:rFonts w:ascii="Tahoma" w:hAnsi="Tahoma" w:cs="Tahoma"/>
      <w:sz w:val="16"/>
      <w:szCs w:val="16"/>
    </w:rPr>
  </w:style>
  <w:style w:type="character" w:styleId="aa">
    <w:name w:val="Placeholder Text"/>
    <w:uiPriority w:val="99"/>
    <w:semiHidden/>
    <w:rsid w:val="00C00EB7"/>
    <w:rPr>
      <w:color w:val="808080"/>
    </w:rPr>
  </w:style>
  <w:style w:type="paragraph" w:customStyle="1" w:styleId="ab">
    <w:name w:val="Заголовок статьи"/>
    <w:basedOn w:val="a"/>
    <w:link w:val="ac"/>
    <w:qFormat/>
    <w:rsid w:val="00A704B6"/>
    <w:pPr>
      <w:spacing w:line="360" w:lineRule="auto"/>
      <w:jc w:val="center"/>
    </w:pPr>
    <w:rPr>
      <w:rFonts w:ascii="Times New Roman" w:hAnsi="Times New Roman"/>
      <w:b/>
      <w:sz w:val="28"/>
      <w:szCs w:val="28"/>
    </w:rPr>
  </w:style>
  <w:style w:type="character" w:customStyle="1" w:styleId="ac">
    <w:name w:val="Заголовок статьи Знак"/>
    <w:link w:val="ab"/>
    <w:rsid w:val="00A704B6"/>
    <w:rPr>
      <w:rFonts w:ascii="Times New Roman" w:hAnsi="Times New Roman" w:cs="Times New Roman"/>
      <w:b/>
      <w:sz w:val="28"/>
      <w:szCs w:val="28"/>
    </w:rPr>
  </w:style>
  <w:style w:type="paragraph" w:styleId="ad">
    <w:name w:val="Normal (Web)"/>
    <w:basedOn w:val="a"/>
    <w:uiPriority w:val="99"/>
    <w:unhideWhenUsed/>
    <w:rsid w:val="0036488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542BAE"/>
    <w:rPr>
      <w:rFonts w:ascii="Times New Roman" w:hAnsi="Times New Roman"/>
      <w:b/>
      <w:bCs/>
      <w:kern w:val="36"/>
      <w:sz w:val="48"/>
      <w:szCs w:val="48"/>
    </w:rPr>
  </w:style>
  <w:style w:type="character" w:customStyle="1" w:styleId="apple-converted-space">
    <w:name w:val="apple-converted-space"/>
    <w:rsid w:val="00542BAE"/>
  </w:style>
  <w:style w:type="character" w:styleId="ae">
    <w:name w:val="Hyperlink"/>
    <w:uiPriority w:val="99"/>
    <w:unhideWhenUsed/>
    <w:rsid w:val="0030755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4756">
      <w:bodyDiv w:val="1"/>
      <w:marLeft w:val="0"/>
      <w:marRight w:val="0"/>
      <w:marTop w:val="0"/>
      <w:marBottom w:val="0"/>
      <w:divBdr>
        <w:top w:val="none" w:sz="0" w:space="0" w:color="auto"/>
        <w:left w:val="none" w:sz="0" w:space="0" w:color="auto"/>
        <w:bottom w:val="none" w:sz="0" w:space="0" w:color="auto"/>
        <w:right w:val="none" w:sz="0" w:space="0" w:color="auto"/>
      </w:divBdr>
    </w:div>
    <w:div w:id="1372917710">
      <w:bodyDiv w:val="1"/>
      <w:marLeft w:val="0"/>
      <w:marRight w:val="0"/>
      <w:marTop w:val="0"/>
      <w:marBottom w:val="0"/>
      <w:divBdr>
        <w:top w:val="none" w:sz="0" w:space="0" w:color="auto"/>
        <w:left w:val="none" w:sz="0" w:space="0" w:color="auto"/>
        <w:bottom w:val="none" w:sz="0" w:space="0" w:color="auto"/>
        <w:right w:val="none" w:sz="0" w:space="0" w:color="auto"/>
      </w:divBdr>
    </w:div>
    <w:div w:id="139146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8FF18-0CC1-43E5-A2C5-9D6AAA18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7564</Words>
  <Characters>43119</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SLarry</dc:creator>
  <cp:lastModifiedBy>Viktor</cp:lastModifiedBy>
  <cp:revision>2</cp:revision>
  <dcterms:created xsi:type="dcterms:W3CDTF">2018-05-14T13:28:00Z</dcterms:created>
  <dcterms:modified xsi:type="dcterms:W3CDTF">2018-05-14T13:28:00Z</dcterms:modified>
</cp:coreProperties>
</file>